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7BA3" w14:textId="0788B9F9" w:rsidR="009E6FFB" w:rsidRDefault="009E6FFB">
      <w:pPr>
        <w:pStyle w:val="BodyText"/>
        <w:rPr>
          <w:rFonts w:ascii="Times New Roman"/>
          <w:sz w:val="11"/>
        </w:rPr>
      </w:pPr>
    </w:p>
    <w:p w14:paraId="77677BA7" w14:textId="2353327E" w:rsidR="009E6FFB" w:rsidRDefault="00872957" w:rsidP="00ED5B93">
      <w:pPr>
        <w:pStyle w:val="BodyText"/>
        <w:jc w:val="center"/>
        <w:rPr>
          <w:b/>
          <w:i/>
          <w:sz w:val="20"/>
        </w:rPr>
      </w:pPr>
      <w:r>
        <w:rPr>
          <w:rFonts w:ascii="Times New Roman"/>
          <w:noProof/>
          <w:sz w:val="11"/>
        </w:rPr>
        <w:drawing>
          <wp:inline distT="0" distB="0" distL="0" distR="0" wp14:anchorId="6277D89E" wp14:editId="0481C861">
            <wp:extent cx="2910840" cy="3085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8598" cy="316774"/>
                    </a:xfrm>
                    <a:prstGeom prst="rect">
                      <a:avLst/>
                    </a:prstGeom>
                  </pic:spPr>
                </pic:pic>
              </a:graphicData>
            </a:graphic>
          </wp:inline>
        </w:drawing>
      </w:r>
    </w:p>
    <w:p w14:paraId="77677BA8" w14:textId="77777777" w:rsidR="009E6FFB" w:rsidRDefault="009E6FFB">
      <w:pPr>
        <w:pStyle w:val="BodyText"/>
        <w:spacing w:before="4"/>
        <w:rPr>
          <w:b/>
          <w:i/>
          <w:sz w:val="28"/>
        </w:rPr>
      </w:pPr>
    </w:p>
    <w:p w14:paraId="77677BA9" w14:textId="47F6C9DE" w:rsidR="009E6FFB" w:rsidRPr="00872957" w:rsidRDefault="00753482" w:rsidP="00872957">
      <w:pPr>
        <w:pStyle w:val="Heading2"/>
        <w:jc w:val="center"/>
        <w:rPr>
          <w:sz w:val="36"/>
          <w:szCs w:val="36"/>
        </w:rPr>
      </w:pPr>
      <w:r w:rsidRPr="00872957">
        <w:rPr>
          <w:w w:val="105"/>
          <w:sz w:val="36"/>
          <w:szCs w:val="36"/>
        </w:rPr>
        <w:t>Pre-Application</w:t>
      </w:r>
      <w:r w:rsidRPr="00872957">
        <w:rPr>
          <w:spacing w:val="-9"/>
          <w:w w:val="105"/>
          <w:sz w:val="36"/>
          <w:szCs w:val="36"/>
        </w:rPr>
        <w:t xml:space="preserve"> </w:t>
      </w:r>
      <w:r w:rsidRPr="00872957">
        <w:rPr>
          <w:w w:val="105"/>
          <w:sz w:val="36"/>
          <w:szCs w:val="36"/>
        </w:rPr>
        <w:t>for</w:t>
      </w:r>
      <w:r w:rsidRPr="00872957">
        <w:rPr>
          <w:spacing w:val="-11"/>
          <w:w w:val="105"/>
          <w:sz w:val="36"/>
          <w:szCs w:val="36"/>
        </w:rPr>
        <w:t xml:space="preserve"> </w:t>
      </w:r>
      <w:r w:rsidR="00F23F2E">
        <w:rPr>
          <w:spacing w:val="-11"/>
          <w:w w:val="105"/>
          <w:sz w:val="36"/>
          <w:szCs w:val="36"/>
        </w:rPr>
        <w:t>Initial CME</w:t>
      </w:r>
      <w:r w:rsidRPr="00872957">
        <w:rPr>
          <w:spacing w:val="-5"/>
          <w:w w:val="105"/>
          <w:sz w:val="36"/>
          <w:szCs w:val="36"/>
        </w:rPr>
        <w:t xml:space="preserve"> </w:t>
      </w:r>
      <w:r w:rsidRPr="00872957">
        <w:rPr>
          <w:w w:val="105"/>
          <w:sz w:val="36"/>
          <w:szCs w:val="36"/>
        </w:rPr>
        <w:t>Accreditation</w:t>
      </w:r>
    </w:p>
    <w:p w14:paraId="77677BAA" w14:textId="77777777" w:rsidR="009E6FFB" w:rsidRDefault="009E6FFB">
      <w:pPr>
        <w:pStyle w:val="BodyText"/>
        <w:spacing w:before="8"/>
        <w:rPr>
          <w:b/>
          <w:sz w:val="26"/>
        </w:rPr>
      </w:pPr>
    </w:p>
    <w:p w14:paraId="2333F1E8" w14:textId="02D26467" w:rsidR="00F357B4" w:rsidRPr="008563B7" w:rsidRDefault="00F357B4" w:rsidP="00F357B4">
      <w:pPr>
        <w:pStyle w:val="BodyText"/>
        <w:ind w:left="240"/>
        <w:rPr>
          <w:rFonts w:asciiTheme="minorHAnsi" w:hAnsiTheme="minorHAnsi" w:cstheme="minorHAnsi"/>
          <w:sz w:val="20"/>
          <w:szCs w:val="20"/>
        </w:rPr>
      </w:pPr>
      <w:r w:rsidRPr="008563B7">
        <w:rPr>
          <w:rFonts w:asciiTheme="minorHAnsi" w:hAnsiTheme="minorHAnsi" w:cstheme="minorHAnsi"/>
          <w:sz w:val="20"/>
          <w:szCs w:val="20"/>
        </w:rPr>
        <w:t xml:space="preserve">Thank you for requesting a Pre-Application for Initial CME Accreditation. </w:t>
      </w:r>
      <w:r w:rsidR="00FE5AFF">
        <w:rPr>
          <w:rFonts w:asciiTheme="minorHAnsi" w:hAnsiTheme="minorHAnsi" w:cstheme="minorHAnsi"/>
          <w:sz w:val="20"/>
          <w:szCs w:val="20"/>
        </w:rPr>
        <w:t xml:space="preserve">The </w:t>
      </w:r>
      <w:r w:rsidRPr="008563B7">
        <w:rPr>
          <w:rFonts w:asciiTheme="minorHAnsi" w:hAnsiTheme="minorHAnsi" w:cstheme="minorHAnsi"/>
          <w:sz w:val="20"/>
          <w:szCs w:val="20"/>
        </w:rPr>
        <w:t xml:space="preserve">Maine Medical Association (MMA) looks forward to </w:t>
      </w:r>
      <w:r w:rsidRPr="008563B7">
        <w:rPr>
          <w:rFonts w:asciiTheme="minorHAnsi" w:hAnsiTheme="minorHAnsi" w:cstheme="minorHAnsi"/>
          <w:spacing w:val="-15"/>
          <w:sz w:val="20"/>
          <w:szCs w:val="20"/>
        </w:rPr>
        <w:t xml:space="preserve">supporting </w:t>
      </w:r>
      <w:r w:rsidRPr="008563B7">
        <w:rPr>
          <w:rFonts w:asciiTheme="minorHAnsi" w:hAnsiTheme="minorHAnsi" w:cstheme="minorHAnsi"/>
          <w:sz w:val="20"/>
          <w:szCs w:val="20"/>
        </w:rPr>
        <w:t xml:space="preserve">your efforts to become a </w:t>
      </w:r>
      <w:r w:rsidR="00E20628" w:rsidRPr="008563B7">
        <w:rPr>
          <w:rFonts w:asciiTheme="minorHAnsi" w:hAnsiTheme="minorHAnsi" w:cstheme="minorHAnsi"/>
          <w:sz w:val="20"/>
          <w:szCs w:val="20"/>
        </w:rPr>
        <w:t>CC</w:t>
      </w:r>
      <w:r w:rsidRPr="008563B7">
        <w:rPr>
          <w:rFonts w:asciiTheme="minorHAnsi" w:hAnsiTheme="minorHAnsi" w:cstheme="minorHAnsi"/>
          <w:sz w:val="20"/>
          <w:szCs w:val="20"/>
        </w:rPr>
        <w:t>M</w:t>
      </w:r>
      <w:r w:rsidR="00E20628" w:rsidRPr="008563B7">
        <w:rPr>
          <w:rFonts w:asciiTheme="minorHAnsi" w:hAnsiTheme="minorHAnsi" w:cstheme="minorHAnsi"/>
          <w:sz w:val="20"/>
          <w:szCs w:val="20"/>
        </w:rPr>
        <w:t>E</w:t>
      </w:r>
      <w:r w:rsidRPr="008563B7">
        <w:rPr>
          <w:rFonts w:asciiTheme="minorHAnsi" w:hAnsiTheme="minorHAnsi" w:cstheme="minorHAnsi"/>
          <w:sz w:val="20"/>
          <w:szCs w:val="20"/>
        </w:rPr>
        <w:t xml:space="preserve">A-accredited continuing medical education (CME) provider. The following document contains information regarding accreditation, expectations, eligibility to apply for </w:t>
      </w:r>
      <w:r w:rsidR="003A674D" w:rsidRPr="008563B7">
        <w:rPr>
          <w:rFonts w:asciiTheme="minorHAnsi" w:hAnsiTheme="minorHAnsi" w:cstheme="minorHAnsi"/>
          <w:sz w:val="20"/>
          <w:szCs w:val="20"/>
        </w:rPr>
        <w:t>CC</w:t>
      </w:r>
      <w:r w:rsidRPr="008563B7">
        <w:rPr>
          <w:rFonts w:asciiTheme="minorHAnsi" w:hAnsiTheme="minorHAnsi" w:cstheme="minorHAnsi"/>
          <w:sz w:val="20"/>
          <w:szCs w:val="20"/>
        </w:rPr>
        <w:t>M</w:t>
      </w:r>
      <w:r w:rsidR="003A674D" w:rsidRPr="008563B7">
        <w:rPr>
          <w:rFonts w:asciiTheme="minorHAnsi" w:hAnsiTheme="minorHAnsi" w:cstheme="minorHAnsi"/>
          <w:sz w:val="20"/>
          <w:szCs w:val="20"/>
        </w:rPr>
        <w:t>E</w:t>
      </w:r>
      <w:r w:rsidRPr="008563B7">
        <w:rPr>
          <w:rFonts w:asciiTheme="minorHAnsi" w:hAnsiTheme="minorHAnsi" w:cstheme="minorHAnsi"/>
          <w:sz w:val="20"/>
          <w:szCs w:val="20"/>
        </w:rPr>
        <w:t>A accreditation, an overview of the Pre-Application process, and the Pre-Application.</w:t>
      </w:r>
    </w:p>
    <w:p w14:paraId="77677BAC" w14:textId="7234CE3A" w:rsidR="009E6FFB" w:rsidRDefault="009E6FFB">
      <w:pPr>
        <w:pStyle w:val="BodyText"/>
        <w:spacing w:before="6"/>
        <w:rPr>
          <w:b/>
          <w:sz w:val="22"/>
        </w:rPr>
      </w:pPr>
    </w:p>
    <w:p w14:paraId="7AF36808" w14:textId="77777777" w:rsidR="00D05E23" w:rsidRPr="00EC535C" w:rsidRDefault="00D05E23" w:rsidP="00D05E23">
      <w:pPr>
        <w:pStyle w:val="Heading1"/>
        <w:rPr>
          <w:sz w:val="24"/>
          <w:szCs w:val="24"/>
        </w:rPr>
      </w:pPr>
      <w:r w:rsidRPr="00EC535C">
        <w:rPr>
          <w:color w:val="606A74"/>
          <w:sz w:val="24"/>
          <w:szCs w:val="24"/>
        </w:rPr>
        <w:t>Purpose of Accreditation</w:t>
      </w:r>
    </w:p>
    <w:p w14:paraId="5D1DF09C" w14:textId="77DBDC3D" w:rsidR="00D05E23" w:rsidRPr="00FE5AFF" w:rsidRDefault="00D05E23" w:rsidP="005566BD">
      <w:pPr>
        <w:pStyle w:val="BodyText"/>
        <w:spacing w:before="4"/>
        <w:ind w:left="240" w:right="226"/>
        <w:rPr>
          <w:rFonts w:asciiTheme="minorHAnsi" w:hAnsiTheme="minorHAnsi" w:cstheme="minorHAnsi"/>
          <w:sz w:val="20"/>
          <w:szCs w:val="20"/>
        </w:rPr>
      </w:pPr>
      <w:r w:rsidRPr="00FE5AFF">
        <w:rPr>
          <w:rFonts w:asciiTheme="minorHAnsi" w:hAnsiTheme="minorHAnsi" w:cstheme="minorHAnsi"/>
          <w:sz w:val="20"/>
          <w:szCs w:val="20"/>
        </w:rPr>
        <w:t xml:space="preserve">Accreditation is a mark of quality CME activities that are planned, </w:t>
      </w:r>
      <w:r w:rsidR="00FE5AFF" w:rsidRPr="00FE5AFF">
        <w:rPr>
          <w:rFonts w:asciiTheme="minorHAnsi" w:hAnsiTheme="minorHAnsi" w:cstheme="minorHAnsi"/>
          <w:sz w:val="20"/>
          <w:szCs w:val="20"/>
        </w:rPr>
        <w:t>implemented,</w:t>
      </w:r>
      <w:r w:rsidRPr="00FE5AFF">
        <w:rPr>
          <w:rFonts w:asciiTheme="minorHAnsi" w:hAnsiTheme="minorHAnsi" w:cstheme="minorHAnsi"/>
          <w:sz w:val="20"/>
          <w:szCs w:val="20"/>
        </w:rPr>
        <w:t xml:space="preserve"> and evaluated by accredited providers in accordance with </w:t>
      </w:r>
      <w:r w:rsidR="00FE5AFF">
        <w:rPr>
          <w:rFonts w:asciiTheme="minorHAnsi" w:hAnsiTheme="minorHAnsi" w:cstheme="minorHAnsi"/>
          <w:sz w:val="20"/>
          <w:szCs w:val="20"/>
        </w:rPr>
        <w:t xml:space="preserve">ACCME </w:t>
      </w:r>
      <w:r w:rsidRPr="00FE5AFF">
        <w:rPr>
          <w:rFonts w:asciiTheme="minorHAnsi" w:hAnsiTheme="minorHAnsi" w:cstheme="minorHAnsi"/>
          <w:sz w:val="20"/>
          <w:szCs w:val="20"/>
        </w:rPr>
        <w:t xml:space="preserve">Accreditation Criteria, Standards for </w:t>
      </w:r>
      <w:r w:rsidR="00FE5AFF">
        <w:rPr>
          <w:rFonts w:asciiTheme="minorHAnsi" w:hAnsiTheme="minorHAnsi" w:cstheme="minorHAnsi"/>
          <w:sz w:val="20"/>
          <w:szCs w:val="20"/>
        </w:rPr>
        <w:t>Integrity and Independence</w:t>
      </w:r>
      <w:r w:rsidRPr="00FE5AFF">
        <w:rPr>
          <w:rFonts w:asciiTheme="minorHAnsi" w:hAnsiTheme="minorHAnsi" w:cstheme="minorHAnsi"/>
          <w:sz w:val="20"/>
          <w:szCs w:val="20"/>
        </w:rPr>
        <w:t>, and policies.</w:t>
      </w:r>
      <w:r w:rsidR="005566BD">
        <w:rPr>
          <w:rFonts w:asciiTheme="minorHAnsi" w:hAnsiTheme="minorHAnsi" w:cstheme="minorHAnsi"/>
          <w:sz w:val="20"/>
          <w:szCs w:val="20"/>
        </w:rPr>
        <w:t xml:space="preserve">  </w:t>
      </w:r>
      <w:r w:rsidRPr="00FE5AFF">
        <w:rPr>
          <w:rFonts w:asciiTheme="minorHAnsi" w:hAnsiTheme="minorHAnsi" w:cstheme="minorHAnsi"/>
          <w:sz w:val="20"/>
          <w:szCs w:val="20"/>
        </w:rPr>
        <w:t>Accreditation assures the medical community and the public that such activities provide physicians with information that can assist them in maintaining or improving their practice of medicine, to help them bridge the gap between today’s care and what care should be. In addition, accredited CME activities are free of commercial bias and based on valid content.</w:t>
      </w:r>
    </w:p>
    <w:p w14:paraId="36EC01EB" w14:textId="17126406" w:rsidR="00ED593B" w:rsidRPr="008563B7" w:rsidRDefault="00ED593B" w:rsidP="00D05E23">
      <w:pPr>
        <w:pStyle w:val="BodyText"/>
        <w:ind w:left="240" w:right="199"/>
        <w:rPr>
          <w:rFonts w:asciiTheme="minorHAnsi" w:hAnsiTheme="minorHAnsi" w:cstheme="minorHAnsi"/>
          <w:sz w:val="24"/>
          <w:szCs w:val="24"/>
        </w:rPr>
      </w:pPr>
    </w:p>
    <w:p w14:paraId="418CB224" w14:textId="77777777" w:rsidR="00ED593B" w:rsidRDefault="00ED593B" w:rsidP="00ED593B">
      <w:pPr>
        <w:pStyle w:val="Heading1"/>
        <w:spacing w:before="1"/>
      </w:pPr>
      <w:r>
        <w:rPr>
          <w:color w:val="606A74"/>
        </w:rPr>
        <w:t>The ACCME and MMA</w:t>
      </w:r>
    </w:p>
    <w:p w14:paraId="4D9AF714" w14:textId="77777777" w:rsidR="00ED593B" w:rsidRPr="005566BD" w:rsidRDefault="00ED593B" w:rsidP="00ED593B">
      <w:pPr>
        <w:spacing w:before="3"/>
        <w:ind w:left="240" w:right="281"/>
        <w:rPr>
          <w:rFonts w:asciiTheme="minorHAnsi" w:hAnsiTheme="minorHAnsi" w:cstheme="minorHAnsi"/>
          <w:b/>
          <w:sz w:val="20"/>
          <w:szCs w:val="20"/>
        </w:rPr>
      </w:pPr>
      <w:r w:rsidRPr="005566BD">
        <w:rPr>
          <w:rFonts w:asciiTheme="minorHAnsi" w:hAnsiTheme="minorHAnsi" w:cstheme="minorHAnsi"/>
          <w:sz w:val="20"/>
          <w:szCs w:val="20"/>
        </w:rPr>
        <w:t xml:space="preserve">The Accreditation Council for Continuing Medical Education (ACCME) is </w:t>
      </w:r>
      <w:proofErr w:type="gramStart"/>
      <w:r w:rsidRPr="005566BD">
        <w:rPr>
          <w:rFonts w:asciiTheme="minorHAnsi" w:hAnsiTheme="minorHAnsi" w:cstheme="minorHAnsi"/>
          <w:sz w:val="20"/>
          <w:szCs w:val="20"/>
        </w:rPr>
        <w:t>the</w:t>
      </w:r>
      <w:proofErr w:type="gramEnd"/>
      <w:r w:rsidRPr="005566BD">
        <w:rPr>
          <w:rFonts w:asciiTheme="minorHAnsi" w:hAnsiTheme="minorHAnsi" w:cstheme="minorHAnsi"/>
          <w:sz w:val="20"/>
          <w:szCs w:val="20"/>
        </w:rPr>
        <w:t xml:space="preserve"> organization that sets educational standards and policies for CME activities. ACCME accredits organizations that serve a national target audience of physicians and recognizes state medical societies as accrediting partners within the states that choose to operate as accreditors. </w:t>
      </w:r>
      <w:r w:rsidRPr="005566BD">
        <w:rPr>
          <w:rFonts w:asciiTheme="minorHAnsi" w:hAnsiTheme="minorHAnsi" w:cstheme="minorHAnsi"/>
          <w:b/>
          <w:sz w:val="20"/>
          <w:szCs w:val="20"/>
        </w:rPr>
        <w:t>If more than 30% of the physician target audience in your proposed CME Program comes from outside Maine and its contiguous states, or if your organization is an LCME-accredited school of medicine, contact the ACCME for national accreditation.</w:t>
      </w:r>
    </w:p>
    <w:p w14:paraId="4D05989A" w14:textId="77777777" w:rsidR="00ED593B" w:rsidRPr="005566BD" w:rsidRDefault="00ED593B" w:rsidP="00ED593B">
      <w:pPr>
        <w:pStyle w:val="BodyText"/>
        <w:rPr>
          <w:rFonts w:asciiTheme="minorHAnsi" w:hAnsiTheme="minorHAnsi" w:cstheme="minorHAnsi"/>
          <w:b/>
          <w:sz w:val="20"/>
          <w:szCs w:val="20"/>
        </w:rPr>
      </w:pPr>
    </w:p>
    <w:p w14:paraId="6ABC19B8" w14:textId="0C83048D" w:rsidR="00ED593B" w:rsidRPr="005566BD" w:rsidRDefault="004D67E6" w:rsidP="00ED593B">
      <w:pPr>
        <w:pStyle w:val="BodyText"/>
        <w:ind w:left="240" w:right="13"/>
        <w:rPr>
          <w:rFonts w:asciiTheme="minorHAnsi" w:hAnsiTheme="minorHAnsi" w:cstheme="minorHAnsi"/>
          <w:sz w:val="20"/>
          <w:szCs w:val="20"/>
        </w:rPr>
      </w:pPr>
      <w:r>
        <w:rPr>
          <w:rFonts w:asciiTheme="minorHAnsi" w:hAnsiTheme="minorHAnsi" w:cstheme="minorHAnsi"/>
          <w:sz w:val="20"/>
          <w:szCs w:val="20"/>
        </w:rPr>
        <w:t xml:space="preserve">The </w:t>
      </w:r>
      <w:r w:rsidR="00ED593B" w:rsidRPr="005566BD">
        <w:rPr>
          <w:rFonts w:asciiTheme="minorHAnsi" w:hAnsiTheme="minorHAnsi" w:cstheme="minorHAnsi"/>
          <w:sz w:val="20"/>
          <w:szCs w:val="20"/>
        </w:rPr>
        <w:t xml:space="preserve">MMA </w:t>
      </w:r>
      <w:r>
        <w:rPr>
          <w:rFonts w:asciiTheme="minorHAnsi" w:hAnsiTheme="minorHAnsi" w:cstheme="minorHAnsi"/>
          <w:sz w:val="20"/>
          <w:szCs w:val="20"/>
        </w:rPr>
        <w:t xml:space="preserve">Committee </w:t>
      </w:r>
      <w:r w:rsidR="006F304C">
        <w:rPr>
          <w:rFonts w:asciiTheme="minorHAnsi" w:hAnsiTheme="minorHAnsi" w:cstheme="minorHAnsi"/>
          <w:sz w:val="20"/>
          <w:szCs w:val="20"/>
        </w:rPr>
        <w:t xml:space="preserve">for Continuing Education and Accreditation (CCMEA) </w:t>
      </w:r>
      <w:r w:rsidR="00ED593B" w:rsidRPr="005566BD">
        <w:rPr>
          <w:rFonts w:asciiTheme="minorHAnsi" w:hAnsiTheme="minorHAnsi" w:cstheme="minorHAnsi"/>
          <w:sz w:val="20"/>
          <w:szCs w:val="20"/>
        </w:rPr>
        <w:t xml:space="preserve">is recognized by the ACCME as an accreditor of CME providers in Maine. </w:t>
      </w:r>
      <w:r w:rsidR="00637EA1">
        <w:rPr>
          <w:rFonts w:asciiTheme="minorHAnsi" w:hAnsiTheme="minorHAnsi" w:cstheme="minorHAnsi"/>
          <w:sz w:val="20"/>
          <w:szCs w:val="20"/>
        </w:rPr>
        <w:t>The CCMEA’s</w:t>
      </w:r>
      <w:r w:rsidR="00ED593B" w:rsidRPr="005566BD">
        <w:rPr>
          <w:rFonts w:asciiTheme="minorHAnsi" w:hAnsiTheme="minorHAnsi" w:cstheme="minorHAnsi"/>
          <w:sz w:val="20"/>
          <w:szCs w:val="20"/>
        </w:rPr>
        <w:t xml:space="preserve"> system of accreditation is equivalent to that of the ACCME’s national system of accreditation; therefore, you will see some references to ACCME policies, especially in the Standards for </w:t>
      </w:r>
      <w:r w:rsidR="00CF401B" w:rsidRPr="005566BD">
        <w:rPr>
          <w:rFonts w:asciiTheme="minorHAnsi" w:hAnsiTheme="minorHAnsi" w:cstheme="minorHAnsi"/>
          <w:sz w:val="20"/>
          <w:szCs w:val="20"/>
        </w:rPr>
        <w:t>Integrity and Independence</w:t>
      </w:r>
      <w:r w:rsidR="00ED593B" w:rsidRPr="005566BD">
        <w:rPr>
          <w:rFonts w:asciiTheme="minorHAnsi" w:hAnsiTheme="minorHAnsi" w:cstheme="minorHAnsi"/>
          <w:sz w:val="20"/>
          <w:szCs w:val="20"/>
        </w:rPr>
        <w:t>, which are trademarked by the ACCME. Additional information about the ACCME, headquartered in Chicago, I</w:t>
      </w:r>
      <w:r w:rsidR="00881125">
        <w:rPr>
          <w:rFonts w:asciiTheme="minorHAnsi" w:hAnsiTheme="minorHAnsi" w:cstheme="minorHAnsi"/>
          <w:sz w:val="20"/>
          <w:szCs w:val="20"/>
        </w:rPr>
        <w:t xml:space="preserve">L, can be </w:t>
      </w:r>
      <w:hyperlink r:id="rId12">
        <w:r w:rsidR="00ED593B" w:rsidRPr="005566BD">
          <w:rPr>
            <w:rFonts w:asciiTheme="minorHAnsi" w:hAnsiTheme="minorHAnsi" w:cstheme="minorHAnsi"/>
            <w:sz w:val="20"/>
            <w:szCs w:val="20"/>
          </w:rPr>
          <w:t>found at www.accme.org.</w:t>
        </w:r>
      </w:hyperlink>
    </w:p>
    <w:p w14:paraId="1FB165A1" w14:textId="73948E8D" w:rsidR="000E20B6" w:rsidRDefault="000E20B6" w:rsidP="00ED593B">
      <w:pPr>
        <w:pStyle w:val="BodyText"/>
        <w:ind w:left="240" w:right="13"/>
        <w:rPr>
          <w:rFonts w:ascii="Garamond" w:hAnsi="Garamond"/>
          <w:sz w:val="24"/>
          <w:szCs w:val="24"/>
        </w:rPr>
      </w:pPr>
    </w:p>
    <w:p w14:paraId="66193FF6" w14:textId="77777777" w:rsidR="000E20B6" w:rsidRDefault="000E20B6" w:rsidP="000E20B6">
      <w:pPr>
        <w:pStyle w:val="Heading1"/>
      </w:pPr>
      <w:r>
        <w:rPr>
          <w:color w:val="606A74"/>
        </w:rPr>
        <w:t>MMA’s Expectations</w:t>
      </w:r>
    </w:p>
    <w:p w14:paraId="71B7A61E" w14:textId="313F1624" w:rsidR="000E20B6" w:rsidRPr="00881125" w:rsidRDefault="000E20B6" w:rsidP="000E20B6">
      <w:pPr>
        <w:pStyle w:val="ListParagraph"/>
        <w:numPr>
          <w:ilvl w:val="0"/>
          <w:numId w:val="6"/>
        </w:numPr>
        <w:tabs>
          <w:tab w:val="left" w:pos="960"/>
          <w:tab w:val="left" w:pos="961"/>
        </w:tabs>
        <w:spacing w:before="3"/>
        <w:ind w:right="195"/>
        <w:rPr>
          <w:rFonts w:asciiTheme="minorHAnsi" w:hAnsiTheme="minorHAnsi" w:cstheme="minorHAnsi"/>
          <w:sz w:val="20"/>
          <w:szCs w:val="20"/>
        </w:rPr>
      </w:pPr>
      <w:r w:rsidRPr="00881125">
        <w:rPr>
          <w:rFonts w:asciiTheme="minorHAnsi" w:hAnsiTheme="minorHAnsi" w:cstheme="minorHAnsi"/>
          <w:sz w:val="20"/>
          <w:szCs w:val="20"/>
        </w:rPr>
        <w:t>For initial applicants, the accreditation process can take nine to eighteen months. Eligible</w:t>
      </w:r>
      <w:r w:rsidRPr="00881125">
        <w:rPr>
          <w:rFonts w:asciiTheme="minorHAnsi" w:hAnsiTheme="minorHAnsi" w:cstheme="minorHAnsi"/>
          <w:spacing w:val="-21"/>
          <w:sz w:val="20"/>
          <w:szCs w:val="20"/>
        </w:rPr>
        <w:t xml:space="preserve"> </w:t>
      </w:r>
      <w:r w:rsidRPr="00881125">
        <w:rPr>
          <w:rFonts w:asciiTheme="minorHAnsi" w:hAnsiTheme="minorHAnsi" w:cstheme="minorHAnsi"/>
          <w:spacing w:val="-3"/>
          <w:sz w:val="20"/>
          <w:szCs w:val="20"/>
        </w:rPr>
        <w:t xml:space="preserve">organizations </w:t>
      </w:r>
      <w:r w:rsidRPr="00881125">
        <w:rPr>
          <w:rFonts w:asciiTheme="minorHAnsi" w:hAnsiTheme="minorHAnsi" w:cstheme="minorHAnsi"/>
          <w:sz w:val="20"/>
          <w:szCs w:val="20"/>
        </w:rPr>
        <w:t>that decide to apply for MMA accreditation should be prepared to both describe and furnish evidence that demonstrates compliance with the accreditation requirements, therefore, organizations must plan, implement</w:t>
      </w:r>
      <w:r w:rsidR="00B67650">
        <w:rPr>
          <w:rFonts w:asciiTheme="minorHAnsi" w:hAnsiTheme="minorHAnsi" w:cstheme="minorHAnsi"/>
          <w:sz w:val="20"/>
          <w:szCs w:val="20"/>
        </w:rPr>
        <w:t>,</w:t>
      </w:r>
      <w:r w:rsidRPr="00881125">
        <w:rPr>
          <w:rFonts w:asciiTheme="minorHAnsi" w:hAnsiTheme="minorHAnsi" w:cstheme="minorHAnsi"/>
          <w:sz w:val="20"/>
          <w:szCs w:val="20"/>
        </w:rPr>
        <w:t xml:space="preserve"> and evaluate </w:t>
      </w:r>
      <w:r w:rsidRPr="00881125">
        <w:rPr>
          <w:rFonts w:asciiTheme="minorHAnsi" w:hAnsiTheme="minorHAnsi" w:cstheme="minorHAnsi"/>
          <w:sz w:val="20"/>
          <w:szCs w:val="20"/>
          <w:u w:val="single"/>
        </w:rPr>
        <w:t xml:space="preserve">at least two CME activities within the 24-month </w:t>
      </w:r>
      <w:r w:rsidR="00B67650">
        <w:rPr>
          <w:rFonts w:asciiTheme="minorHAnsi" w:hAnsiTheme="minorHAnsi" w:cstheme="minorHAnsi"/>
          <w:sz w:val="20"/>
          <w:szCs w:val="20"/>
          <w:u w:val="single"/>
        </w:rPr>
        <w:t>period prior to the</w:t>
      </w:r>
      <w:r w:rsidRPr="00881125">
        <w:rPr>
          <w:rFonts w:asciiTheme="minorHAnsi" w:hAnsiTheme="minorHAnsi" w:cstheme="minorHAnsi"/>
          <w:sz w:val="20"/>
          <w:szCs w:val="20"/>
          <w:u w:val="single"/>
        </w:rPr>
        <w:t xml:space="preserve"> submission of the Self-Study Report</w:t>
      </w:r>
      <w:r w:rsidR="00B67650">
        <w:rPr>
          <w:rFonts w:asciiTheme="minorHAnsi" w:hAnsiTheme="minorHAnsi" w:cstheme="minorHAnsi"/>
          <w:sz w:val="20"/>
          <w:szCs w:val="20"/>
          <w:u w:val="single"/>
        </w:rPr>
        <w:t xml:space="preserve">. </w:t>
      </w:r>
      <w:r w:rsidRPr="00881125">
        <w:rPr>
          <w:rFonts w:asciiTheme="minorHAnsi" w:hAnsiTheme="minorHAnsi" w:cstheme="minorHAnsi"/>
          <w:sz w:val="20"/>
          <w:szCs w:val="20"/>
        </w:rPr>
        <w:t>These two activities can be</w:t>
      </w:r>
      <w:r w:rsidR="00294EFE">
        <w:rPr>
          <w:rFonts w:asciiTheme="minorHAnsi" w:hAnsiTheme="minorHAnsi" w:cstheme="minorHAnsi"/>
          <w:sz w:val="20"/>
          <w:szCs w:val="20"/>
        </w:rPr>
        <w:t xml:space="preserve"> offered</w:t>
      </w:r>
      <w:r w:rsidRPr="00881125">
        <w:rPr>
          <w:rFonts w:asciiTheme="minorHAnsi" w:hAnsiTheme="minorHAnsi" w:cstheme="minorHAnsi"/>
          <w:sz w:val="20"/>
          <w:szCs w:val="20"/>
        </w:rPr>
        <w:t xml:space="preserve"> in joint </w:t>
      </w:r>
      <w:proofErr w:type="spellStart"/>
      <w:r w:rsidRPr="00881125">
        <w:rPr>
          <w:rFonts w:asciiTheme="minorHAnsi" w:hAnsiTheme="minorHAnsi" w:cstheme="minorHAnsi"/>
          <w:sz w:val="20"/>
          <w:szCs w:val="20"/>
        </w:rPr>
        <w:t>providership</w:t>
      </w:r>
      <w:proofErr w:type="spellEnd"/>
      <w:r w:rsidRPr="00881125">
        <w:rPr>
          <w:rFonts w:asciiTheme="minorHAnsi" w:hAnsiTheme="minorHAnsi" w:cstheme="minorHAnsi"/>
          <w:sz w:val="20"/>
          <w:szCs w:val="20"/>
        </w:rPr>
        <w:t xml:space="preserve"> with an accredited organization (ACCME- or </w:t>
      </w:r>
      <w:r w:rsidR="00F61D33">
        <w:rPr>
          <w:rFonts w:asciiTheme="minorHAnsi" w:hAnsiTheme="minorHAnsi" w:cstheme="minorHAnsi"/>
          <w:sz w:val="20"/>
          <w:szCs w:val="20"/>
        </w:rPr>
        <w:t>CCMEA</w:t>
      </w:r>
      <w:r w:rsidRPr="00881125">
        <w:rPr>
          <w:rFonts w:asciiTheme="minorHAnsi" w:hAnsiTheme="minorHAnsi" w:cstheme="minorHAnsi"/>
          <w:sz w:val="20"/>
          <w:szCs w:val="20"/>
        </w:rPr>
        <w:t>-accredited) or can be offered without formal CME</w:t>
      </w:r>
      <w:r w:rsidRPr="00881125">
        <w:rPr>
          <w:rFonts w:asciiTheme="minorHAnsi" w:hAnsiTheme="minorHAnsi" w:cstheme="minorHAnsi"/>
          <w:spacing w:val="-8"/>
          <w:sz w:val="20"/>
          <w:szCs w:val="20"/>
        </w:rPr>
        <w:t xml:space="preserve"> </w:t>
      </w:r>
      <w:r w:rsidRPr="00881125">
        <w:rPr>
          <w:rFonts w:asciiTheme="minorHAnsi" w:hAnsiTheme="minorHAnsi" w:cstheme="minorHAnsi"/>
          <w:sz w:val="20"/>
          <w:szCs w:val="20"/>
        </w:rPr>
        <w:t>credit.</w:t>
      </w:r>
    </w:p>
    <w:p w14:paraId="2D6CC05D" w14:textId="135D07DF" w:rsidR="000E20B6" w:rsidRPr="00881125" w:rsidRDefault="00F61D33" w:rsidP="000E20B6">
      <w:pPr>
        <w:pStyle w:val="ListParagraph"/>
        <w:numPr>
          <w:ilvl w:val="0"/>
          <w:numId w:val="6"/>
        </w:numPr>
        <w:tabs>
          <w:tab w:val="left" w:pos="960"/>
          <w:tab w:val="left" w:pos="961"/>
        </w:tabs>
        <w:ind w:right="388"/>
        <w:rPr>
          <w:rFonts w:asciiTheme="minorHAnsi" w:hAnsiTheme="minorHAnsi" w:cstheme="minorHAnsi"/>
          <w:sz w:val="20"/>
          <w:szCs w:val="20"/>
        </w:rPr>
      </w:pPr>
      <w:r>
        <w:rPr>
          <w:rFonts w:asciiTheme="minorHAnsi" w:hAnsiTheme="minorHAnsi" w:cstheme="minorHAnsi"/>
          <w:sz w:val="20"/>
          <w:szCs w:val="20"/>
        </w:rPr>
        <w:t>The CCMEA</w:t>
      </w:r>
      <w:r w:rsidR="000E20B6" w:rsidRPr="00881125">
        <w:rPr>
          <w:rFonts w:asciiTheme="minorHAnsi" w:hAnsiTheme="minorHAnsi" w:cstheme="minorHAnsi"/>
          <w:sz w:val="20"/>
          <w:szCs w:val="20"/>
        </w:rPr>
        <w:t xml:space="preserve"> expects its accredited providers to monitor their overall CME program on a regular basis for compliance with the accreditation requirements and to fulfill annual reporting</w:t>
      </w:r>
      <w:r w:rsidR="000E20B6" w:rsidRPr="00881125">
        <w:rPr>
          <w:rFonts w:asciiTheme="minorHAnsi" w:hAnsiTheme="minorHAnsi" w:cstheme="minorHAnsi"/>
          <w:spacing w:val="-23"/>
          <w:sz w:val="20"/>
          <w:szCs w:val="20"/>
        </w:rPr>
        <w:t xml:space="preserve"> </w:t>
      </w:r>
      <w:r w:rsidR="000E20B6" w:rsidRPr="00881125">
        <w:rPr>
          <w:rFonts w:asciiTheme="minorHAnsi" w:hAnsiTheme="minorHAnsi" w:cstheme="minorHAnsi"/>
          <w:sz w:val="20"/>
          <w:szCs w:val="20"/>
        </w:rPr>
        <w:t>requirements.</w:t>
      </w:r>
    </w:p>
    <w:p w14:paraId="44309FF4" w14:textId="4D1D7C12" w:rsidR="00110498" w:rsidRPr="00F76684" w:rsidRDefault="000E20B6" w:rsidP="00F76684">
      <w:pPr>
        <w:pStyle w:val="ListParagraph"/>
        <w:numPr>
          <w:ilvl w:val="0"/>
          <w:numId w:val="6"/>
        </w:numPr>
        <w:tabs>
          <w:tab w:val="left" w:pos="960"/>
          <w:tab w:val="left" w:pos="961"/>
        </w:tabs>
        <w:ind w:right="806"/>
        <w:rPr>
          <w:rFonts w:asciiTheme="minorHAnsi" w:hAnsiTheme="minorHAnsi" w:cstheme="minorHAnsi"/>
          <w:sz w:val="20"/>
          <w:szCs w:val="20"/>
        </w:rPr>
      </w:pPr>
      <w:r w:rsidRPr="00881125">
        <w:rPr>
          <w:rFonts w:asciiTheme="minorHAnsi" w:hAnsiTheme="minorHAnsi" w:cstheme="minorHAnsi"/>
          <w:sz w:val="20"/>
          <w:szCs w:val="20"/>
        </w:rPr>
        <w:t>Payment of certain fees is required to obtain and maintain MMA accreditation. Standard accreditation fees and other types of fees are provided in the</w:t>
      </w:r>
      <w:r w:rsidR="000959F8" w:rsidRPr="00881125">
        <w:rPr>
          <w:rFonts w:asciiTheme="minorHAnsi" w:hAnsiTheme="minorHAnsi" w:cstheme="minorHAnsi"/>
          <w:sz w:val="20"/>
          <w:szCs w:val="20"/>
        </w:rPr>
        <w:t xml:space="preserve"> </w:t>
      </w:r>
      <w:hyperlink r:id="rId13" w:history="1">
        <w:r w:rsidRPr="00F61D33">
          <w:rPr>
            <w:rStyle w:val="Hyperlink"/>
            <w:rFonts w:asciiTheme="minorHAnsi" w:hAnsiTheme="minorHAnsi" w:cstheme="minorHAnsi"/>
            <w:sz w:val="20"/>
            <w:szCs w:val="20"/>
          </w:rPr>
          <w:t xml:space="preserve">Accreditation </w:t>
        </w:r>
        <w:r w:rsidR="000959F8" w:rsidRPr="00F61D33">
          <w:rPr>
            <w:rStyle w:val="Hyperlink"/>
            <w:rFonts w:asciiTheme="minorHAnsi" w:hAnsiTheme="minorHAnsi" w:cstheme="minorHAnsi"/>
            <w:sz w:val="20"/>
            <w:szCs w:val="20"/>
          </w:rPr>
          <w:t>Fee Schedule</w:t>
        </w:r>
      </w:hyperlink>
      <w:r w:rsidRPr="00881125">
        <w:rPr>
          <w:rFonts w:asciiTheme="minorHAnsi" w:hAnsiTheme="minorHAnsi" w:cstheme="minorHAnsi"/>
          <w:sz w:val="20"/>
          <w:szCs w:val="20"/>
        </w:rPr>
        <w:t xml:space="preserve">. </w:t>
      </w:r>
    </w:p>
    <w:p w14:paraId="375F5894" w14:textId="77777777" w:rsidR="00110498" w:rsidRDefault="00110498" w:rsidP="0082681F">
      <w:pPr>
        <w:pStyle w:val="Heading1"/>
        <w:ind w:left="0"/>
        <w:rPr>
          <w:color w:val="606A74"/>
        </w:rPr>
      </w:pPr>
    </w:p>
    <w:p w14:paraId="2604E919" w14:textId="2EBD8335" w:rsidR="00A1207E" w:rsidRDefault="00A1207E" w:rsidP="00A1207E">
      <w:pPr>
        <w:pStyle w:val="Heading1"/>
      </w:pPr>
      <w:r>
        <w:rPr>
          <w:color w:val="606A74"/>
        </w:rPr>
        <w:t>Eligibility to Apply for MMA Accreditation</w:t>
      </w:r>
    </w:p>
    <w:p w14:paraId="5CDBDB34" w14:textId="3E83B4FC" w:rsidR="009436C7" w:rsidRPr="00F76684" w:rsidRDefault="00110498" w:rsidP="00257FD3">
      <w:pPr>
        <w:ind w:left="360"/>
        <w:rPr>
          <w:rFonts w:asciiTheme="minorHAnsi" w:hAnsiTheme="minorHAnsi" w:cstheme="minorHAnsi"/>
          <w:sz w:val="20"/>
          <w:szCs w:val="20"/>
        </w:rPr>
      </w:pPr>
      <w:r w:rsidRPr="00F76684">
        <w:rPr>
          <w:rFonts w:asciiTheme="minorHAnsi" w:hAnsiTheme="minorHAnsi" w:cstheme="minorHAnsi"/>
          <w:sz w:val="20"/>
          <w:szCs w:val="20"/>
        </w:rPr>
        <w:t>Only eligible companies may be accredited to provide continuing education. To be eligible to apply to become a CME Provider, the organization must:</w:t>
      </w:r>
    </w:p>
    <w:p w14:paraId="11CB1766" w14:textId="61652FB2" w:rsidR="00DF66E8" w:rsidRPr="00F76684" w:rsidRDefault="00DF66E8" w:rsidP="009436C7">
      <w:pPr>
        <w:pStyle w:val="ListParagraph"/>
        <w:numPr>
          <w:ilvl w:val="0"/>
          <w:numId w:val="9"/>
        </w:numPr>
        <w:tabs>
          <w:tab w:val="left" w:pos="960"/>
          <w:tab w:val="left" w:pos="961"/>
        </w:tabs>
        <w:ind w:right="515"/>
        <w:rPr>
          <w:rFonts w:asciiTheme="minorHAnsi" w:hAnsiTheme="minorHAnsi" w:cstheme="minorHAnsi"/>
          <w:sz w:val="20"/>
          <w:szCs w:val="20"/>
        </w:rPr>
      </w:pPr>
      <w:r w:rsidRPr="00F76684">
        <w:rPr>
          <w:rFonts w:asciiTheme="minorHAnsi" w:hAnsiTheme="minorHAnsi" w:cstheme="minorHAnsi"/>
          <w:sz w:val="20"/>
          <w:szCs w:val="20"/>
        </w:rPr>
        <w:t xml:space="preserve">  Be located in </w:t>
      </w:r>
      <w:proofErr w:type="gramStart"/>
      <w:r w:rsidRPr="00F76684">
        <w:rPr>
          <w:rFonts w:asciiTheme="minorHAnsi" w:hAnsiTheme="minorHAnsi" w:cstheme="minorHAnsi"/>
          <w:sz w:val="20"/>
          <w:szCs w:val="20"/>
        </w:rPr>
        <w:t>Maine;</w:t>
      </w:r>
      <w:proofErr w:type="gramEnd"/>
    </w:p>
    <w:p w14:paraId="01E39F94" w14:textId="147FA56D" w:rsidR="00DF66E8" w:rsidRPr="00F76684" w:rsidRDefault="0082681F" w:rsidP="009436C7">
      <w:pPr>
        <w:pStyle w:val="ListParagraph"/>
        <w:numPr>
          <w:ilvl w:val="0"/>
          <w:numId w:val="9"/>
        </w:numPr>
        <w:tabs>
          <w:tab w:val="left" w:pos="960"/>
          <w:tab w:val="left" w:pos="961"/>
        </w:tabs>
        <w:ind w:right="515"/>
        <w:rPr>
          <w:rFonts w:asciiTheme="minorHAnsi" w:hAnsiTheme="minorHAnsi" w:cstheme="minorHAnsi"/>
          <w:sz w:val="20"/>
          <w:szCs w:val="20"/>
        </w:rPr>
      </w:pPr>
      <w:r w:rsidRPr="00F76684">
        <w:rPr>
          <w:rFonts w:asciiTheme="minorHAnsi" w:hAnsiTheme="minorHAnsi" w:cstheme="minorHAnsi"/>
          <w:sz w:val="20"/>
          <w:szCs w:val="20"/>
        </w:rPr>
        <w:t xml:space="preserve">  </w:t>
      </w:r>
      <w:r w:rsidR="00DF66E8" w:rsidRPr="00F76684">
        <w:rPr>
          <w:rFonts w:asciiTheme="minorHAnsi" w:hAnsiTheme="minorHAnsi" w:cstheme="minorHAnsi"/>
          <w:sz w:val="20"/>
          <w:szCs w:val="20"/>
        </w:rPr>
        <w:t xml:space="preserve">Be developing and/or presenting a program of CME for physicians on a regular </w:t>
      </w:r>
      <w:proofErr w:type="gramStart"/>
      <w:r w:rsidRPr="00F76684">
        <w:rPr>
          <w:rFonts w:asciiTheme="minorHAnsi" w:hAnsiTheme="minorHAnsi" w:cstheme="minorHAnsi"/>
          <w:sz w:val="20"/>
          <w:szCs w:val="20"/>
        </w:rPr>
        <w:t>basis;</w:t>
      </w:r>
      <w:proofErr w:type="gramEnd"/>
    </w:p>
    <w:p w14:paraId="53FFEC4B" w14:textId="1BC1A9F9" w:rsidR="00A1207E" w:rsidRPr="00F76684" w:rsidRDefault="00DF66E8" w:rsidP="009436C7">
      <w:pPr>
        <w:pStyle w:val="ListParagraph"/>
        <w:numPr>
          <w:ilvl w:val="0"/>
          <w:numId w:val="9"/>
        </w:numPr>
        <w:tabs>
          <w:tab w:val="left" w:pos="960"/>
          <w:tab w:val="left" w:pos="961"/>
        </w:tabs>
        <w:ind w:right="515"/>
        <w:rPr>
          <w:rFonts w:asciiTheme="minorHAnsi" w:hAnsiTheme="minorHAnsi" w:cstheme="minorHAnsi"/>
          <w:sz w:val="20"/>
          <w:szCs w:val="20"/>
        </w:rPr>
      </w:pPr>
      <w:r w:rsidRPr="00F76684">
        <w:rPr>
          <w:rFonts w:asciiTheme="minorHAnsi" w:hAnsiTheme="minorHAnsi" w:cstheme="minorHAnsi"/>
          <w:sz w:val="20"/>
          <w:szCs w:val="20"/>
        </w:rPr>
        <w:t xml:space="preserve">  </w:t>
      </w:r>
      <w:r w:rsidR="00A1207E" w:rsidRPr="00F76684">
        <w:rPr>
          <w:rFonts w:asciiTheme="minorHAnsi" w:hAnsiTheme="minorHAnsi" w:cstheme="minorHAnsi"/>
          <w:sz w:val="20"/>
          <w:szCs w:val="20"/>
        </w:rPr>
        <w:t>Serve a target audience of no more than 30% of physician learners from outside Maine and its contiguous states. Organizations with a national audience should apply for accreditation</w:t>
      </w:r>
      <w:r w:rsidR="00F76684">
        <w:rPr>
          <w:rFonts w:asciiTheme="minorHAnsi" w:hAnsiTheme="minorHAnsi" w:cstheme="minorHAnsi"/>
          <w:sz w:val="20"/>
          <w:szCs w:val="20"/>
        </w:rPr>
        <w:t xml:space="preserve"> from the</w:t>
      </w:r>
      <w:r w:rsidR="00A1207E" w:rsidRPr="00F76684">
        <w:rPr>
          <w:rFonts w:asciiTheme="minorHAnsi" w:hAnsiTheme="minorHAnsi" w:cstheme="minorHAnsi"/>
          <w:sz w:val="20"/>
          <w:szCs w:val="20"/>
        </w:rPr>
        <w:t xml:space="preserve"> ACCME (www.accme.org</w:t>
      </w:r>
      <w:proofErr w:type="gramStart"/>
      <w:r w:rsidR="00A1207E" w:rsidRPr="00F76684">
        <w:rPr>
          <w:rFonts w:asciiTheme="minorHAnsi" w:hAnsiTheme="minorHAnsi" w:cstheme="minorHAnsi"/>
          <w:sz w:val="20"/>
          <w:szCs w:val="20"/>
        </w:rPr>
        <w:t>);</w:t>
      </w:r>
      <w:proofErr w:type="gramEnd"/>
    </w:p>
    <w:p w14:paraId="4ED41736" w14:textId="472030D3" w:rsidR="00F1550D" w:rsidRPr="00F76684" w:rsidRDefault="00F1550D" w:rsidP="009436C7">
      <w:pPr>
        <w:pStyle w:val="ListParagraph"/>
        <w:widowControl/>
        <w:numPr>
          <w:ilvl w:val="0"/>
          <w:numId w:val="9"/>
        </w:numPr>
        <w:autoSpaceDE/>
        <w:autoSpaceDN/>
        <w:spacing w:after="160" w:line="259" w:lineRule="auto"/>
        <w:contextualSpacing/>
        <w:rPr>
          <w:rFonts w:asciiTheme="minorHAnsi" w:hAnsiTheme="minorHAnsi" w:cstheme="minorHAnsi"/>
          <w:sz w:val="20"/>
          <w:szCs w:val="20"/>
        </w:rPr>
      </w:pPr>
      <w:r w:rsidRPr="00F76684">
        <w:rPr>
          <w:rFonts w:asciiTheme="minorHAnsi" w:hAnsiTheme="minorHAnsi" w:cstheme="minorHAnsi"/>
          <w:sz w:val="20"/>
          <w:szCs w:val="20"/>
        </w:rPr>
        <w:lastRenderedPageBreak/>
        <w:t xml:space="preserve">Be an organization whose mission is to 1) provide clinical services directly to patients or 2) the education of healthcare professionals or 3) serve as fiduciary to patients, the public, or population </w:t>
      </w:r>
      <w:proofErr w:type="gramStart"/>
      <w:r w:rsidRPr="00F76684">
        <w:rPr>
          <w:rFonts w:asciiTheme="minorHAnsi" w:hAnsiTheme="minorHAnsi" w:cstheme="minorHAnsi"/>
          <w:sz w:val="20"/>
          <w:szCs w:val="20"/>
        </w:rPr>
        <w:t>health</w:t>
      </w:r>
      <w:r w:rsidR="0082681F" w:rsidRPr="00F76684">
        <w:rPr>
          <w:rFonts w:asciiTheme="minorHAnsi" w:hAnsiTheme="minorHAnsi" w:cstheme="minorHAnsi"/>
          <w:sz w:val="20"/>
          <w:szCs w:val="20"/>
        </w:rPr>
        <w:t>;</w:t>
      </w:r>
      <w:proofErr w:type="gramEnd"/>
    </w:p>
    <w:p w14:paraId="398B5EBD" w14:textId="7D1B1A7B" w:rsidR="00F1550D" w:rsidRPr="00F76684" w:rsidRDefault="00F1550D" w:rsidP="009436C7">
      <w:pPr>
        <w:pStyle w:val="ListParagraph"/>
        <w:widowControl/>
        <w:numPr>
          <w:ilvl w:val="0"/>
          <w:numId w:val="9"/>
        </w:numPr>
        <w:autoSpaceDE/>
        <w:autoSpaceDN/>
        <w:spacing w:after="160" w:line="259" w:lineRule="auto"/>
        <w:contextualSpacing/>
        <w:rPr>
          <w:rFonts w:asciiTheme="minorHAnsi" w:hAnsiTheme="minorHAnsi" w:cstheme="minorHAnsi"/>
          <w:sz w:val="20"/>
          <w:szCs w:val="20"/>
        </w:rPr>
      </w:pPr>
      <w:r w:rsidRPr="00F76684">
        <w:rPr>
          <w:rFonts w:asciiTheme="minorHAnsi" w:hAnsiTheme="minorHAnsi" w:cstheme="minorHAnsi"/>
          <w:sz w:val="20"/>
          <w:szCs w:val="20"/>
        </w:rPr>
        <w:t xml:space="preserve">Not be developing and/or presenting a program of CME that is devoted to advocacy on unscientific modalities of diagnosis or therapy or treatments that are known to have risks or dangers that outweigh the benefits or are known to be </w:t>
      </w:r>
      <w:proofErr w:type="gramStart"/>
      <w:r w:rsidRPr="00F76684">
        <w:rPr>
          <w:rFonts w:asciiTheme="minorHAnsi" w:hAnsiTheme="minorHAnsi" w:cstheme="minorHAnsi"/>
          <w:sz w:val="20"/>
          <w:szCs w:val="20"/>
        </w:rPr>
        <w:t>ineffective</w:t>
      </w:r>
      <w:r w:rsidR="0082681F" w:rsidRPr="00F76684">
        <w:rPr>
          <w:rFonts w:asciiTheme="minorHAnsi" w:hAnsiTheme="minorHAnsi" w:cstheme="minorHAnsi"/>
          <w:sz w:val="20"/>
          <w:szCs w:val="20"/>
        </w:rPr>
        <w:t>;</w:t>
      </w:r>
      <w:proofErr w:type="gramEnd"/>
    </w:p>
    <w:p w14:paraId="1B74E856" w14:textId="41140579" w:rsidR="002B79C0" w:rsidRPr="00F76684" w:rsidRDefault="00F1550D" w:rsidP="009436C7">
      <w:pPr>
        <w:pStyle w:val="ListParagraph"/>
        <w:widowControl/>
        <w:numPr>
          <w:ilvl w:val="0"/>
          <w:numId w:val="9"/>
        </w:numPr>
        <w:autoSpaceDE/>
        <w:autoSpaceDN/>
        <w:spacing w:after="160" w:line="259" w:lineRule="auto"/>
        <w:contextualSpacing/>
        <w:rPr>
          <w:rFonts w:asciiTheme="minorHAnsi" w:hAnsiTheme="minorHAnsi" w:cstheme="minorHAnsi"/>
          <w:sz w:val="20"/>
          <w:szCs w:val="20"/>
        </w:rPr>
      </w:pPr>
      <w:r w:rsidRPr="00F76684">
        <w:rPr>
          <w:rFonts w:asciiTheme="minorHAnsi" w:hAnsiTheme="minorHAnsi" w:cstheme="minorHAnsi"/>
          <w:sz w:val="20"/>
          <w:szCs w:val="20"/>
        </w:rPr>
        <w:t>Present activities that have “valid” content</w:t>
      </w:r>
      <w:r w:rsidR="0082681F" w:rsidRPr="00F76684">
        <w:rPr>
          <w:rFonts w:asciiTheme="minorHAnsi" w:hAnsiTheme="minorHAnsi" w:cstheme="minorHAnsi"/>
          <w:sz w:val="20"/>
          <w:szCs w:val="20"/>
        </w:rPr>
        <w:t>:</w:t>
      </w:r>
    </w:p>
    <w:p w14:paraId="252DB8DA" w14:textId="7B94EDD4" w:rsidR="000E20B6" w:rsidRPr="00F76684" w:rsidRDefault="00F1550D" w:rsidP="009436C7">
      <w:pPr>
        <w:pStyle w:val="ListParagraph"/>
        <w:widowControl/>
        <w:numPr>
          <w:ilvl w:val="2"/>
          <w:numId w:val="9"/>
        </w:numPr>
        <w:autoSpaceDE/>
        <w:autoSpaceDN/>
        <w:spacing w:after="160" w:line="259" w:lineRule="auto"/>
        <w:contextualSpacing/>
        <w:rPr>
          <w:rFonts w:asciiTheme="minorHAnsi" w:hAnsiTheme="minorHAnsi" w:cstheme="minorHAnsi"/>
          <w:sz w:val="20"/>
          <w:szCs w:val="20"/>
        </w:rPr>
      </w:pPr>
      <w:r w:rsidRPr="00F76684">
        <w:rPr>
          <w:rFonts w:asciiTheme="minorHAnsi" w:hAnsiTheme="minorHAnsi" w:cstheme="minorHAnsi"/>
          <w:sz w:val="20"/>
          <w:szCs w:val="20"/>
        </w:rPr>
        <w:t>Activities promote recommendations, treatment, or manners of practicing medicine that serve to maintain, develop, or increase the knowledge, skills, and professional performance and relationships that a physician uses to provide services for patients, the public, or the profession.</w:t>
      </w:r>
    </w:p>
    <w:p w14:paraId="003EAD24" w14:textId="257E8BFD" w:rsidR="001073C8" w:rsidRPr="008563B7" w:rsidRDefault="0093358F" w:rsidP="001073C8">
      <w:pPr>
        <w:pStyle w:val="Heading1"/>
        <w:ind w:right="619"/>
        <w:rPr>
          <w:rFonts w:asciiTheme="minorHAnsi" w:hAnsiTheme="minorHAnsi" w:cstheme="minorHAnsi"/>
        </w:rPr>
      </w:pPr>
      <w:r w:rsidRPr="008563B7">
        <w:rPr>
          <w:rFonts w:asciiTheme="minorHAnsi" w:hAnsiTheme="minorHAnsi" w:cstheme="minorHAnsi"/>
        </w:rPr>
        <w:t xml:space="preserve">  </w:t>
      </w:r>
      <w:r w:rsidR="001073C8" w:rsidRPr="008563B7">
        <w:rPr>
          <w:rFonts w:asciiTheme="minorHAnsi" w:hAnsiTheme="minorHAnsi" w:cstheme="minorHAnsi"/>
        </w:rPr>
        <w:t>When there is a question regarding eligibility, MMA reserves the right to make decisions on the issue.</w:t>
      </w:r>
    </w:p>
    <w:p w14:paraId="3793F0E1" w14:textId="77777777" w:rsidR="00ED593B" w:rsidRPr="00D05E23" w:rsidRDefault="00ED593B" w:rsidP="00D05E23">
      <w:pPr>
        <w:pStyle w:val="BodyText"/>
        <w:ind w:left="240" w:right="199"/>
        <w:rPr>
          <w:rFonts w:ascii="Garamond" w:hAnsi="Garamond"/>
          <w:sz w:val="24"/>
          <w:szCs w:val="24"/>
        </w:rPr>
      </w:pPr>
    </w:p>
    <w:p w14:paraId="119F5BC4" w14:textId="77777777" w:rsidR="0093358F" w:rsidRDefault="0093358F" w:rsidP="0093358F">
      <w:pPr>
        <w:spacing w:before="1"/>
        <w:ind w:left="240"/>
        <w:rPr>
          <w:b/>
          <w:sz w:val="24"/>
        </w:rPr>
      </w:pPr>
      <w:r>
        <w:rPr>
          <w:b/>
          <w:color w:val="606A74"/>
          <w:sz w:val="24"/>
        </w:rPr>
        <w:t>Pre-Application Process</w:t>
      </w:r>
    </w:p>
    <w:p w14:paraId="29901B16" w14:textId="414024AE" w:rsidR="0093358F" w:rsidRPr="00F76684" w:rsidRDefault="0093358F" w:rsidP="0093358F">
      <w:pPr>
        <w:pStyle w:val="BodyText"/>
        <w:spacing w:before="4"/>
        <w:ind w:left="240" w:right="228"/>
        <w:rPr>
          <w:rFonts w:asciiTheme="minorHAnsi" w:hAnsiTheme="minorHAnsi" w:cstheme="minorHAnsi"/>
          <w:sz w:val="20"/>
          <w:szCs w:val="20"/>
        </w:rPr>
      </w:pPr>
      <w:r w:rsidRPr="00F76684">
        <w:rPr>
          <w:rFonts w:asciiTheme="minorHAnsi" w:hAnsiTheme="minorHAnsi" w:cstheme="minorHAnsi"/>
          <w:sz w:val="20"/>
          <w:szCs w:val="20"/>
        </w:rPr>
        <w:t xml:space="preserve">The first step in becoming accredited is completion of the Pre-Application for </w:t>
      </w:r>
      <w:r w:rsidR="00481865">
        <w:rPr>
          <w:rFonts w:asciiTheme="minorHAnsi" w:hAnsiTheme="minorHAnsi" w:cstheme="minorHAnsi"/>
          <w:sz w:val="20"/>
          <w:szCs w:val="20"/>
        </w:rPr>
        <w:t>CCMEA</w:t>
      </w:r>
      <w:r w:rsidRPr="00F76684">
        <w:rPr>
          <w:rFonts w:asciiTheme="minorHAnsi" w:hAnsiTheme="minorHAnsi" w:cstheme="minorHAnsi"/>
          <w:sz w:val="20"/>
          <w:szCs w:val="20"/>
        </w:rPr>
        <w:t xml:space="preserve"> Accreditation</w:t>
      </w:r>
      <w:r w:rsidR="0058654C">
        <w:rPr>
          <w:rFonts w:asciiTheme="minorHAnsi" w:hAnsiTheme="minorHAnsi" w:cstheme="minorHAnsi"/>
          <w:sz w:val="20"/>
          <w:szCs w:val="20"/>
        </w:rPr>
        <w:t xml:space="preserve">.  </w:t>
      </w:r>
      <w:r w:rsidRPr="00F76684">
        <w:rPr>
          <w:rFonts w:asciiTheme="minorHAnsi" w:hAnsiTheme="minorHAnsi" w:cstheme="minorHAnsi"/>
          <w:sz w:val="20"/>
          <w:szCs w:val="20"/>
        </w:rPr>
        <w:t>The purpose of the</w:t>
      </w:r>
      <w:r w:rsidRPr="00F76684">
        <w:rPr>
          <w:rFonts w:asciiTheme="minorHAnsi" w:hAnsiTheme="minorHAnsi" w:cstheme="minorHAnsi"/>
          <w:spacing w:val="-36"/>
          <w:sz w:val="20"/>
          <w:szCs w:val="20"/>
        </w:rPr>
        <w:t xml:space="preserve"> </w:t>
      </w:r>
      <w:r w:rsidRPr="00F76684">
        <w:rPr>
          <w:rFonts w:asciiTheme="minorHAnsi" w:hAnsiTheme="minorHAnsi" w:cstheme="minorHAnsi"/>
          <w:sz w:val="20"/>
          <w:szCs w:val="20"/>
        </w:rPr>
        <w:t>Pre- Application is to provide you with an opportunity to explain your eligibility for accreditation, as well as to demonstrate that your organization has mechanisms in place to fulfill accreditation requirements in the CME activities that you are producing or have produced</w:t>
      </w:r>
      <w:r w:rsidR="0058654C">
        <w:rPr>
          <w:rFonts w:asciiTheme="minorHAnsi" w:hAnsiTheme="minorHAnsi" w:cstheme="minorHAnsi"/>
          <w:sz w:val="20"/>
          <w:szCs w:val="20"/>
        </w:rPr>
        <w:t xml:space="preserve">.  </w:t>
      </w:r>
      <w:r w:rsidRPr="00F76684">
        <w:rPr>
          <w:rFonts w:asciiTheme="minorHAnsi" w:hAnsiTheme="minorHAnsi" w:cstheme="minorHAnsi"/>
          <w:sz w:val="20"/>
          <w:szCs w:val="20"/>
        </w:rPr>
        <w:t>The materials are not reviewed for compliance with accreditation requirements</w:t>
      </w:r>
      <w:r w:rsidR="00E3215F">
        <w:rPr>
          <w:rFonts w:asciiTheme="minorHAnsi" w:hAnsiTheme="minorHAnsi" w:cstheme="minorHAnsi"/>
          <w:sz w:val="20"/>
          <w:szCs w:val="20"/>
        </w:rPr>
        <w:t xml:space="preserve"> </w:t>
      </w:r>
      <w:proofErr w:type="gramStart"/>
      <w:r w:rsidR="00E3215F">
        <w:rPr>
          <w:rFonts w:asciiTheme="minorHAnsi" w:hAnsiTheme="minorHAnsi" w:cstheme="minorHAnsi"/>
          <w:sz w:val="20"/>
          <w:szCs w:val="20"/>
        </w:rPr>
        <w:t>at this time</w:t>
      </w:r>
      <w:proofErr w:type="gramEnd"/>
      <w:r w:rsidRPr="00F76684">
        <w:rPr>
          <w:rFonts w:asciiTheme="minorHAnsi" w:hAnsiTheme="minorHAnsi" w:cstheme="minorHAnsi"/>
          <w:sz w:val="20"/>
          <w:szCs w:val="20"/>
        </w:rPr>
        <w:t xml:space="preserve">. </w:t>
      </w:r>
      <w:r w:rsidR="00E3215F">
        <w:rPr>
          <w:rFonts w:asciiTheme="minorHAnsi" w:hAnsiTheme="minorHAnsi" w:cstheme="minorHAnsi"/>
          <w:sz w:val="20"/>
          <w:szCs w:val="20"/>
        </w:rPr>
        <w:t>The CCMEA</w:t>
      </w:r>
      <w:r w:rsidRPr="00F76684">
        <w:rPr>
          <w:rFonts w:asciiTheme="minorHAnsi" w:hAnsiTheme="minorHAnsi" w:cstheme="minorHAnsi"/>
          <w:sz w:val="20"/>
          <w:szCs w:val="20"/>
        </w:rPr>
        <w:t xml:space="preserve"> </w:t>
      </w:r>
      <w:r w:rsidR="0039432A">
        <w:rPr>
          <w:rFonts w:asciiTheme="minorHAnsi" w:hAnsiTheme="minorHAnsi" w:cstheme="minorHAnsi"/>
          <w:sz w:val="20"/>
          <w:szCs w:val="20"/>
        </w:rPr>
        <w:t>will determine</w:t>
      </w:r>
      <w:r w:rsidRPr="00F76684">
        <w:rPr>
          <w:rFonts w:asciiTheme="minorHAnsi" w:hAnsiTheme="minorHAnsi" w:cstheme="minorHAnsi"/>
          <w:sz w:val="20"/>
          <w:szCs w:val="20"/>
        </w:rPr>
        <w:t xml:space="preserve"> compliance during the initial accreditation process and bases compliance on three data sources: the Self-Study Report, evidence of </w:t>
      </w:r>
      <w:r w:rsidR="001756FB" w:rsidRPr="00F76684">
        <w:rPr>
          <w:rFonts w:asciiTheme="minorHAnsi" w:hAnsiTheme="minorHAnsi" w:cstheme="minorHAnsi"/>
          <w:sz w:val="20"/>
          <w:szCs w:val="20"/>
        </w:rPr>
        <w:t>P</w:t>
      </w:r>
      <w:r w:rsidRPr="00F76684">
        <w:rPr>
          <w:rFonts w:asciiTheme="minorHAnsi" w:hAnsiTheme="minorHAnsi" w:cstheme="minorHAnsi"/>
          <w:sz w:val="20"/>
          <w:szCs w:val="20"/>
        </w:rPr>
        <w:t>erformance-in-</w:t>
      </w:r>
      <w:r w:rsidR="001756FB" w:rsidRPr="00F76684">
        <w:rPr>
          <w:rFonts w:asciiTheme="minorHAnsi" w:hAnsiTheme="minorHAnsi" w:cstheme="minorHAnsi"/>
          <w:sz w:val="20"/>
          <w:szCs w:val="20"/>
        </w:rPr>
        <w:t>P</w:t>
      </w:r>
      <w:r w:rsidRPr="00F76684">
        <w:rPr>
          <w:rFonts w:asciiTheme="minorHAnsi" w:hAnsiTheme="minorHAnsi" w:cstheme="minorHAnsi"/>
          <w:sz w:val="20"/>
          <w:szCs w:val="20"/>
        </w:rPr>
        <w:t>ractice (activity file review)</w:t>
      </w:r>
      <w:r w:rsidR="004160F2" w:rsidRPr="00F76684">
        <w:rPr>
          <w:rFonts w:asciiTheme="minorHAnsi" w:hAnsiTheme="minorHAnsi" w:cstheme="minorHAnsi"/>
          <w:sz w:val="20"/>
          <w:szCs w:val="20"/>
        </w:rPr>
        <w:t>, and the Accreditation Interview</w:t>
      </w:r>
      <w:r w:rsidRPr="00F76684">
        <w:rPr>
          <w:rFonts w:asciiTheme="minorHAnsi" w:hAnsiTheme="minorHAnsi" w:cstheme="minorHAnsi"/>
          <w:sz w:val="20"/>
          <w:szCs w:val="20"/>
        </w:rPr>
        <w:t xml:space="preserve">. Therefore, if </w:t>
      </w:r>
      <w:r w:rsidR="0039432A">
        <w:rPr>
          <w:rFonts w:asciiTheme="minorHAnsi" w:hAnsiTheme="minorHAnsi" w:cstheme="minorHAnsi"/>
          <w:sz w:val="20"/>
          <w:szCs w:val="20"/>
        </w:rPr>
        <w:t>the CCMEA</w:t>
      </w:r>
      <w:r w:rsidRPr="00F76684">
        <w:rPr>
          <w:rFonts w:asciiTheme="minorHAnsi" w:hAnsiTheme="minorHAnsi" w:cstheme="minorHAnsi"/>
          <w:sz w:val="20"/>
          <w:szCs w:val="20"/>
        </w:rPr>
        <w:t xml:space="preserve"> approves your </w:t>
      </w:r>
      <w:proofErr w:type="gramStart"/>
      <w:r w:rsidRPr="00F76684">
        <w:rPr>
          <w:rFonts w:asciiTheme="minorHAnsi" w:hAnsiTheme="minorHAnsi" w:cstheme="minorHAnsi"/>
          <w:sz w:val="20"/>
          <w:szCs w:val="20"/>
        </w:rPr>
        <w:t>Pre-</w:t>
      </w:r>
      <w:proofErr w:type="gramEnd"/>
      <w:r w:rsidRPr="00F76684">
        <w:rPr>
          <w:rFonts w:asciiTheme="minorHAnsi" w:hAnsiTheme="minorHAnsi" w:cstheme="minorHAnsi"/>
          <w:sz w:val="20"/>
          <w:szCs w:val="20"/>
        </w:rPr>
        <w:t>Application, it is not a guarantee that your organization will receive Provisional</w:t>
      </w:r>
      <w:r w:rsidRPr="00F76684">
        <w:rPr>
          <w:rFonts w:asciiTheme="minorHAnsi" w:hAnsiTheme="minorHAnsi" w:cstheme="minorHAnsi"/>
          <w:spacing w:val="-1"/>
          <w:sz w:val="20"/>
          <w:szCs w:val="20"/>
        </w:rPr>
        <w:t xml:space="preserve"> </w:t>
      </w:r>
      <w:r w:rsidRPr="00F76684">
        <w:rPr>
          <w:rFonts w:asciiTheme="minorHAnsi" w:hAnsiTheme="minorHAnsi" w:cstheme="minorHAnsi"/>
          <w:sz w:val="20"/>
          <w:szCs w:val="20"/>
        </w:rPr>
        <w:t>Accreditation.</w:t>
      </w:r>
    </w:p>
    <w:p w14:paraId="186BED44" w14:textId="77777777" w:rsidR="0093358F" w:rsidRPr="00F76684" w:rsidRDefault="0093358F" w:rsidP="0093358F">
      <w:pPr>
        <w:pStyle w:val="BodyText"/>
        <w:spacing w:before="10"/>
        <w:rPr>
          <w:rFonts w:asciiTheme="minorHAnsi" w:hAnsiTheme="minorHAnsi" w:cstheme="minorHAnsi"/>
          <w:sz w:val="20"/>
          <w:szCs w:val="20"/>
        </w:rPr>
      </w:pPr>
    </w:p>
    <w:p w14:paraId="7F7A0E1C" w14:textId="0145C404" w:rsidR="0093358F" w:rsidRPr="00F76684" w:rsidRDefault="0093358F" w:rsidP="0093358F">
      <w:pPr>
        <w:pStyle w:val="BodyText"/>
        <w:ind w:left="240"/>
        <w:rPr>
          <w:rFonts w:asciiTheme="minorHAnsi" w:hAnsiTheme="minorHAnsi" w:cstheme="minorHAnsi"/>
          <w:sz w:val="20"/>
          <w:szCs w:val="20"/>
        </w:rPr>
      </w:pPr>
      <w:r w:rsidRPr="00F76684">
        <w:rPr>
          <w:rFonts w:asciiTheme="minorHAnsi" w:hAnsiTheme="minorHAnsi" w:cstheme="minorHAnsi"/>
          <w:sz w:val="20"/>
          <w:szCs w:val="20"/>
        </w:rPr>
        <w:t xml:space="preserve">As you engage in the Pre-Application process, MMA encourages you to take advantage of </w:t>
      </w:r>
      <w:r w:rsidR="00512020" w:rsidRPr="00F76684">
        <w:rPr>
          <w:rFonts w:asciiTheme="minorHAnsi" w:hAnsiTheme="minorHAnsi" w:cstheme="minorHAnsi"/>
          <w:sz w:val="20"/>
          <w:szCs w:val="20"/>
        </w:rPr>
        <w:t>available resources including</w:t>
      </w:r>
      <w:r w:rsidR="00A31B4F">
        <w:rPr>
          <w:rFonts w:asciiTheme="minorHAnsi" w:hAnsiTheme="minorHAnsi" w:cstheme="minorHAnsi"/>
          <w:sz w:val="20"/>
          <w:szCs w:val="20"/>
        </w:rPr>
        <w:t xml:space="preserve"> the </w:t>
      </w:r>
      <w:hyperlink r:id="rId14" w:history="1">
        <w:r w:rsidR="00A31B4F" w:rsidRPr="0039432A">
          <w:rPr>
            <w:rStyle w:val="Hyperlink"/>
            <w:rFonts w:asciiTheme="minorHAnsi" w:hAnsiTheme="minorHAnsi" w:cstheme="minorHAnsi"/>
            <w:sz w:val="20"/>
            <w:szCs w:val="20"/>
          </w:rPr>
          <w:t>ACCME</w:t>
        </w:r>
        <w:r w:rsidRPr="0039432A">
          <w:rPr>
            <w:rStyle w:val="Hyperlink"/>
            <w:rFonts w:asciiTheme="minorHAnsi" w:hAnsiTheme="minorHAnsi" w:cstheme="minorHAnsi"/>
            <w:sz w:val="20"/>
            <w:szCs w:val="20"/>
          </w:rPr>
          <w:t xml:space="preserve"> Accreditation Criteria</w:t>
        </w:r>
        <w:r w:rsidR="00512020" w:rsidRPr="0039432A">
          <w:rPr>
            <w:rStyle w:val="Hyperlink"/>
            <w:rFonts w:asciiTheme="minorHAnsi" w:hAnsiTheme="minorHAnsi" w:cstheme="minorHAnsi"/>
            <w:sz w:val="20"/>
            <w:szCs w:val="20"/>
          </w:rPr>
          <w:t xml:space="preserve"> and</w:t>
        </w:r>
        <w:r w:rsidRPr="0039432A">
          <w:rPr>
            <w:rStyle w:val="Hyperlink"/>
            <w:rFonts w:asciiTheme="minorHAnsi" w:hAnsiTheme="minorHAnsi" w:cstheme="minorHAnsi"/>
            <w:sz w:val="20"/>
            <w:szCs w:val="20"/>
          </w:rPr>
          <w:t xml:space="preserve"> Standards for </w:t>
        </w:r>
        <w:r w:rsidR="00512020" w:rsidRPr="0039432A">
          <w:rPr>
            <w:rStyle w:val="Hyperlink"/>
            <w:rFonts w:asciiTheme="minorHAnsi" w:hAnsiTheme="minorHAnsi" w:cstheme="minorHAnsi"/>
            <w:sz w:val="20"/>
            <w:szCs w:val="20"/>
          </w:rPr>
          <w:t>Integrity and Independence</w:t>
        </w:r>
      </w:hyperlink>
      <w:r w:rsidR="00512020" w:rsidRPr="00F76684">
        <w:rPr>
          <w:rFonts w:asciiTheme="minorHAnsi" w:hAnsiTheme="minorHAnsi" w:cstheme="minorHAnsi"/>
          <w:sz w:val="20"/>
          <w:szCs w:val="20"/>
        </w:rPr>
        <w:t>.</w:t>
      </w:r>
    </w:p>
    <w:p w14:paraId="087C4229" w14:textId="77777777" w:rsidR="0093358F" w:rsidRPr="00F76684" w:rsidRDefault="0093358F" w:rsidP="0093358F">
      <w:pPr>
        <w:pStyle w:val="BodyText"/>
        <w:rPr>
          <w:rFonts w:asciiTheme="minorHAnsi" w:hAnsiTheme="minorHAnsi" w:cstheme="minorHAnsi"/>
          <w:sz w:val="20"/>
          <w:szCs w:val="20"/>
        </w:rPr>
      </w:pPr>
    </w:p>
    <w:p w14:paraId="2202C748" w14:textId="29D352B9" w:rsidR="0093358F" w:rsidRPr="00F76684" w:rsidRDefault="0093358F" w:rsidP="0093358F">
      <w:pPr>
        <w:pStyle w:val="BodyText"/>
        <w:ind w:left="240" w:right="400"/>
        <w:rPr>
          <w:rFonts w:asciiTheme="minorHAnsi" w:hAnsiTheme="minorHAnsi" w:cstheme="minorHAnsi"/>
          <w:sz w:val="20"/>
          <w:szCs w:val="20"/>
        </w:rPr>
      </w:pPr>
      <w:r w:rsidRPr="00F76684">
        <w:rPr>
          <w:rFonts w:asciiTheme="minorHAnsi" w:hAnsiTheme="minorHAnsi" w:cstheme="minorHAnsi"/>
          <w:sz w:val="20"/>
          <w:szCs w:val="20"/>
        </w:rPr>
        <w:t>Once your organization has submitted the Pre-Application and the non-refundable $</w:t>
      </w:r>
      <w:r w:rsidR="00E01D9A" w:rsidRPr="00F76684">
        <w:rPr>
          <w:rFonts w:asciiTheme="minorHAnsi" w:hAnsiTheme="minorHAnsi" w:cstheme="minorHAnsi"/>
          <w:sz w:val="20"/>
          <w:szCs w:val="20"/>
        </w:rPr>
        <w:t>500</w:t>
      </w:r>
      <w:r w:rsidRPr="00F76684">
        <w:rPr>
          <w:rFonts w:asciiTheme="minorHAnsi" w:hAnsiTheme="minorHAnsi" w:cstheme="minorHAnsi"/>
          <w:sz w:val="20"/>
          <w:szCs w:val="20"/>
        </w:rPr>
        <w:t xml:space="preserve"> fee</w:t>
      </w:r>
      <w:r w:rsidR="00163B00" w:rsidRPr="00F76684">
        <w:rPr>
          <w:rFonts w:asciiTheme="minorHAnsi" w:hAnsiTheme="minorHAnsi" w:cstheme="minorHAnsi"/>
          <w:sz w:val="20"/>
          <w:szCs w:val="20"/>
        </w:rPr>
        <w:t xml:space="preserve">, </w:t>
      </w:r>
      <w:r w:rsidR="0039432A">
        <w:rPr>
          <w:rFonts w:asciiTheme="minorHAnsi" w:hAnsiTheme="minorHAnsi" w:cstheme="minorHAnsi"/>
          <w:sz w:val="20"/>
          <w:szCs w:val="20"/>
        </w:rPr>
        <w:t>the CCMEA</w:t>
      </w:r>
      <w:r w:rsidR="00F95CE4" w:rsidRPr="00F76684">
        <w:rPr>
          <w:rFonts w:asciiTheme="minorHAnsi" w:hAnsiTheme="minorHAnsi" w:cstheme="minorHAnsi"/>
          <w:sz w:val="20"/>
          <w:szCs w:val="20"/>
        </w:rPr>
        <w:t xml:space="preserve"> will review</w:t>
      </w:r>
      <w:r w:rsidRPr="00F76684">
        <w:rPr>
          <w:rFonts w:asciiTheme="minorHAnsi" w:hAnsiTheme="minorHAnsi" w:cstheme="minorHAnsi"/>
          <w:sz w:val="20"/>
          <w:szCs w:val="20"/>
        </w:rPr>
        <w:t xml:space="preserve"> the materials to determine your organization’s eligibility and to verify that mechanisms are in place for your organization to meet </w:t>
      </w:r>
      <w:r w:rsidR="0039432A">
        <w:rPr>
          <w:rFonts w:asciiTheme="minorHAnsi" w:hAnsiTheme="minorHAnsi" w:cstheme="minorHAnsi"/>
          <w:sz w:val="20"/>
          <w:szCs w:val="20"/>
        </w:rPr>
        <w:t>accreditation</w:t>
      </w:r>
      <w:r w:rsidRPr="00F76684">
        <w:rPr>
          <w:rFonts w:asciiTheme="minorHAnsi" w:hAnsiTheme="minorHAnsi" w:cstheme="minorHAnsi"/>
          <w:sz w:val="20"/>
          <w:szCs w:val="20"/>
        </w:rPr>
        <w:t xml:space="preserve"> requirements. </w:t>
      </w:r>
      <w:r w:rsidR="006761A0" w:rsidRPr="00F76684">
        <w:rPr>
          <w:rFonts w:asciiTheme="minorHAnsi" w:hAnsiTheme="minorHAnsi" w:cstheme="minorHAnsi"/>
          <w:sz w:val="20"/>
          <w:szCs w:val="20"/>
        </w:rPr>
        <w:t>Upon review of the Pre-Application, a recommendation will be made either for the organization to begin the Initial Accreditation process or that certain aspects of the program be refined or more fully developed prior to completing the</w:t>
      </w:r>
      <w:r w:rsidR="002D7DD5" w:rsidRPr="00F76684">
        <w:rPr>
          <w:rFonts w:asciiTheme="minorHAnsi" w:hAnsiTheme="minorHAnsi" w:cstheme="minorHAnsi"/>
          <w:sz w:val="20"/>
          <w:szCs w:val="20"/>
        </w:rPr>
        <w:t xml:space="preserve"> Initial</w:t>
      </w:r>
      <w:r w:rsidR="006761A0" w:rsidRPr="00F76684">
        <w:rPr>
          <w:rFonts w:asciiTheme="minorHAnsi" w:hAnsiTheme="minorHAnsi" w:cstheme="minorHAnsi"/>
          <w:sz w:val="20"/>
          <w:szCs w:val="20"/>
        </w:rPr>
        <w:t xml:space="preserve"> Accreditation process. The applicant will receive this notification in writing, usually within four weeks of receipt of a pre-application.</w:t>
      </w:r>
    </w:p>
    <w:p w14:paraId="5FA3EB52" w14:textId="77777777" w:rsidR="0093358F" w:rsidRPr="00F76684" w:rsidRDefault="0093358F" w:rsidP="0093358F">
      <w:pPr>
        <w:pStyle w:val="BodyText"/>
        <w:spacing w:before="4"/>
        <w:rPr>
          <w:rFonts w:asciiTheme="minorHAnsi" w:hAnsiTheme="minorHAnsi" w:cstheme="minorHAnsi"/>
          <w:sz w:val="20"/>
          <w:szCs w:val="20"/>
        </w:rPr>
      </w:pPr>
    </w:p>
    <w:p w14:paraId="5272183D" w14:textId="4BFF8F3E" w:rsidR="001A4FE0" w:rsidRPr="00F76684" w:rsidRDefault="0093358F" w:rsidP="0093358F">
      <w:pPr>
        <w:spacing w:line="237" w:lineRule="auto"/>
        <w:ind w:left="240" w:right="402"/>
        <w:rPr>
          <w:rFonts w:asciiTheme="minorHAnsi" w:hAnsiTheme="minorHAnsi" w:cstheme="minorHAnsi"/>
          <w:sz w:val="20"/>
          <w:szCs w:val="20"/>
        </w:rPr>
      </w:pPr>
      <w:r w:rsidRPr="00F76684">
        <w:rPr>
          <w:rFonts w:asciiTheme="minorHAnsi" w:hAnsiTheme="minorHAnsi" w:cstheme="minorHAnsi"/>
          <w:sz w:val="20"/>
          <w:szCs w:val="20"/>
        </w:rPr>
        <w:t xml:space="preserve">Please email the completed application and its attachments to </w:t>
      </w:r>
      <w:hyperlink r:id="rId15" w:history="1">
        <w:r w:rsidR="000353E6" w:rsidRPr="00F76684">
          <w:rPr>
            <w:rStyle w:val="Hyperlink"/>
            <w:rFonts w:asciiTheme="minorHAnsi" w:hAnsiTheme="minorHAnsi" w:cstheme="minorHAnsi"/>
            <w:b/>
            <w:sz w:val="20"/>
            <w:szCs w:val="20"/>
          </w:rPr>
          <w:t>eciccarelli@mainemed.com</w:t>
        </w:r>
      </w:hyperlink>
      <w:r w:rsidR="003A47D5" w:rsidRPr="00F76684">
        <w:rPr>
          <w:rFonts w:asciiTheme="minorHAnsi" w:hAnsiTheme="minorHAnsi" w:cstheme="minorHAnsi"/>
          <w:b/>
          <w:sz w:val="20"/>
          <w:szCs w:val="20"/>
        </w:rPr>
        <w:t xml:space="preserve"> </w:t>
      </w:r>
      <w:r w:rsidR="003A47D5" w:rsidRPr="00F76684">
        <w:rPr>
          <w:rFonts w:asciiTheme="minorHAnsi" w:hAnsiTheme="minorHAnsi" w:cstheme="minorHAnsi"/>
          <w:bCs/>
          <w:sz w:val="20"/>
          <w:szCs w:val="20"/>
        </w:rPr>
        <w:t>and s</w:t>
      </w:r>
      <w:r w:rsidRPr="00F76684">
        <w:rPr>
          <w:rFonts w:asciiTheme="minorHAnsi" w:hAnsiTheme="minorHAnsi" w:cstheme="minorHAnsi"/>
          <w:bCs/>
          <w:sz w:val="20"/>
          <w:szCs w:val="20"/>
        </w:rPr>
        <w:t>ubmit</w:t>
      </w:r>
      <w:r w:rsidRPr="00F76684">
        <w:rPr>
          <w:rFonts w:asciiTheme="minorHAnsi" w:hAnsiTheme="minorHAnsi" w:cstheme="minorHAnsi"/>
          <w:sz w:val="20"/>
          <w:szCs w:val="20"/>
        </w:rPr>
        <w:t xml:space="preserve"> the $</w:t>
      </w:r>
      <w:r w:rsidR="003A47D5" w:rsidRPr="00F76684">
        <w:rPr>
          <w:rFonts w:asciiTheme="minorHAnsi" w:hAnsiTheme="minorHAnsi" w:cstheme="minorHAnsi"/>
          <w:sz w:val="20"/>
          <w:szCs w:val="20"/>
        </w:rPr>
        <w:t>500</w:t>
      </w:r>
      <w:r w:rsidRPr="00F76684">
        <w:rPr>
          <w:rFonts w:asciiTheme="minorHAnsi" w:hAnsiTheme="minorHAnsi" w:cstheme="minorHAnsi"/>
          <w:sz w:val="20"/>
          <w:szCs w:val="20"/>
        </w:rPr>
        <w:t xml:space="preserve"> Pre-Application non-refundable fee</w:t>
      </w:r>
      <w:r w:rsidR="001A4FE0" w:rsidRPr="00F76684">
        <w:rPr>
          <w:rFonts w:asciiTheme="minorHAnsi" w:hAnsiTheme="minorHAnsi" w:cstheme="minorHAnsi"/>
          <w:sz w:val="20"/>
          <w:szCs w:val="20"/>
        </w:rPr>
        <w:t xml:space="preserve"> payable to the Maine Medical Association</w:t>
      </w:r>
      <w:r w:rsidRPr="00F76684">
        <w:rPr>
          <w:rFonts w:asciiTheme="minorHAnsi" w:hAnsiTheme="minorHAnsi" w:cstheme="minorHAnsi"/>
          <w:sz w:val="20"/>
          <w:szCs w:val="20"/>
        </w:rPr>
        <w:t xml:space="preserve"> to: </w:t>
      </w:r>
    </w:p>
    <w:p w14:paraId="2E87A4A6" w14:textId="637360FF" w:rsidR="0093358F" w:rsidRPr="00F76684" w:rsidRDefault="003A47D5" w:rsidP="0093358F">
      <w:pPr>
        <w:spacing w:line="237" w:lineRule="auto"/>
        <w:ind w:left="240" w:right="402"/>
        <w:rPr>
          <w:rFonts w:asciiTheme="minorHAnsi" w:hAnsiTheme="minorHAnsi" w:cstheme="minorHAnsi"/>
          <w:b/>
          <w:sz w:val="20"/>
          <w:szCs w:val="20"/>
        </w:rPr>
      </w:pPr>
      <w:r w:rsidRPr="00F76684">
        <w:rPr>
          <w:rFonts w:asciiTheme="minorHAnsi" w:hAnsiTheme="minorHAnsi" w:cstheme="minorHAnsi"/>
          <w:b/>
          <w:sz w:val="20"/>
          <w:szCs w:val="20"/>
        </w:rPr>
        <w:t>Elizabeth Ciccarelli</w:t>
      </w:r>
      <w:r w:rsidR="0093358F" w:rsidRPr="00F76684">
        <w:rPr>
          <w:rFonts w:asciiTheme="minorHAnsi" w:hAnsiTheme="minorHAnsi" w:cstheme="minorHAnsi"/>
          <w:b/>
          <w:sz w:val="20"/>
          <w:szCs w:val="20"/>
        </w:rPr>
        <w:t xml:space="preserve">, Maine Medical Association, </w:t>
      </w:r>
      <w:r w:rsidR="004D5572" w:rsidRPr="00F76684">
        <w:rPr>
          <w:rFonts w:asciiTheme="minorHAnsi" w:hAnsiTheme="minorHAnsi" w:cstheme="minorHAnsi"/>
          <w:b/>
          <w:sz w:val="20"/>
          <w:szCs w:val="20"/>
        </w:rPr>
        <w:t>PO Box 190</w:t>
      </w:r>
      <w:r w:rsidR="0093358F" w:rsidRPr="00F76684">
        <w:rPr>
          <w:rFonts w:asciiTheme="minorHAnsi" w:hAnsiTheme="minorHAnsi" w:cstheme="minorHAnsi"/>
          <w:b/>
          <w:sz w:val="20"/>
          <w:szCs w:val="20"/>
        </w:rPr>
        <w:t>, Manchester, Maine 04351</w:t>
      </w:r>
    </w:p>
    <w:p w14:paraId="24C43173" w14:textId="77777777" w:rsidR="0093358F" w:rsidRPr="00F76684" w:rsidRDefault="0093358F" w:rsidP="0093358F">
      <w:pPr>
        <w:pStyle w:val="BodyText"/>
        <w:spacing w:before="3"/>
        <w:rPr>
          <w:rFonts w:asciiTheme="minorHAnsi" w:hAnsiTheme="minorHAnsi" w:cstheme="minorHAnsi"/>
          <w:b/>
          <w:sz w:val="20"/>
          <w:szCs w:val="20"/>
        </w:rPr>
      </w:pPr>
    </w:p>
    <w:p w14:paraId="6ED88D44" w14:textId="2D960C37" w:rsidR="00D05E23" w:rsidRDefault="0093358F" w:rsidP="00257FD3">
      <w:pPr>
        <w:pStyle w:val="BodyText"/>
        <w:ind w:left="240"/>
        <w:rPr>
          <w:rFonts w:asciiTheme="minorHAnsi" w:hAnsiTheme="minorHAnsi" w:cstheme="minorHAnsi"/>
          <w:sz w:val="20"/>
          <w:szCs w:val="20"/>
        </w:rPr>
      </w:pPr>
      <w:r w:rsidRPr="00F76684">
        <w:rPr>
          <w:rFonts w:asciiTheme="minorHAnsi" w:hAnsiTheme="minorHAnsi" w:cstheme="minorHAnsi"/>
          <w:sz w:val="20"/>
          <w:szCs w:val="20"/>
        </w:rPr>
        <w:t xml:space="preserve">The MMA looks forward to supporting your efforts to become a </w:t>
      </w:r>
      <w:r w:rsidR="00233DEC" w:rsidRPr="00F76684">
        <w:rPr>
          <w:rFonts w:asciiTheme="minorHAnsi" w:hAnsiTheme="minorHAnsi" w:cstheme="minorHAnsi"/>
          <w:sz w:val="20"/>
          <w:szCs w:val="20"/>
        </w:rPr>
        <w:t>CC</w:t>
      </w:r>
      <w:r w:rsidRPr="00F76684">
        <w:rPr>
          <w:rFonts w:asciiTheme="minorHAnsi" w:hAnsiTheme="minorHAnsi" w:cstheme="minorHAnsi"/>
          <w:sz w:val="20"/>
          <w:szCs w:val="20"/>
        </w:rPr>
        <w:t>M</w:t>
      </w:r>
      <w:r w:rsidR="00233DEC" w:rsidRPr="00F76684">
        <w:rPr>
          <w:rFonts w:asciiTheme="minorHAnsi" w:hAnsiTheme="minorHAnsi" w:cstheme="minorHAnsi"/>
          <w:sz w:val="20"/>
          <w:szCs w:val="20"/>
        </w:rPr>
        <w:t>E</w:t>
      </w:r>
      <w:r w:rsidRPr="00F76684">
        <w:rPr>
          <w:rFonts w:asciiTheme="minorHAnsi" w:hAnsiTheme="minorHAnsi" w:cstheme="minorHAnsi"/>
          <w:sz w:val="20"/>
          <w:szCs w:val="20"/>
        </w:rPr>
        <w:t>A-accredited CME provider.</w:t>
      </w:r>
    </w:p>
    <w:p w14:paraId="705F686E" w14:textId="1736249F" w:rsidR="00D92C1E" w:rsidRDefault="00D92C1E" w:rsidP="00257FD3">
      <w:pPr>
        <w:pStyle w:val="BodyText"/>
        <w:ind w:left="240"/>
        <w:rPr>
          <w:rFonts w:asciiTheme="minorHAnsi" w:hAnsiTheme="minorHAnsi" w:cstheme="minorHAnsi"/>
          <w:sz w:val="20"/>
          <w:szCs w:val="20"/>
        </w:rPr>
      </w:pPr>
    </w:p>
    <w:p w14:paraId="1327A787" w14:textId="7352AF9F" w:rsidR="00D92C1E" w:rsidRDefault="00D92C1E">
      <w:pPr>
        <w:rPr>
          <w:rFonts w:asciiTheme="minorHAnsi" w:hAnsiTheme="minorHAnsi" w:cstheme="minorHAnsi"/>
          <w:sz w:val="20"/>
          <w:szCs w:val="20"/>
        </w:rPr>
      </w:pPr>
      <w:r>
        <w:rPr>
          <w:rFonts w:asciiTheme="minorHAnsi" w:hAnsiTheme="minorHAnsi" w:cstheme="minorHAnsi"/>
          <w:sz w:val="20"/>
          <w:szCs w:val="20"/>
        </w:rPr>
        <w:br w:type="page"/>
      </w:r>
    </w:p>
    <w:p w14:paraId="46284ED6" w14:textId="77777777" w:rsidR="00D92C1E" w:rsidRPr="00F76684" w:rsidRDefault="00D92C1E" w:rsidP="00257FD3">
      <w:pPr>
        <w:pStyle w:val="BodyText"/>
        <w:ind w:left="240"/>
        <w:rPr>
          <w:rFonts w:asciiTheme="minorHAnsi" w:hAnsiTheme="minorHAnsi" w:cstheme="minorHAnsi"/>
          <w:sz w:val="20"/>
          <w:szCs w:val="20"/>
        </w:rPr>
      </w:pPr>
    </w:p>
    <w:p w14:paraId="604E9A93" w14:textId="77777777" w:rsidR="009C1ED2" w:rsidRDefault="009C1ED2" w:rsidP="00FB6897">
      <w:pPr>
        <w:pStyle w:val="BodyText"/>
        <w:spacing w:before="4"/>
        <w:ind w:left="1890" w:right="1831"/>
        <w:jc w:val="center"/>
      </w:pPr>
    </w:p>
    <w:tbl>
      <w:tblPr>
        <w:tblStyle w:val="TableGrid"/>
        <w:tblW w:w="0" w:type="auto"/>
        <w:shd w:val="clear" w:color="auto" w:fill="365F91" w:themeFill="accent1" w:themeFillShade="BF"/>
        <w:tblLook w:val="04A0" w:firstRow="1" w:lastRow="0" w:firstColumn="1" w:lastColumn="0" w:noHBand="0" w:noVBand="1"/>
      </w:tblPr>
      <w:tblGrid>
        <w:gridCol w:w="11070"/>
      </w:tblGrid>
      <w:tr w:rsidR="009C1ED2" w14:paraId="035102FD" w14:textId="77777777" w:rsidTr="00266107">
        <w:tc>
          <w:tcPr>
            <w:tcW w:w="11070" w:type="dxa"/>
            <w:shd w:val="clear" w:color="auto" w:fill="365F91" w:themeFill="accent1" w:themeFillShade="BF"/>
          </w:tcPr>
          <w:p w14:paraId="4C2A06BB" w14:textId="535B1135" w:rsidR="009C1ED2" w:rsidRPr="00266107" w:rsidRDefault="009C1ED2" w:rsidP="009C1ED2">
            <w:pPr>
              <w:pStyle w:val="BodyText"/>
              <w:jc w:val="center"/>
              <w:rPr>
                <w:rFonts w:ascii="Garamond" w:hAnsi="Garamond"/>
                <w:b/>
                <w:bCs/>
                <w:color w:val="FFFFFF" w:themeColor="background1"/>
                <w:sz w:val="28"/>
                <w:szCs w:val="28"/>
              </w:rPr>
            </w:pPr>
            <w:r w:rsidRPr="00266107">
              <w:rPr>
                <w:rFonts w:ascii="Garamond" w:hAnsi="Garamond"/>
                <w:b/>
                <w:bCs/>
                <w:color w:val="FFFFFF" w:themeColor="background1"/>
                <w:sz w:val="28"/>
                <w:szCs w:val="28"/>
              </w:rPr>
              <w:t>Section 1: Organizational Information</w:t>
            </w:r>
          </w:p>
        </w:tc>
      </w:tr>
    </w:tbl>
    <w:p w14:paraId="2FA1DE79" w14:textId="77777777" w:rsidR="00C91C56" w:rsidRDefault="00C91C56">
      <w:pPr>
        <w:pStyle w:val="BodyText"/>
        <w:rPr>
          <w:b/>
          <w:sz w:val="24"/>
        </w:rPr>
      </w:pPr>
    </w:p>
    <w:p w14:paraId="77677BC2" w14:textId="149B94A3" w:rsidR="009E6FFB" w:rsidRPr="00C91C56" w:rsidRDefault="00C91C56">
      <w:pPr>
        <w:pStyle w:val="BodyText"/>
        <w:rPr>
          <w:sz w:val="20"/>
          <w:szCs w:val="20"/>
        </w:rPr>
      </w:pPr>
      <w:r w:rsidRPr="00C91C56">
        <w:rPr>
          <w:b/>
          <w:sz w:val="20"/>
          <w:szCs w:val="20"/>
        </w:rPr>
        <w:t>Name of organization as it should appear on MMA documents:</w:t>
      </w:r>
    </w:p>
    <w:p w14:paraId="7EC3703D" w14:textId="77777777" w:rsidR="00024799" w:rsidRPr="00024799" w:rsidRDefault="00024799" w:rsidP="00024799">
      <w:pPr>
        <w:spacing w:before="179"/>
        <w:ind w:left="240"/>
        <w:rPr>
          <w:b/>
        </w:rPr>
      </w:pPr>
      <w:r w:rsidRPr="00024799">
        <w:rPr>
          <w:b/>
        </w:rPr>
        <w:t>Primary CME Staff Contact</w:t>
      </w:r>
    </w:p>
    <w:tbl>
      <w:tblPr>
        <w:tblStyle w:val="TableGrid"/>
        <w:tblW w:w="0" w:type="auto"/>
        <w:tblInd w:w="240" w:type="dxa"/>
        <w:tblLook w:val="04A0" w:firstRow="1" w:lastRow="0" w:firstColumn="1" w:lastColumn="0" w:noHBand="0" w:noVBand="1"/>
      </w:tblPr>
      <w:tblGrid>
        <w:gridCol w:w="2185"/>
        <w:gridCol w:w="2880"/>
      </w:tblGrid>
      <w:tr w:rsidR="00062AD1" w14:paraId="480B92B6" w14:textId="77777777" w:rsidTr="00070375">
        <w:tc>
          <w:tcPr>
            <w:tcW w:w="2185" w:type="dxa"/>
          </w:tcPr>
          <w:p w14:paraId="6E3C7741" w14:textId="37636C95" w:rsidR="00062AD1" w:rsidRDefault="00062AD1" w:rsidP="00062AD1">
            <w:pPr>
              <w:pStyle w:val="BodyText"/>
              <w:spacing w:before="18"/>
            </w:pPr>
            <w:r w:rsidRPr="002D3C06">
              <w:t>Name:</w:t>
            </w:r>
          </w:p>
        </w:tc>
        <w:tc>
          <w:tcPr>
            <w:tcW w:w="2880" w:type="dxa"/>
          </w:tcPr>
          <w:p w14:paraId="20B7D8F9" w14:textId="77777777" w:rsidR="00062AD1" w:rsidRDefault="00062AD1" w:rsidP="00062AD1">
            <w:pPr>
              <w:pStyle w:val="BodyText"/>
              <w:spacing w:before="18"/>
            </w:pPr>
          </w:p>
        </w:tc>
      </w:tr>
      <w:tr w:rsidR="00062AD1" w14:paraId="7BD59CFB" w14:textId="77777777" w:rsidTr="00070375">
        <w:tc>
          <w:tcPr>
            <w:tcW w:w="2185" w:type="dxa"/>
          </w:tcPr>
          <w:p w14:paraId="7F082A2D" w14:textId="7C495968" w:rsidR="00062AD1" w:rsidRDefault="00062AD1" w:rsidP="00062AD1">
            <w:pPr>
              <w:pStyle w:val="BodyText"/>
              <w:spacing w:before="18"/>
            </w:pPr>
            <w:r w:rsidRPr="002D3C06">
              <w:t>Title:</w:t>
            </w:r>
          </w:p>
        </w:tc>
        <w:tc>
          <w:tcPr>
            <w:tcW w:w="2880" w:type="dxa"/>
          </w:tcPr>
          <w:p w14:paraId="77470D49" w14:textId="77777777" w:rsidR="00062AD1" w:rsidRDefault="00062AD1" w:rsidP="00062AD1">
            <w:pPr>
              <w:pStyle w:val="BodyText"/>
              <w:spacing w:before="18"/>
            </w:pPr>
          </w:p>
        </w:tc>
      </w:tr>
      <w:tr w:rsidR="00062AD1" w14:paraId="7B091B80" w14:textId="77777777" w:rsidTr="00070375">
        <w:tc>
          <w:tcPr>
            <w:tcW w:w="2185" w:type="dxa"/>
          </w:tcPr>
          <w:p w14:paraId="4CF445F0" w14:textId="24F7DD59" w:rsidR="00062AD1" w:rsidRDefault="00062AD1" w:rsidP="00062AD1">
            <w:pPr>
              <w:pStyle w:val="BodyText"/>
              <w:spacing w:before="18"/>
            </w:pPr>
            <w:r w:rsidRPr="002D3C06">
              <w:t>Telephone:</w:t>
            </w:r>
          </w:p>
        </w:tc>
        <w:tc>
          <w:tcPr>
            <w:tcW w:w="2880" w:type="dxa"/>
          </w:tcPr>
          <w:p w14:paraId="522BF2A9" w14:textId="77777777" w:rsidR="00062AD1" w:rsidRDefault="00062AD1" w:rsidP="00062AD1">
            <w:pPr>
              <w:pStyle w:val="BodyText"/>
              <w:spacing w:before="18"/>
            </w:pPr>
          </w:p>
        </w:tc>
      </w:tr>
      <w:tr w:rsidR="00062AD1" w14:paraId="09F64B34" w14:textId="77777777" w:rsidTr="00070375">
        <w:tc>
          <w:tcPr>
            <w:tcW w:w="2185" w:type="dxa"/>
          </w:tcPr>
          <w:p w14:paraId="27710319" w14:textId="53F36ED4" w:rsidR="00062AD1" w:rsidRDefault="00062AD1" w:rsidP="00062AD1">
            <w:pPr>
              <w:pStyle w:val="BodyText"/>
              <w:spacing w:before="18"/>
            </w:pPr>
            <w:r w:rsidRPr="002D3C06">
              <w:t>Email:</w:t>
            </w:r>
          </w:p>
        </w:tc>
        <w:tc>
          <w:tcPr>
            <w:tcW w:w="2880" w:type="dxa"/>
          </w:tcPr>
          <w:p w14:paraId="3590AAD4" w14:textId="77777777" w:rsidR="00062AD1" w:rsidRDefault="00062AD1" w:rsidP="00062AD1">
            <w:pPr>
              <w:pStyle w:val="BodyText"/>
              <w:spacing w:before="18"/>
            </w:pPr>
          </w:p>
        </w:tc>
      </w:tr>
      <w:tr w:rsidR="00062AD1" w14:paraId="6302AD47" w14:textId="77777777" w:rsidTr="00070375">
        <w:tc>
          <w:tcPr>
            <w:tcW w:w="2185" w:type="dxa"/>
          </w:tcPr>
          <w:p w14:paraId="48AFC89B" w14:textId="3CEFB081" w:rsidR="00062AD1" w:rsidRDefault="00062AD1" w:rsidP="00062AD1">
            <w:pPr>
              <w:pStyle w:val="BodyText"/>
              <w:spacing w:before="18"/>
            </w:pPr>
            <w:r w:rsidRPr="002D3C06">
              <w:t>Full Mailing Address:</w:t>
            </w:r>
          </w:p>
        </w:tc>
        <w:tc>
          <w:tcPr>
            <w:tcW w:w="2880" w:type="dxa"/>
          </w:tcPr>
          <w:p w14:paraId="1AAFBD6D" w14:textId="77777777" w:rsidR="00062AD1" w:rsidRDefault="00062AD1" w:rsidP="00062AD1">
            <w:pPr>
              <w:pStyle w:val="BodyText"/>
              <w:spacing w:before="18"/>
            </w:pPr>
          </w:p>
        </w:tc>
      </w:tr>
    </w:tbl>
    <w:p w14:paraId="1A823E37" w14:textId="7D0F5A5A" w:rsidR="00024799" w:rsidRDefault="00652DE4" w:rsidP="009F13D1">
      <w:pPr>
        <w:pStyle w:val="Heading1"/>
        <w:spacing w:before="179"/>
        <w:ind w:left="0" w:firstLine="140"/>
      </w:pPr>
      <w:r>
        <w:t>CEO</w:t>
      </w:r>
      <w:r w:rsidR="003E7225">
        <w:t xml:space="preserve"> or CME Designee</w:t>
      </w:r>
    </w:p>
    <w:p w14:paraId="2E4203FF" w14:textId="5B89EB61" w:rsidR="00652DE4" w:rsidRPr="00652DE4" w:rsidRDefault="00652DE4" w:rsidP="00652DE4">
      <w:pPr>
        <w:pStyle w:val="BodyText"/>
        <w:spacing w:before="9" w:line="252" w:lineRule="auto"/>
        <w:ind w:left="141" w:right="132" w:hanging="1"/>
        <w:rPr>
          <w:sz w:val="16"/>
          <w:szCs w:val="16"/>
        </w:rPr>
      </w:pPr>
      <w:r w:rsidRPr="00652DE4">
        <w:rPr>
          <w:color w:val="010101"/>
          <w:w w:val="105"/>
          <w:sz w:val="16"/>
          <w:szCs w:val="16"/>
        </w:rPr>
        <w:t>The</w:t>
      </w:r>
      <w:r w:rsidRPr="00652DE4">
        <w:rPr>
          <w:color w:val="010101"/>
          <w:spacing w:val="6"/>
          <w:w w:val="105"/>
          <w:sz w:val="16"/>
          <w:szCs w:val="16"/>
        </w:rPr>
        <w:t xml:space="preserve"> </w:t>
      </w:r>
      <w:r w:rsidRPr="00652DE4">
        <w:rPr>
          <w:color w:val="010101"/>
          <w:w w:val="105"/>
          <w:sz w:val="16"/>
          <w:szCs w:val="16"/>
        </w:rPr>
        <w:t>CEO</w:t>
      </w:r>
      <w:r w:rsidRPr="00652DE4">
        <w:rPr>
          <w:color w:val="010101"/>
          <w:spacing w:val="6"/>
          <w:w w:val="105"/>
          <w:sz w:val="16"/>
          <w:szCs w:val="16"/>
        </w:rPr>
        <w:t xml:space="preserve"> </w:t>
      </w:r>
      <w:r w:rsidRPr="00652DE4">
        <w:rPr>
          <w:color w:val="010101"/>
          <w:w w:val="105"/>
          <w:sz w:val="16"/>
          <w:szCs w:val="16"/>
        </w:rPr>
        <w:t>contact</w:t>
      </w:r>
      <w:r w:rsidRPr="00652DE4">
        <w:rPr>
          <w:color w:val="010101"/>
          <w:spacing w:val="16"/>
          <w:w w:val="105"/>
          <w:sz w:val="16"/>
          <w:szCs w:val="16"/>
        </w:rPr>
        <w:t xml:space="preserve"> </w:t>
      </w:r>
      <w:r w:rsidRPr="00652DE4">
        <w:rPr>
          <w:color w:val="010101"/>
          <w:w w:val="105"/>
          <w:sz w:val="16"/>
          <w:szCs w:val="16"/>
        </w:rPr>
        <w:t>is the</w:t>
      </w:r>
      <w:r w:rsidRPr="00652DE4">
        <w:rPr>
          <w:color w:val="010101"/>
          <w:spacing w:val="4"/>
          <w:w w:val="105"/>
          <w:sz w:val="16"/>
          <w:szCs w:val="16"/>
        </w:rPr>
        <w:t xml:space="preserve"> </w:t>
      </w:r>
      <w:r w:rsidRPr="00652DE4">
        <w:rPr>
          <w:color w:val="010101"/>
          <w:w w:val="105"/>
          <w:sz w:val="16"/>
          <w:szCs w:val="16"/>
        </w:rPr>
        <w:t>person</w:t>
      </w:r>
      <w:r w:rsidRPr="00652DE4">
        <w:rPr>
          <w:color w:val="010101"/>
          <w:spacing w:val="14"/>
          <w:w w:val="105"/>
          <w:sz w:val="16"/>
          <w:szCs w:val="16"/>
        </w:rPr>
        <w:t xml:space="preserve"> </w:t>
      </w:r>
      <w:r w:rsidRPr="00652DE4">
        <w:rPr>
          <w:color w:val="010101"/>
          <w:w w:val="105"/>
          <w:sz w:val="16"/>
          <w:szCs w:val="16"/>
        </w:rPr>
        <w:t>in a</w:t>
      </w:r>
      <w:r w:rsidRPr="00652DE4">
        <w:rPr>
          <w:color w:val="010101"/>
          <w:spacing w:val="4"/>
          <w:w w:val="105"/>
          <w:sz w:val="16"/>
          <w:szCs w:val="16"/>
        </w:rPr>
        <w:t xml:space="preserve"> </w:t>
      </w:r>
      <w:r w:rsidRPr="00652DE4">
        <w:rPr>
          <w:color w:val="010101"/>
          <w:w w:val="105"/>
          <w:sz w:val="16"/>
          <w:szCs w:val="16"/>
        </w:rPr>
        <w:t>leadership</w:t>
      </w:r>
      <w:r w:rsidRPr="00652DE4">
        <w:rPr>
          <w:color w:val="010101"/>
          <w:spacing w:val="16"/>
          <w:w w:val="105"/>
          <w:sz w:val="16"/>
          <w:szCs w:val="16"/>
        </w:rPr>
        <w:t xml:space="preserve"> </w:t>
      </w:r>
      <w:r w:rsidRPr="00652DE4">
        <w:rPr>
          <w:color w:val="010101"/>
          <w:w w:val="105"/>
          <w:sz w:val="16"/>
          <w:szCs w:val="16"/>
        </w:rPr>
        <w:t>role</w:t>
      </w:r>
      <w:r w:rsidRPr="00652DE4">
        <w:rPr>
          <w:color w:val="010101"/>
          <w:spacing w:val="9"/>
          <w:w w:val="105"/>
          <w:sz w:val="16"/>
          <w:szCs w:val="16"/>
        </w:rPr>
        <w:t xml:space="preserve"> </w:t>
      </w:r>
      <w:r w:rsidRPr="00652DE4">
        <w:rPr>
          <w:color w:val="010101"/>
          <w:w w:val="105"/>
          <w:sz w:val="16"/>
          <w:szCs w:val="16"/>
        </w:rPr>
        <w:t>who</w:t>
      </w:r>
      <w:r w:rsidRPr="00652DE4">
        <w:rPr>
          <w:color w:val="010101"/>
          <w:spacing w:val="6"/>
          <w:w w:val="105"/>
          <w:sz w:val="16"/>
          <w:szCs w:val="16"/>
        </w:rPr>
        <w:t xml:space="preserve"> </w:t>
      </w:r>
      <w:r w:rsidRPr="00652DE4">
        <w:rPr>
          <w:color w:val="010101"/>
          <w:w w:val="105"/>
          <w:sz w:val="16"/>
          <w:szCs w:val="16"/>
        </w:rPr>
        <w:t>is ultimately</w:t>
      </w:r>
      <w:r w:rsidRPr="00652DE4">
        <w:rPr>
          <w:color w:val="010101"/>
          <w:spacing w:val="22"/>
          <w:w w:val="105"/>
          <w:sz w:val="16"/>
          <w:szCs w:val="16"/>
        </w:rPr>
        <w:t xml:space="preserve"> </w:t>
      </w:r>
      <w:r w:rsidRPr="00652DE4">
        <w:rPr>
          <w:color w:val="010101"/>
          <w:w w:val="105"/>
          <w:sz w:val="16"/>
          <w:szCs w:val="16"/>
        </w:rPr>
        <w:t>responsible</w:t>
      </w:r>
      <w:r w:rsidRPr="00652DE4">
        <w:rPr>
          <w:color w:val="010101"/>
          <w:spacing w:val="23"/>
          <w:w w:val="105"/>
          <w:sz w:val="16"/>
          <w:szCs w:val="16"/>
        </w:rPr>
        <w:t xml:space="preserve"> </w:t>
      </w:r>
      <w:r w:rsidRPr="00652DE4">
        <w:rPr>
          <w:color w:val="010101"/>
          <w:w w:val="105"/>
          <w:sz w:val="16"/>
          <w:szCs w:val="16"/>
        </w:rPr>
        <w:t>for</w:t>
      </w:r>
      <w:r w:rsidRPr="00652DE4">
        <w:rPr>
          <w:color w:val="010101"/>
          <w:spacing w:val="8"/>
          <w:w w:val="105"/>
          <w:sz w:val="16"/>
          <w:szCs w:val="16"/>
        </w:rPr>
        <w:t xml:space="preserve"> </w:t>
      </w:r>
      <w:r w:rsidRPr="00652DE4">
        <w:rPr>
          <w:color w:val="010101"/>
          <w:w w:val="105"/>
          <w:sz w:val="16"/>
          <w:szCs w:val="16"/>
        </w:rPr>
        <w:t>the</w:t>
      </w:r>
      <w:r w:rsidRPr="00652DE4">
        <w:rPr>
          <w:color w:val="010101"/>
          <w:spacing w:val="6"/>
          <w:w w:val="105"/>
          <w:sz w:val="16"/>
          <w:szCs w:val="16"/>
        </w:rPr>
        <w:t xml:space="preserve"> </w:t>
      </w:r>
      <w:r w:rsidRPr="00652DE4">
        <w:rPr>
          <w:color w:val="010101"/>
          <w:w w:val="105"/>
          <w:sz w:val="16"/>
          <w:szCs w:val="16"/>
        </w:rPr>
        <w:t>organization's</w:t>
      </w:r>
      <w:r w:rsidRPr="00652DE4">
        <w:rPr>
          <w:color w:val="010101"/>
          <w:spacing w:val="1"/>
          <w:w w:val="105"/>
          <w:sz w:val="16"/>
          <w:szCs w:val="16"/>
        </w:rPr>
        <w:t xml:space="preserve"> </w:t>
      </w:r>
      <w:r w:rsidRPr="00652DE4">
        <w:rPr>
          <w:color w:val="010101"/>
          <w:w w:val="105"/>
          <w:sz w:val="16"/>
          <w:szCs w:val="16"/>
        </w:rPr>
        <w:t>ACCME</w:t>
      </w:r>
      <w:r w:rsidRPr="00652DE4">
        <w:rPr>
          <w:color w:val="010101"/>
          <w:spacing w:val="9"/>
          <w:w w:val="105"/>
          <w:sz w:val="16"/>
          <w:szCs w:val="16"/>
        </w:rPr>
        <w:t xml:space="preserve"> </w:t>
      </w:r>
      <w:r w:rsidRPr="00652DE4">
        <w:rPr>
          <w:color w:val="010101"/>
          <w:w w:val="105"/>
          <w:sz w:val="16"/>
          <w:szCs w:val="16"/>
        </w:rPr>
        <w:t>accredited</w:t>
      </w:r>
      <w:r w:rsidRPr="00652DE4">
        <w:rPr>
          <w:color w:val="010101"/>
          <w:spacing w:val="13"/>
          <w:w w:val="105"/>
          <w:sz w:val="16"/>
          <w:szCs w:val="16"/>
        </w:rPr>
        <w:t xml:space="preserve"> </w:t>
      </w:r>
      <w:r w:rsidRPr="00652DE4">
        <w:rPr>
          <w:color w:val="010101"/>
          <w:w w:val="105"/>
          <w:sz w:val="16"/>
          <w:szCs w:val="16"/>
        </w:rPr>
        <w:t>CME</w:t>
      </w:r>
      <w:r w:rsidRPr="00652DE4">
        <w:rPr>
          <w:color w:val="010101"/>
          <w:spacing w:val="7"/>
          <w:w w:val="105"/>
          <w:sz w:val="16"/>
          <w:szCs w:val="16"/>
        </w:rPr>
        <w:t xml:space="preserve"> </w:t>
      </w:r>
      <w:r w:rsidRPr="00652DE4">
        <w:rPr>
          <w:color w:val="010101"/>
          <w:w w:val="105"/>
          <w:sz w:val="16"/>
          <w:szCs w:val="16"/>
        </w:rPr>
        <w:t>program</w:t>
      </w:r>
      <w:r w:rsidRPr="00652DE4">
        <w:rPr>
          <w:color w:val="2D2D2D"/>
          <w:w w:val="105"/>
          <w:sz w:val="16"/>
          <w:szCs w:val="16"/>
        </w:rPr>
        <w:t>.</w:t>
      </w:r>
    </w:p>
    <w:tbl>
      <w:tblPr>
        <w:tblStyle w:val="TableGrid"/>
        <w:tblW w:w="0" w:type="auto"/>
        <w:tblInd w:w="240" w:type="dxa"/>
        <w:tblLook w:val="04A0" w:firstRow="1" w:lastRow="0" w:firstColumn="1" w:lastColumn="0" w:noHBand="0" w:noVBand="1"/>
      </w:tblPr>
      <w:tblGrid>
        <w:gridCol w:w="2185"/>
        <w:gridCol w:w="2880"/>
      </w:tblGrid>
      <w:tr w:rsidR="00070375" w14:paraId="0328EC0A" w14:textId="77777777" w:rsidTr="00073D84">
        <w:tc>
          <w:tcPr>
            <w:tcW w:w="2185" w:type="dxa"/>
          </w:tcPr>
          <w:p w14:paraId="4BE08026" w14:textId="77777777" w:rsidR="00070375" w:rsidRDefault="00070375" w:rsidP="00073D84">
            <w:pPr>
              <w:pStyle w:val="BodyText"/>
              <w:spacing w:before="18"/>
            </w:pPr>
            <w:r w:rsidRPr="002D3C06">
              <w:t>Name:</w:t>
            </w:r>
          </w:p>
        </w:tc>
        <w:tc>
          <w:tcPr>
            <w:tcW w:w="2880" w:type="dxa"/>
          </w:tcPr>
          <w:p w14:paraId="7EA10AD1" w14:textId="77777777" w:rsidR="00070375" w:rsidRDefault="00070375" w:rsidP="00073D84">
            <w:pPr>
              <w:pStyle w:val="BodyText"/>
              <w:spacing w:before="18"/>
            </w:pPr>
          </w:p>
        </w:tc>
      </w:tr>
      <w:tr w:rsidR="00070375" w14:paraId="31FB733E" w14:textId="77777777" w:rsidTr="00073D84">
        <w:tc>
          <w:tcPr>
            <w:tcW w:w="2185" w:type="dxa"/>
          </w:tcPr>
          <w:p w14:paraId="53F3F5B4" w14:textId="77777777" w:rsidR="00070375" w:rsidRDefault="00070375" w:rsidP="00073D84">
            <w:pPr>
              <w:pStyle w:val="BodyText"/>
              <w:spacing w:before="18"/>
            </w:pPr>
            <w:r w:rsidRPr="002D3C06">
              <w:t>Title:</w:t>
            </w:r>
          </w:p>
        </w:tc>
        <w:tc>
          <w:tcPr>
            <w:tcW w:w="2880" w:type="dxa"/>
          </w:tcPr>
          <w:p w14:paraId="5125CB77" w14:textId="77777777" w:rsidR="00070375" w:rsidRDefault="00070375" w:rsidP="00073D84">
            <w:pPr>
              <w:pStyle w:val="BodyText"/>
              <w:spacing w:before="18"/>
            </w:pPr>
          </w:p>
        </w:tc>
      </w:tr>
      <w:tr w:rsidR="00070375" w14:paraId="327C0FF2" w14:textId="77777777" w:rsidTr="00073D84">
        <w:tc>
          <w:tcPr>
            <w:tcW w:w="2185" w:type="dxa"/>
          </w:tcPr>
          <w:p w14:paraId="1680D14A" w14:textId="77777777" w:rsidR="00070375" w:rsidRDefault="00070375" w:rsidP="00073D84">
            <w:pPr>
              <w:pStyle w:val="BodyText"/>
              <w:spacing w:before="18"/>
            </w:pPr>
            <w:r w:rsidRPr="002D3C06">
              <w:t>Telephone:</w:t>
            </w:r>
          </w:p>
        </w:tc>
        <w:tc>
          <w:tcPr>
            <w:tcW w:w="2880" w:type="dxa"/>
          </w:tcPr>
          <w:p w14:paraId="66E9CD76" w14:textId="77777777" w:rsidR="00070375" w:rsidRDefault="00070375" w:rsidP="00073D84">
            <w:pPr>
              <w:pStyle w:val="BodyText"/>
              <w:spacing w:before="18"/>
            </w:pPr>
          </w:p>
        </w:tc>
      </w:tr>
      <w:tr w:rsidR="00070375" w14:paraId="0AC132AA" w14:textId="77777777" w:rsidTr="00073D84">
        <w:tc>
          <w:tcPr>
            <w:tcW w:w="2185" w:type="dxa"/>
          </w:tcPr>
          <w:p w14:paraId="5C7C75DA" w14:textId="77777777" w:rsidR="00070375" w:rsidRDefault="00070375" w:rsidP="00073D84">
            <w:pPr>
              <w:pStyle w:val="BodyText"/>
              <w:spacing w:before="18"/>
            </w:pPr>
            <w:r w:rsidRPr="002D3C06">
              <w:t>Email:</w:t>
            </w:r>
          </w:p>
        </w:tc>
        <w:tc>
          <w:tcPr>
            <w:tcW w:w="2880" w:type="dxa"/>
          </w:tcPr>
          <w:p w14:paraId="2DC21C37" w14:textId="77777777" w:rsidR="00070375" w:rsidRDefault="00070375" w:rsidP="00073D84">
            <w:pPr>
              <w:pStyle w:val="BodyText"/>
              <w:spacing w:before="18"/>
            </w:pPr>
          </w:p>
        </w:tc>
      </w:tr>
      <w:tr w:rsidR="00070375" w14:paraId="53C1E044" w14:textId="77777777" w:rsidTr="00073D84">
        <w:tc>
          <w:tcPr>
            <w:tcW w:w="2185" w:type="dxa"/>
          </w:tcPr>
          <w:p w14:paraId="30C15E94" w14:textId="77777777" w:rsidR="00070375" w:rsidRDefault="00070375" w:rsidP="00073D84">
            <w:pPr>
              <w:pStyle w:val="BodyText"/>
              <w:spacing w:before="18"/>
            </w:pPr>
            <w:r w:rsidRPr="002D3C06">
              <w:t>Full Mailing Address:</w:t>
            </w:r>
          </w:p>
        </w:tc>
        <w:tc>
          <w:tcPr>
            <w:tcW w:w="2880" w:type="dxa"/>
          </w:tcPr>
          <w:p w14:paraId="05561DCC" w14:textId="77777777" w:rsidR="00070375" w:rsidRDefault="00070375" w:rsidP="00073D84">
            <w:pPr>
              <w:pStyle w:val="BodyText"/>
              <w:spacing w:before="18"/>
            </w:pPr>
          </w:p>
        </w:tc>
      </w:tr>
    </w:tbl>
    <w:p w14:paraId="0FD99037" w14:textId="6AEF2D77" w:rsidR="00024799" w:rsidRDefault="003E7225" w:rsidP="00024799">
      <w:pPr>
        <w:pStyle w:val="Heading1"/>
        <w:spacing w:before="179"/>
      </w:pPr>
      <w:r>
        <w:t>Billing Contact</w:t>
      </w:r>
    </w:p>
    <w:tbl>
      <w:tblPr>
        <w:tblStyle w:val="TableGrid"/>
        <w:tblW w:w="0" w:type="auto"/>
        <w:tblInd w:w="240" w:type="dxa"/>
        <w:tblLook w:val="04A0" w:firstRow="1" w:lastRow="0" w:firstColumn="1" w:lastColumn="0" w:noHBand="0" w:noVBand="1"/>
      </w:tblPr>
      <w:tblGrid>
        <w:gridCol w:w="2185"/>
        <w:gridCol w:w="2880"/>
      </w:tblGrid>
      <w:tr w:rsidR="00070375" w14:paraId="68E28566" w14:textId="77777777" w:rsidTr="00073D84">
        <w:tc>
          <w:tcPr>
            <w:tcW w:w="2185" w:type="dxa"/>
          </w:tcPr>
          <w:p w14:paraId="6B183F46" w14:textId="77777777" w:rsidR="00070375" w:rsidRDefault="00070375" w:rsidP="00073D84">
            <w:pPr>
              <w:pStyle w:val="BodyText"/>
              <w:spacing w:before="18"/>
            </w:pPr>
            <w:r w:rsidRPr="002D3C06">
              <w:t>Name:</w:t>
            </w:r>
          </w:p>
        </w:tc>
        <w:tc>
          <w:tcPr>
            <w:tcW w:w="2880" w:type="dxa"/>
          </w:tcPr>
          <w:p w14:paraId="1C4046A2" w14:textId="77777777" w:rsidR="00070375" w:rsidRDefault="00070375" w:rsidP="00073D84">
            <w:pPr>
              <w:pStyle w:val="BodyText"/>
              <w:spacing w:before="18"/>
            </w:pPr>
          </w:p>
        </w:tc>
      </w:tr>
      <w:tr w:rsidR="00070375" w14:paraId="310073EA" w14:textId="77777777" w:rsidTr="00073D84">
        <w:tc>
          <w:tcPr>
            <w:tcW w:w="2185" w:type="dxa"/>
          </w:tcPr>
          <w:p w14:paraId="55247E02" w14:textId="77777777" w:rsidR="00070375" w:rsidRDefault="00070375" w:rsidP="00073D84">
            <w:pPr>
              <w:pStyle w:val="BodyText"/>
              <w:spacing w:before="18"/>
            </w:pPr>
            <w:r w:rsidRPr="002D3C06">
              <w:t>Title:</w:t>
            </w:r>
          </w:p>
        </w:tc>
        <w:tc>
          <w:tcPr>
            <w:tcW w:w="2880" w:type="dxa"/>
          </w:tcPr>
          <w:p w14:paraId="7402F867" w14:textId="77777777" w:rsidR="00070375" w:rsidRDefault="00070375" w:rsidP="00073D84">
            <w:pPr>
              <w:pStyle w:val="BodyText"/>
              <w:spacing w:before="18"/>
            </w:pPr>
          </w:p>
        </w:tc>
      </w:tr>
      <w:tr w:rsidR="00070375" w14:paraId="0DCAB488" w14:textId="77777777" w:rsidTr="00073D84">
        <w:tc>
          <w:tcPr>
            <w:tcW w:w="2185" w:type="dxa"/>
          </w:tcPr>
          <w:p w14:paraId="796BB271" w14:textId="77777777" w:rsidR="00070375" w:rsidRDefault="00070375" w:rsidP="00073D84">
            <w:pPr>
              <w:pStyle w:val="BodyText"/>
              <w:spacing w:before="18"/>
            </w:pPr>
            <w:r w:rsidRPr="002D3C06">
              <w:t>Telephone:</w:t>
            </w:r>
          </w:p>
        </w:tc>
        <w:tc>
          <w:tcPr>
            <w:tcW w:w="2880" w:type="dxa"/>
          </w:tcPr>
          <w:p w14:paraId="33A9A278" w14:textId="77777777" w:rsidR="00070375" w:rsidRDefault="00070375" w:rsidP="00073D84">
            <w:pPr>
              <w:pStyle w:val="BodyText"/>
              <w:spacing w:before="18"/>
            </w:pPr>
          </w:p>
        </w:tc>
      </w:tr>
      <w:tr w:rsidR="00070375" w14:paraId="20F3AE8F" w14:textId="77777777" w:rsidTr="00073D84">
        <w:tc>
          <w:tcPr>
            <w:tcW w:w="2185" w:type="dxa"/>
          </w:tcPr>
          <w:p w14:paraId="347C7E34" w14:textId="77777777" w:rsidR="00070375" w:rsidRDefault="00070375" w:rsidP="00073D84">
            <w:pPr>
              <w:pStyle w:val="BodyText"/>
              <w:spacing w:before="18"/>
            </w:pPr>
            <w:r w:rsidRPr="002D3C06">
              <w:t>Email:</w:t>
            </w:r>
          </w:p>
        </w:tc>
        <w:tc>
          <w:tcPr>
            <w:tcW w:w="2880" w:type="dxa"/>
          </w:tcPr>
          <w:p w14:paraId="27025E98" w14:textId="77777777" w:rsidR="00070375" w:rsidRDefault="00070375" w:rsidP="00073D84">
            <w:pPr>
              <w:pStyle w:val="BodyText"/>
              <w:spacing w:before="18"/>
            </w:pPr>
          </w:p>
        </w:tc>
      </w:tr>
      <w:tr w:rsidR="00070375" w14:paraId="7D566496" w14:textId="77777777" w:rsidTr="00073D84">
        <w:tc>
          <w:tcPr>
            <w:tcW w:w="2185" w:type="dxa"/>
          </w:tcPr>
          <w:p w14:paraId="3F7C6669" w14:textId="77777777" w:rsidR="00070375" w:rsidRDefault="00070375" w:rsidP="00073D84">
            <w:pPr>
              <w:pStyle w:val="BodyText"/>
              <w:spacing w:before="18"/>
            </w:pPr>
            <w:r w:rsidRPr="002D3C06">
              <w:t>Full Mailing Address:</w:t>
            </w:r>
          </w:p>
        </w:tc>
        <w:tc>
          <w:tcPr>
            <w:tcW w:w="2880" w:type="dxa"/>
          </w:tcPr>
          <w:p w14:paraId="2271A868" w14:textId="77777777" w:rsidR="00070375" w:rsidRDefault="00070375" w:rsidP="00073D84">
            <w:pPr>
              <w:pStyle w:val="BodyText"/>
              <w:spacing w:before="18"/>
            </w:pPr>
          </w:p>
        </w:tc>
      </w:tr>
    </w:tbl>
    <w:p w14:paraId="658EAD93" w14:textId="637F48EB" w:rsidR="00024799" w:rsidRDefault="00024799" w:rsidP="00024799">
      <w:pPr>
        <w:pStyle w:val="Heading1"/>
        <w:spacing w:before="179"/>
      </w:pPr>
      <w:r>
        <w:t>Others Who Should Receive Copies of CME Correspondence (if any)</w:t>
      </w:r>
      <w:r w:rsidR="0039432A">
        <w:t xml:space="preserve"> (copy and paste table as necessary)</w:t>
      </w:r>
    </w:p>
    <w:tbl>
      <w:tblPr>
        <w:tblStyle w:val="TableGrid"/>
        <w:tblW w:w="0" w:type="auto"/>
        <w:tblInd w:w="240" w:type="dxa"/>
        <w:tblLook w:val="04A0" w:firstRow="1" w:lastRow="0" w:firstColumn="1" w:lastColumn="0" w:noHBand="0" w:noVBand="1"/>
      </w:tblPr>
      <w:tblGrid>
        <w:gridCol w:w="2185"/>
        <w:gridCol w:w="2880"/>
      </w:tblGrid>
      <w:tr w:rsidR="00070375" w14:paraId="7805667F" w14:textId="77777777" w:rsidTr="00073D84">
        <w:tc>
          <w:tcPr>
            <w:tcW w:w="2185" w:type="dxa"/>
          </w:tcPr>
          <w:p w14:paraId="1B75B18C" w14:textId="77777777" w:rsidR="00070375" w:rsidRDefault="00070375" w:rsidP="00073D84">
            <w:pPr>
              <w:pStyle w:val="BodyText"/>
              <w:spacing w:before="18"/>
            </w:pPr>
            <w:r w:rsidRPr="002D3C06">
              <w:t>Name:</w:t>
            </w:r>
          </w:p>
        </w:tc>
        <w:tc>
          <w:tcPr>
            <w:tcW w:w="2880" w:type="dxa"/>
          </w:tcPr>
          <w:p w14:paraId="0D28F9D7" w14:textId="77777777" w:rsidR="00070375" w:rsidRDefault="00070375" w:rsidP="00073D84">
            <w:pPr>
              <w:pStyle w:val="BodyText"/>
              <w:spacing w:before="18"/>
            </w:pPr>
          </w:p>
        </w:tc>
      </w:tr>
      <w:tr w:rsidR="00070375" w14:paraId="7D1B2666" w14:textId="77777777" w:rsidTr="00073D84">
        <w:tc>
          <w:tcPr>
            <w:tcW w:w="2185" w:type="dxa"/>
          </w:tcPr>
          <w:p w14:paraId="023A1B97" w14:textId="77777777" w:rsidR="00070375" w:rsidRDefault="00070375" w:rsidP="00073D84">
            <w:pPr>
              <w:pStyle w:val="BodyText"/>
              <w:spacing w:before="18"/>
            </w:pPr>
            <w:r w:rsidRPr="002D3C06">
              <w:t>Title:</w:t>
            </w:r>
          </w:p>
        </w:tc>
        <w:tc>
          <w:tcPr>
            <w:tcW w:w="2880" w:type="dxa"/>
          </w:tcPr>
          <w:p w14:paraId="0A41104E" w14:textId="77777777" w:rsidR="00070375" w:rsidRDefault="00070375" w:rsidP="00073D84">
            <w:pPr>
              <w:pStyle w:val="BodyText"/>
              <w:spacing w:before="18"/>
            </w:pPr>
          </w:p>
        </w:tc>
      </w:tr>
      <w:tr w:rsidR="00070375" w14:paraId="5EF0855A" w14:textId="77777777" w:rsidTr="00073D84">
        <w:tc>
          <w:tcPr>
            <w:tcW w:w="2185" w:type="dxa"/>
          </w:tcPr>
          <w:p w14:paraId="159D1261" w14:textId="77777777" w:rsidR="00070375" w:rsidRDefault="00070375" w:rsidP="00073D84">
            <w:pPr>
              <w:pStyle w:val="BodyText"/>
              <w:spacing w:before="18"/>
            </w:pPr>
            <w:r w:rsidRPr="002D3C06">
              <w:t>Telephone:</w:t>
            </w:r>
          </w:p>
        </w:tc>
        <w:tc>
          <w:tcPr>
            <w:tcW w:w="2880" w:type="dxa"/>
          </w:tcPr>
          <w:p w14:paraId="45D6DD31" w14:textId="77777777" w:rsidR="00070375" w:rsidRDefault="00070375" w:rsidP="00073D84">
            <w:pPr>
              <w:pStyle w:val="BodyText"/>
              <w:spacing w:before="18"/>
            </w:pPr>
          </w:p>
        </w:tc>
      </w:tr>
      <w:tr w:rsidR="00070375" w14:paraId="2D7C8DCD" w14:textId="77777777" w:rsidTr="00073D84">
        <w:tc>
          <w:tcPr>
            <w:tcW w:w="2185" w:type="dxa"/>
          </w:tcPr>
          <w:p w14:paraId="4C38C4C2" w14:textId="77777777" w:rsidR="00070375" w:rsidRDefault="00070375" w:rsidP="00073D84">
            <w:pPr>
              <w:pStyle w:val="BodyText"/>
              <w:spacing w:before="18"/>
            </w:pPr>
            <w:r w:rsidRPr="002D3C06">
              <w:t>Email:</w:t>
            </w:r>
          </w:p>
        </w:tc>
        <w:tc>
          <w:tcPr>
            <w:tcW w:w="2880" w:type="dxa"/>
          </w:tcPr>
          <w:p w14:paraId="38E11201" w14:textId="77777777" w:rsidR="00070375" w:rsidRDefault="00070375" w:rsidP="00073D84">
            <w:pPr>
              <w:pStyle w:val="BodyText"/>
              <w:spacing w:before="18"/>
            </w:pPr>
          </w:p>
        </w:tc>
      </w:tr>
      <w:tr w:rsidR="00070375" w14:paraId="7CBF9858" w14:textId="77777777" w:rsidTr="00073D84">
        <w:tc>
          <w:tcPr>
            <w:tcW w:w="2185" w:type="dxa"/>
          </w:tcPr>
          <w:p w14:paraId="1E58B85B" w14:textId="77777777" w:rsidR="00070375" w:rsidRDefault="00070375" w:rsidP="00073D84">
            <w:pPr>
              <w:pStyle w:val="BodyText"/>
              <w:spacing w:before="18"/>
            </w:pPr>
            <w:r w:rsidRPr="002D3C06">
              <w:t>Full Mailing Address:</w:t>
            </w:r>
          </w:p>
        </w:tc>
        <w:tc>
          <w:tcPr>
            <w:tcW w:w="2880" w:type="dxa"/>
          </w:tcPr>
          <w:p w14:paraId="4CA54E74" w14:textId="77777777" w:rsidR="00070375" w:rsidRDefault="00070375" w:rsidP="00073D84">
            <w:pPr>
              <w:pStyle w:val="BodyText"/>
              <w:spacing w:before="18"/>
            </w:pPr>
          </w:p>
        </w:tc>
      </w:tr>
    </w:tbl>
    <w:p w14:paraId="77677BC7" w14:textId="60165866" w:rsidR="00904D2C" w:rsidRDefault="00904D2C" w:rsidP="004A0311">
      <w:pPr>
        <w:jc w:val="both"/>
        <w:rPr>
          <w:rFonts w:ascii="Courier New"/>
        </w:rPr>
        <w:sectPr w:rsidR="00904D2C">
          <w:footerReference w:type="default" r:id="rId16"/>
          <w:type w:val="continuous"/>
          <w:pgSz w:w="12240" w:h="15840"/>
          <w:pgMar w:top="1500" w:right="580" w:bottom="280" w:left="580" w:header="720" w:footer="720" w:gutter="0"/>
          <w:cols w:space="720"/>
        </w:sectPr>
      </w:pPr>
    </w:p>
    <w:p w14:paraId="47FE5712" w14:textId="2C68D387" w:rsidR="009E6FFB" w:rsidRDefault="009E6FFB">
      <w:pPr>
        <w:pStyle w:val="BodyText"/>
        <w:spacing w:before="3"/>
        <w:rPr>
          <w:sz w:val="23"/>
        </w:rPr>
      </w:pPr>
    </w:p>
    <w:p w14:paraId="28CE3A3A" w14:textId="0A9C974B" w:rsidR="00BA6DCE" w:rsidRPr="006F2224" w:rsidRDefault="00E87E98" w:rsidP="00BA6DCE">
      <w:pPr>
        <w:pStyle w:val="BodyText"/>
        <w:numPr>
          <w:ilvl w:val="0"/>
          <w:numId w:val="13"/>
        </w:numPr>
        <w:spacing w:before="3"/>
      </w:pPr>
      <w:r w:rsidRPr="006F2224">
        <w:t xml:space="preserve">Provide a brief </w:t>
      </w:r>
      <w:r w:rsidR="00194B9E" w:rsidRPr="006F2224">
        <w:t>history of your organization.  What does your organization do?  Who are your learners?</w:t>
      </w:r>
    </w:p>
    <w:tbl>
      <w:tblPr>
        <w:tblStyle w:val="TableGrid"/>
        <w:tblW w:w="0" w:type="auto"/>
        <w:tblInd w:w="720" w:type="dxa"/>
        <w:tblLook w:val="04A0" w:firstRow="1" w:lastRow="0" w:firstColumn="1" w:lastColumn="0" w:noHBand="0" w:noVBand="1"/>
      </w:tblPr>
      <w:tblGrid>
        <w:gridCol w:w="9770"/>
      </w:tblGrid>
      <w:tr w:rsidR="006F2224" w14:paraId="34408ADD" w14:textId="77777777" w:rsidTr="006C6FAD">
        <w:tc>
          <w:tcPr>
            <w:tcW w:w="10490" w:type="dxa"/>
            <w:tcBorders>
              <w:bottom w:val="single" w:sz="4" w:space="0" w:color="auto"/>
            </w:tcBorders>
          </w:tcPr>
          <w:p w14:paraId="6CAAD742" w14:textId="77777777" w:rsidR="006F2224" w:rsidRDefault="006F2224" w:rsidP="00BA6DCE">
            <w:pPr>
              <w:pStyle w:val="BodyText"/>
              <w:spacing w:before="3"/>
            </w:pPr>
          </w:p>
          <w:p w14:paraId="4DCC5E0A" w14:textId="2B1C02F9" w:rsidR="006F2224" w:rsidRDefault="006F2224" w:rsidP="00BA6DCE">
            <w:pPr>
              <w:pStyle w:val="BodyText"/>
              <w:spacing w:before="3"/>
            </w:pPr>
          </w:p>
        </w:tc>
      </w:tr>
    </w:tbl>
    <w:p w14:paraId="3464D204" w14:textId="1AD9BF05" w:rsidR="00BA6DCE" w:rsidRPr="006F2224" w:rsidRDefault="00BA6DCE" w:rsidP="00BA6DCE">
      <w:pPr>
        <w:pStyle w:val="BodyText"/>
        <w:spacing w:before="3"/>
        <w:ind w:left="720"/>
      </w:pPr>
    </w:p>
    <w:p w14:paraId="2E81D4F2" w14:textId="77777777" w:rsidR="00BA6DCE" w:rsidRPr="006F2224" w:rsidRDefault="00BA6DCE" w:rsidP="00BA6DCE">
      <w:pPr>
        <w:pStyle w:val="BodyText"/>
        <w:spacing w:before="3"/>
        <w:ind w:left="720"/>
      </w:pPr>
    </w:p>
    <w:p w14:paraId="6E689EDE" w14:textId="15DBB57D" w:rsidR="00BA6DCE" w:rsidRPr="006F2224" w:rsidRDefault="00BA6DCE" w:rsidP="00BA6DCE">
      <w:pPr>
        <w:pStyle w:val="BodyText"/>
        <w:numPr>
          <w:ilvl w:val="0"/>
          <w:numId w:val="13"/>
        </w:numPr>
        <w:spacing w:before="3"/>
      </w:pPr>
      <w:r w:rsidRPr="006F2224">
        <w:rPr>
          <w:b/>
          <w:color w:val="B00043"/>
        </w:rPr>
        <w:t xml:space="preserve">Select </w:t>
      </w:r>
      <w:r w:rsidRPr="006F2224">
        <w:t xml:space="preserve">a checkbox and </w:t>
      </w:r>
      <w:r w:rsidRPr="006F2224">
        <w:rPr>
          <w:b/>
          <w:color w:val="B00043"/>
        </w:rPr>
        <w:t xml:space="preserve">provide </w:t>
      </w:r>
      <w:r w:rsidRPr="006F2224">
        <w:t>the information requested for the organization type that most accurately describes your</w:t>
      </w:r>
      <w:r w:rsidRPr="006F2224">
        <w:rPr>
          <w:spacing w:val="-2"/>
        </w:rPr>
        <w:t xml:space="preserve"> </w:t>
      </w:r>
      <w:r w:rsidRPr="006F2224">
        <w:t>organization:</w:t>
      </w:r>
    </w:p>
    <w:p w14:paraId="3EA3A78E" w14:textId="24CDC80D" w:rsidR="00BA6DCE" w:rsidRDefault="00BA6DCE" w:rsidP="00BA6DCE">
      <w:pPr>
        <w:pStyle w:val="Heading1"/>
        <w:spacing w:before="137"/>
        <w:ind w:left="931"/>
      </w:pPr>
      <w:r>
        <w:rPr>
          <w:noProof/>
        </w:rPr>
        <mc:AlternateContent>
          <mc:Choice Requires="wps">
            <w:drawing>
              <wp:anchor distT="0" distB="0" distL="114300" distR="114300" simplePos="0" relativeHeight="487592448" behindDoc="0" locked="0" layoutInCell="1" allowOverlap="1" wp14:anchorId="7384A9A1" wp14:editId="511EC739">
                <wp:simplePos x="0" y="0"/>
                <wp:positionH relativeFrom="page">
                  <wp:posOffset>928370</wp:posOffset>
                </wp:positionH>
                <wp:positionV relativeFrom="paragraph">
                  <wp:posOffset>99695</wp:posOffset>
                </wp:positionV>
                <wp:extent cx="143510" cy="143510"/>
                <wp:effectExtent l="13970" t="5715" r="1397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772F5" id="Rectangle 20" o:spid="_x0000_s1026" style="position:absolute;margin-left:73.1pt;margin-top:7.85pt;width:11.3pt;height:11.3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" filled="f" strokeweight=".72pt">
                <w10:wrap anchorx="page"/>
              </v:rect>
            </w:pict>
          </mc:Fallback>
        </mc:AlternateContent>
      </w:r>
      <w:r>
        <w:t>Hospital or Medical Center</w:t>
      </w:r>
    </w:p>
    <w:p w14:paraId="275FC4A2" w14:textId="77777777" w:rsidR="00BA6DCE" w:rsidRDefault="00BA6DCE" w:rsidP="00BA6DCE">
      <w:pPr>
        <w:pStyle w:val="BodyText"/>
        <w:spacing w:before="18"/>
        <w:ind w:left="960"/>
      </w:pPr>
      <w:r>
        <w:t>Number of beds:</w:t>
      </w:r>
    </w:p>
    <w:p w14:paraId="200750B9" w14:textId="77777777" w:rsidR="00BA6DCE" w:rsidRDefault="00BA6DCE" w:rsidP="00BA6DCE">
      <w:pPr>
        <w:pStyle w:val="BodyText"/>
        <w:spacing w:before="18"/>
        <w:ind w:left="960"/>
      </w:pPr>
      <w:r>
        <w:t>Number of active medical staff:</w:t>
      </w:r>
    </w:p>
    <w:p w14:paraId="53B082D3" w14:textId="5778C8D7" w:rsidR="00BA6DCE" w:rsidRDefault="00BA6DCE" w:rsidP="00BA6DCE">
      <w:pPr>
        <w:pStyle w:val="Heading1"/>
        <w:spacing w:before="136"/>
        <w:ind w:left="931"/>
      </w:pPr>
      <w:r>
        <w:rPr>
          <w:noProof/>
        </w:rPr>
        <mc:AlternateContent>
          <mc:Choice Requires="wps">
            <w:drawing>
              <wp:anchor distT="0" distB="0" distL="114300" distR="114300" simplePos="0" relativeHeight="487593472" behindDoc="0" locked="0" layoutInCell="1" allowOverlap="1" wp14:anchorId="436C6998" wp14:editId="0F9EBB01">
                <wp:simplePos x="0" y="0"/>
                <wp:positionH relativeFrom="page">
                  <wp:posOffset>928370</wp:posOffset>
                </wp:positionH>
                <wp:positionV relativeFrom="paragraph">
                  <wp:posOffset>99060</wp:posOffset>
                </wp:positionV>
                <wp:extent cx="143510" cy="143510"/>
                <wp:effectExtent l="13970" t="10160" r="1397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23087" id="Rectangle 19" o:spid="_x0000_s1026" style="position:absolute;margin-left:73.1pt;margin-top:7.8pt;width:11.3pt;height:11.3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" filled="f" strokeweight=".72pt">
                <w10:wrap anchorx="page"/>
              </v:rect>
            </w:pict>
          </mc:Fallback>
        </mc:AlternateContent>
      </w:r>
      <w:r>
        <w:t>Multi-facility Hospital or Healthcare System</w:t>
      </w:r>
    </w:p>
    <w:p w14:paraId="3D0162C9" w14:textId="77777777" w:rsidR="00E5631F" w:rsidRDefault="00BA6DCE" w:rsidP="00BA6DCE">
      <w:pPr>
        <w:pStyle w:val="BodyText"/>
        <w:spacing w:before="18" w:line="256" w:lineRule="auto"/>
        <w:ind w:left="960" w:right="2720"/>
      </w:pPr>
      <w:r>
        <w:rPr>
          <w:b/>
          <w:color w:val="B00043"/>
        </w:rPr>
        <w:t xml:space="preserve">List </w:t>
      </w:r>
      <w:r>
        <w:t>the facilities and/or organizations that comprise the applicant</w:t>
      </w:r>
      <w:r w:rsidR="00E5631F">
        <w:t xml:space="preserve"> entity:</w:t>
      </w:r>
    </w:p>
    <w:p w14:paraId="3597CCA4" w14:textId="5F6190EB" w:rsidR="00BA6DCE" w:rsidRDefault="00BA6DCE" w:rsidP="00BA6DCE">
      <w:pPr>
        <w:pStyle w:val="BodyText"/>
        <w:spacing w:before="18" w:line="256" w:lineRule="auto"/>
        <w:ind w:left="960" w:right="2720"/>
      </w:pPr>
      <w:r>
        <w:t>Total number of beds:</w:t>
      </w:r>
    </w:p>
    <w:p w14:paraId="1B929050" w14:textId="77777777" w:rsidR="00BA6DCE" w:rsidRDefault="00BA6DCE" w:rsidP="00BA6DCE">
      <w:pPr>
        <w:pStyle w:val="BodyText"/>
        <w:spacing w:line="268" w:lineRule="exact"/>
        <w:ind w:left="960"/>
      </w:pPr>
      <w:r>
        <w:t>Total number of active medical staff:</w:t>
      </w:r>
    </w:p>
    <w:p w14:paraId="60B713A5" w14:textId="5447CA93" w:rsidR="00BA6DCE" w:rsidRDefault="00BA6DCE" w:rsidP="00BA6DCE">
      <w:pPr>
        <w:pStyle w:val="Heading1"/>
        <w:spacing w:before="136"/>
        <w:ind w:left="931"/>
      </w:pPr>
      <w:r>
        <w:rPr>
          <w:noProof/>
        </w:rPr>
        <mc:AlternateContent>
          <mc:Choice Requires="wps">
            <w:drawing>
              <wp:anchor distT="0" distB="0" distL="114300" distR="114300" simplePos="0" relativeHeight="487594496" behindDoc="0" locked="0" layoutInCell="1" allowOverlap="1" wp14:anchorId="311BD08D" wp14:editId="79809101">
                <wp:simplePos x="0" y="0"/>
                <wp:positionH relativeFrom="page">
                  <wp:posOffset>928370</wp:posOffset>
                </wp:positionH>
                <wp:positionV relativeFrom="paragraph">
                  <wp:posOffset>99060</wp:posOffset>
                </wp:positionV>
                <wp:extent cx="143510" cy="143510"/>
                <wp:effectExtent l="13970" t="5715" r="1397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079F" id="Rectangle 18" o:spid="_x0000_s1026" style="position:absolute;margin-left:73.1pt;margin-top:7.8pt;width:11.3pt;height:11.3pt;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" filled="f" strokeweight=".72pt">
                <w10:wrap anchorx="page"/>
              </v:rect>
            </w:pict>
          </mc:Fallback>
        </mc:AlternateContent>
      </w:r>
      <w:r>
        <w:t>Specialty Society</w:t>
      </w:r>
    </w:p>
    <w:p w14:paraId="6A797ED3" w14:textId="77777777" w:rsidR="00BA6DCE" w:rsidRDefault="00BA6DCE" w:rsidP="00BA6DCE">
      <w:pPr>
        <w:pStyle w:val="BodyText"/>
        <w:spacing w:before="18"/>
        <w:ind w:left="960"/>
      </w:pPr>
      <w:r>
        <w:t>Number of members:</w:t>
      </w:r>
    </w:p>
    <w:p w14:paraId="52035558" w14:textId="35019BEE" w:rsidR="00BA6DCE" w:rsidRDefault="00BA6DCE" w:rsidP="00BA6DCE">
      <w:pPr>
        <w:pStyle w:val="Heading1"/>
        <w:spacing w:before="135"/>
        <w:ind w:left="931"/>
      </w:pPr>
      <w:r>
        <w:rPr>
          <w:noProof/>
        </w:rPr>
        <mc:AlternateContent>
          <mc:Choice Requires="wps">
            <w:drawing>
              <wp:anchor distT="0" distB="0" distL="114300" distR="114300" simplePos="0" relativeHeight="487595520" behindDoc="0" locked="0" layoutInCell="1" allowOverlap="1" wp14:anchorId="131C6D05" wp14:editId="09950586">
                <wp:simplePos x="0" y="0"/>
                <wp:positionH relativeFrom="page">
                  <wp:posOffset>928370</wp:posOffset>
                </wp:positionH>
                <wp:positionV relativeFrom="paragraph">
                  <wp:posOffset>98425</wp:posOffset>
                </wp:positionV>
                <wp:extent cx="143510" cy="143510"/>
                <wp:effectExtent l="13970" t="7620" r="1397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A8773" id="Rectangle 17" o:spid="_x0000_s1026" style="position:absolute;margin-left:73.1pt;margin-top:7.75pt;width:11.3pt;height:11.3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" filled="f" strokeweight=".72pt">
                <w10:wrap anchorx="page"/>
              </v:rect>
            </w:pict>
          </mc:Fallback>
        </mc:AlternateContent>
      </w:r>
      <w:r>
        <w:t>Physician Group</w:t>
      </w:r>
    </w:p>
    <w:p w14:paraId="60A36647" w14:textId="65E66874" w:rsidR="00AE782B" w:rsidRDefault="00BA6DCE" w:rsidP="00AE782B">
      <w:pPr>
        <w:pStyle w:val="BodyText"/>
        <w:spacing w:before="18"/>
        <w:ind w:left="960"/>
      </w:pPr>
      <w:r>
        <w:t>Number of members:</w:t>
      </w:r>
    </w:p>
    <w:p w14:paraId="77979E23" w14:textId="616128D4" w:rsidR="00AE782B" w:rsidRDefault="00AE782B" w:rsidP="00AE782B">
      <w:pPr>
        <w:pStyle w:val="Heading1"/>
        <w:spacing w:before="135"/>
        <w:ind w:left="931"/>
      </w:pPr>
      <w:r>
        <w:rPr>
          <w:noProof/>
        </w:rPr>
        <mc:AlternateContent>
          <mc:Choice Requires="wps">
            <w:drawing>
              <wp:anchor distT="0" distB="0" distL="114300" distR="114300" simplePos="0" relativeHeight="487600640" behindDoc="0" locked="0" layoutInCell="1" allowOverlap="1" wp14:anchorId="5BB5F423" wp14:editId="6E63C7B7">
                <wp:simplePos x="0" y="0"/>
                <wp:positionH relativeFrom="page">
                  <wp:posOffset>928370</wp:posOffset>
                </wp:positionH>
                <wp:positionV relativeFrom="paragraph">
                  <wp:posOffset>98425</wp:posOffset>
                </wp:positionV>
                <wp:extent cx="143510" cy="143510"/>
                <wp:effectExtent l="13970" t="7620" r="1397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F1CA" id="Rectangle 21" o:spid="_x0000_s1026" style="position:absolute;margin-left:73.1pt;margin-top:7.75pt;width:11.3pt;height:11.3pt;z-index:48760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" filled="f" strokeweight=".72pt">
                <w10:wrap anchorx="page"/>
              </v:rect>
            </w:pict>
          </mc:Fallback>
        </mc:AlternateContent>
      </w:r>
      <w:r>
        <w:t>Consortium</w:t>
      </w:r>
    </w:p>
    <w:p w14:paraId="090FA903" w14:textId="30284AAF" w:rsidR="00652E9D" w:rsidRDefault="00652E9D" w:rsidP="00652E9D">
      <w:pPr>
        <w:pStyle w:val="BodyText"/>
        <w:spacing w:before="18"/>
        <w:ind w:firstLine="720"/>
      </w:pPr>
      <w:r>
        <w:rPr>
          <w:b/>
          <w:color w:val="B00043"/>
        </w:rPr>
        <w:t xml:space="preserve">    </w:t>
      </w:r>
      <w:r w:rsidR="00AE782B">
        <w:rPr>
          <w:b/>
          <w:color w:val="B00043"/>
        </w:rPr>
        <w:t xml:space="preserve">List </w:t>
      </w:r>
      <w:r w:rsidR="00AE782B">
        <w:t>the facilities and/or organizations that comprise the applicant entity:</w:t>
      </w:r>
    </w:p>
    <w:p w14:paraId="38D39EAC" w14:textId="3E3DF465" w:rsidR="00652E9D" w:rsidRDefault="00652E9D" w:rsidP="00652E9D">
      <w:pPr>
        <w:pStyle w:val="Heading1"/>
        <w:spacing w:before="135"/>
        <w:ind w:left="931"/>
      </w:pPr>
      <w:r>
        <w:rPr>
          <w:noProof/>
        </w:rPr>
        <mc:AlternateContent>
          <mc:Choice Requires="wps">
            <w:drawing>
              <wp:anchor distT="0" distB="0" distL="114300" distR="114300" simplePos="0" relativeHeight="487602688" behindDoc="0" locked="0" layoutInCell="1" allowOverlap="1" wp14:anchorId="7049A8D7" wp14:editId="54DF2123">
                <wp:simplePos x="0" y="0"/>
                <wp:positionH relativeFrom="page">
                  <wp:posOffset>928370</wp:posOffset>
                </wp:positionH>
                <wp:positionV relativeFrom="paragraph">
                  <wp:posOffset>98425</wp:posOffset>
                </wp:positionV>
                <wp:extent cx="143510" cy="143510"/>
                <wp:effectExtent l="13970" t="7620" r="13970"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16E0" id="Rectangle 22" o:spid="_x0000_s1026" style="position:absolute;margin-left:73.1pt;margin-top:7.75pt;width:11.3pt;height:11.3pt;z-index:48760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" filled="f" strokeweight=".72pt">
                <w10:wrap anchorx="page"/>
              </v:rect>
            </w:pict>
          </mc:Fallback>
        </mc:AlternateContent>
      </w:r>
      <w:r>
        <w:t>Other</w:t>
      </w:r>
    </w:p>
    <w:p w14:paraId="297B0A5F" w14:textId="6E5110EF" w:rsidR="00652E9D" w:rsidRDefault="00652E9D" w:rsidP="00652E9D">
      <w:pPr>
        <w:pStyle w:val="BodyText"/>
        <w:spacing w:before="18"/>
        <w:ind w:left="960"/>
      </w:pPr>
      <w:r>
        <w:t>Please describe:</w:t>
      </w:r>
    </w:p>
    <w:p w14:paraId="37038B86" w14:textId="77777777" w:rsidR="00B20995" w:rsidRDefault="00B20995" w:rsidP="00652E9D">
      <w:pPr>
        <w:pStyle w:val="BodyText"/>
        <w:spacing w:before="18"/>
        <w:ind w:left="960"/>
      </w:pPr>
    </w:p>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470"/>
      </w:tblGrid>
      <w:tr w:rsidR="00B20995" w14:paraId="29261FDE" w14:textId="77777777" w:rsidTr="00570ACB">
        <w:tc>
          <w:tcPr>
            <w:tcW w:w="10490" w:type="dxa"/>
          </w:tcPr>
          <w:p w14:paraId="04C58904" w14:textId="3B3FF2AF" w:rsidR="00B20995" w:rsidRPr="00B20995" w:rsidRDefault="00B20995" w:rsidP="00B20995">
            <w:pPr>
              <w:spacing w:before="71"/>
              <w:ind w:left="144" w:right="242"/>
              <w:rPr>
                <w:sz w:val="20"/>
                <w:szCs w:val="20"/>
              </w:rPr>
            </w:pPr>
            <w:r w:rsidRPr="00B20995">
              <w:rPr>
                <w:sz w:val="20"/>
                <w:szCs w:val="20"/>
              </w:rPr>
              <w:t xml:space="preserve">To be eligible for </w:t>
            </w:r>
            <w:r w:rsidR="006746C0">
              <w:rPr>
                <w:sz w:val="20"/>
                <w:szCs w:val="20"/>
              </w:rPr>
              <w:t>CC</w:t>
            </w:r>
            <w:r w:rsidRPr="00B20995">
              <w:rPr>
                <w:sz w:val="20"/>
                <w:szCs w:val="20"/>
              </w:rPr>
              <w:t>M</w:t>
            </w:r>
            <w:r w:rsidR="006746C0">
              <w:rPr>
                <w:sz w:val="20"/>
                <w:szCs w:val="20"/>
              </w:rPr>
              <w:t>E</w:t>
            </w:r>
            <w:r w:rsidRPr="00B20995">
              <w:rPr>
                <w:sz w:val="20"/>
                <w:szCs w:val="20"/>
              </w:rPr>
              <w:t xml:space="preserve">A accreditation, you must operate the business and management policies and procedures of its CME program (as it relates to human resources, financial </w:t>
            </w:r>
            <w:proofErr w:type="gramStart"/>
            <w:r w:rsidRPr="00B20995">
              <w:rPr>
                <w:sz w:val="20"/>
                <w:szCs w:val="20"/>
              </w:rPr>
              <w:t>affairs</w:t>
            </w:r>
            <w:proofErr w:type="gramEnd"/>
            <w:r w:rsidRPr="00B20995">
              <w:rPr>
                <w:sz w:val="20"/>
                <w:szCs w:val="20"/>
              </w:rPr>
              <w:t xml:space="preserve"> and legal obligations), so that your obligations and commitments are met. The following items ask for information to substantiate that this framework is in place.</w:t>
            </w:r>
          </w:p>
        </w:tc>
      </w:tr>
    </w:tbl>
    <w:p w14:paraId="53AE155A" w14:textId="77777777" w:rsidR="00652E9D" w:rsidRDefault="00652E9D" w:rsidP="00652E9D">
      <w:pPr>
        <w:pStyle w:val="BodyText"/>
        <w:spacing w:before="18"/>
      </w:pPr>
    </w:p>
    <w:p w14:paraId="3E20BDEF" w14:textId="3D176E48" w:rsidR="003978ED" w:rsidRPr="00670C43" w:rsidRDefault="000D180E" w:rsidP="000D180E">
      <w:pPr>
        <w:tabs>
          <w:tab w:val="left" w:pos="333"/>
        </w:tabs>
        <w:spacing w:beforeLines="40" w:before="96" w:afterLines="40" w:after="96"/>
        <w:ind w:left="333"/>
        <w:rPr>
          <w:rFonts w:ascii="Calibri" w:hAnsi="Calibri"/>
          <w:color w:val="000000"/>
          <w:sz w:val="18"/>
          <w:szCs w:val="18"/>
        </w:rPr>
      </w:pPr>
      <w:r w:rsidRPr="000D180E">
        <w:rPr>
          <w:b/>
          <w:bCs/>
          <w:sz w:val="21"/>
          <w:szCs w:val="21"/>
        </w:rPr>
        <w:t>C.</w:t>
      </w:r>
      <w:r>
        <w:rPr>
          <w:sz w:val="21"/>
          <w:szCs w:val="21"/>
        </w:rPr>
        <w:t xml:space="preserve"> </w:t>
      </w:r>
      <w:r w:rsidR="003978ED" w:rsidRPr="001066E7">
        <w:rPr>
          <w:sz w:val="21"/>
          <w:szCs w:val="21"/>
        </w:rPr>
        <w:t>Is your organization an employer</w:t>
      </w:r>
      <w:r w:rsidR="003978ED" w:rsidRPr="001066E7">
        <w:rPr>
          <w:spacing w:val="-9"/>
          <w:sz w:val="21"/>
          <w:szCs w:val="21"/>
        </w:rPr>
        <w:t xml:space="preserve"> </w:t>
      </w:r>
      <w:r w:rsidR="003978ED" w:rsidRPr="001066E7">
        <w:rPr>
          <w:sz w:val="21"/>
          <w:szCs w:val="21"/>
        </w:rPr>
        <w:t>of</w:t>
      </w:r>
      <w:r w:rsidR="003978ED" w:rsidRPr="001066E7">
        <w:rPr>
          <w:spacing w:val="-3"/>
          <w:sz w:val="21"/>
          <w:szCs w:val="21"/>
        </w:rPr>
        <w:t xml:space="preserve"> </w:t>
      </w:r>
      <w:r w:rsidR="003978ED" w:rsidRPr="001066E7">
        <w:rPr>
          <w:sz w:val="21"/>
          <w:szCs w:val="21"/>
        </w:rPr>
        <w:t xml:space="preserve">staff?   </w:t>
      </w:r>
      <w:r w:rsidR="001066E7">
        <w:rPr>
          <w:sz w:val="21"/>
          <w:szCs w:val="21"/>
        </w:rPr>
        <w:t xml:space="preserve"> </w:t>
      </w:r>
      <w:sdt>
        <w:sdtPr>
          <w:rPr>
            <w:rFonts w:ascii="MS Gothic" w:eastAsia="MS Gothic" w:hAnsi="MS Gothic" w:cstheme="minorHAnsi"/>
            <w:sz w:val="28"/>
            <w:szCs w:val="28"/>
          </w:rPr>
          <w:id w:val="1237969875"/>
          <w14:checkbox>
            <w14:checked w14:val="0"/>
            <w14:checkedState w14:val="2612" w14:font="MS Gothic"/>
            <w14:uncheckedState w14:val="2610" w14:font="MS Gothic"/>
          </w14:checkbox>
        </w:sdtPr>
        <w:sdtEndPr/>
        <w:sdtContent>
          <w:r w:rsidR="00673DE2">
            <w:rPr>
              <w:rFonts w:ascii="MS Gothic" w:eastAsia="MS Gothic" w:hAnsi="MS Gothic" w:cstheme="minorHAnsi" w:hint="eastAsia"/>
              <w:sz w:val="28"/>
              <w:szCs w:val="28"/>
            </w:rPr>
            <w:t>☐</w:t>
          </w:r>
        </w:sdtContent>
      </w:sdt>
      <w:r w:rsidR="00670C43">
        <w:rPr>
          <w:rFonts w:ascii="Calibri" w:hAnsi="Calibri"/>
          <w:color w:val="000000"/>
          <w:sz w:val="18"/>
          <w:szCs w:val="18"/>
        </w:rPr>
        <w:t xml:space="preserve"> </w:t>
      </w:r>
      <w:r w:rsidR="001066E7">
        <w:rPr>
          <w:sz w:val="21"/>
          <w:szCs w:val="21"/>
        </w:rPr>
        <w:t xml:space="preserve">  </w:t>
      </w:r>
      <w:r w:rsidR="003978ED" w:rsidRPr="00670C43">
        <w:rPr>
          <w:sz w:val="21"/>
          <w:szCs w:val="21"/>
        </w:rPr>
        <w:t>Yes</w:t>
      </w:r>
      <w:r w:rsidR="003978ED" w:rsidRPr="00670C43">
        <w:rPr>
          <w:spacing w:val="-7"/>
          <w:sz w:val="21"/>
          <w:szCs w:val="21"/>
        </w:rPr>
        <w:t xml:space="preserve"> </w:t>
      </w:r>
      <w:r w:rsidR="003978ED" w:rsidRPr="00670C43">
        <w:rPr>
          <w:sz w:val="21"/>
          <w:szCs w:val="21"/>
        </w:rPr>
        <w:t>(see below)</w:t>
      </w:r>
      <w:r w:rsidR="003978ED" w:rsidRPr="00670C43">
        <w:rPr>
          <w:sz w:val="21"/>
          <w:szCs w:val="21"/>
        </w:rPr>
        <w:tab/>
      </w:r>
      <w:sdt>
        <w:sdtPr>
          <w:rPr>
            <w:rFonts w:ascii="MS Gothic" w:eastAsia="MS Gothic" w:hAnsi="MS Gothic" w:cstheme="minorHAnsi"/>
            <w:sz w:val="28"/>
            <w:szCs w:val="28"/>
          </w:rPr>
          <w:id w:val="-355502071"/>
          <w14:checkbox>
            <w14:checked w14:val="0"/>
            <w14:checkedState w14:val="2612" w14:font="MS Gothic"/>
            <w14:uncheckedState w14:val="2610" w14:font="MS Gothic"/>
          </w14:checkbox>
        </w:sdtPr>
        <w:sdtEndPr/>
        <w:sdtContent>
          <w:r w:rsidR="00670C43" w:rsidRPr="00673DE2">
            <w:rPr>
              <w:rFonts w:ascii="MS Gothic" w:eastAsia="MS Gothic" w:hAnsi="MS Gothic" w:cstheme="minorHAnsi" w:hint="eastAsia"/>
              <w:sz w:val="28"/>
              <w:szCs w:val="28"/>
            </w:rPr>
            <w:t>☐</w:t>
          </w:r>
        </w:sdtContent>
      </w:sdt>
      <w:r w:rsidR="00670C43">
        <w:rPr>
          <w:rFonts w:ascii="Calibri" w:hAnsi="Calibri"/>
          <w:color w:val="000000"/>
          <w:sz w:val="18"/>
          <w:szCs w:val="18"/>
        </w:rPr>
        <w:t xml:space="preserve"> </w:t>
      </w:r>
      <w:r w:rsidR="003978ED" w:rsidRPr="00670C43">
        <w:rPr>
          <w:sz w:val="21"/>
          <w:szCs w:val="21"/>
        </w:rPr>
        <w:t>No (go to</w:t>
      </w:r>
      <w:r w:rsidR="003978ED" w:rsidRPr="00670C43">
        <w:rPr>
          <w:spacing w:val="-3"/>
          <w:sz w:val="21"/>
          <w:szCs w:val="21"/>
        </w:rPr>
        <w:t xml:space="preserve"> </w:t>
      </w:r>
      <w:r w:rsidR="003978ED" w:rsidRPr="00670C43">
        <w:rPr>
          <w:b/>
          <w:sz w:val="21"/>
          <w:szCs w:val="21"/>
        </w:rPr>
        <w:t>D</w:t>
      </w:r>
      <w:r w:rsidR="003978ED" w:rsidRPr="00670C43">
        <w:rPr>
          <w:sz w:val="21"/>
          <w:szCs w:val="21"/>
        </w:rPr>
        <w:t>)</w:t>
      </w:r>
    </w:p>
    <w:p w14:paraId="66D2B27B" w14:textId="77777777" w:rsidR="00B20995" w:rsidRPr="001066E7" w:rsidRDefault="00B20995" w:rsidP="00652E9D">
      <w:pPr>
        <w:pStyle w:val="BodyText"/>
        <w:spacing w:before="18"/>
      </w:pPr>
    </w:p>
    <w:p w14:paraId="0BC3043E" w14:textId="1FC6B399" w:rsidR="006103EB" w:rsidRPr="001066E7" w:rsidRDefault="006103EB" w:rsidP="001066E7">
      <w:pPr>
        <w:pStyle w:val="BodyText"/>
        <w:ind w:left="600" w:right="330"/>
        <w:jc w:val="both"/>
        <w:rPr>
          <w:sz w:val="22"/>
          <w:szCs w:val="22"/>
        </w:rPr>
      </w:pPr>
      <w:r w:rsidRPr="004D2E06">
        <w:rPr>
          <w:sz w:val="22"/>
          <w:szCs w:val="22"/>
          <w:u w:val="single"/>
        </w:rPr>
        <w:t xml:space="preserve">If </w:t>
      </w:r>
      <w:r w:rsidRPr="004D2E06">
        <w:rPr>
          <w:b/>
          <w:sz w:val="22"/>
          <w:szCs w:val="22"/>
          <w:u w:val="single"/>
        </w:rPr>
        <w:t>yes</w:t>
      </w:r>
      <w:r w:rsidRPr="001066E7">
        <w:rPr>
          <w:sz w:val="22"/>
          <w:szCs w:val="22"/>
        </w:rPr>
        <w:t xml:space="preserve">, </w:t>
      </w:r>
      <w:r w:rsidRPr="001066E7">
        <w:rPr>
          <w:b/>
          <w:color w:val="B00043"/>
          <w:sz w:val="22"/>
          <w:szCs w:val="22"/>
        </w:rPr>
        <w:t xml:space="preserve">attach </w:t>
      </w:r>
      <w:r w:rsidRPr="001066E7">
        <w:rPr>
          <w:sz w:val="22"/>
          <w:szCs w:val="22"/>
        </w:rPr>
        <w:t xml:space="preserve">the table of contents from your organization’s human resources and financial policies or procedures manual. (This is </w:t>
      </w:r>
      <w:r w:rsidRPr="001066E7">
        <w:rPr>
          <w:sz w:val="22"/>
          <w:szCs w:val="22"/>
          <w:u w:val="single"/>
        </w:rPr>
        <w:t>not</w:t>
      </w:r>
      <w:r w:rsidRPr="001066E7">
        <w:rPr>
          <w:sz w:val="22"/>
          <w:szCs w:val="22"/>
        </w:rPr>
        <w:t xml:space="preserve"> your CME department’s policies.) If your organization does not have a policies or procedures manual, </w:t>
      </w:r>
      <w:r w:rsidRPr="001066E7">
        <w:rPr>
          <w:b/>
          <w:color w:val="B00043"/>
          <w:sz w:val="22"/>
          <w:szCs w:val="22"/>
        </w:rPr>
        <w:t xml:space="preserve">attach </w:t>
      </w:r>
      <w:r w:rsidRPr="001066E7">
        <w:rPr>
          <w:sz w:val="22"/>
          <w:szCs w:val="22"/>
        </w:rPr>
        <w:t>materials to demonstrate that the human resource, financial</w:t>
      </w:r>
      <w:r w:rsidR="001066E7">
        <w:rPr>
          <w:sz w:val="22"/>
          <w:szCs w:val="22"/>
        </w:rPr>
        <w:t xml:space="preserve"> </w:t>
      </w:r>
      <w:r w:rsidRPr="001066E7">
        <w:rPr>
          <w:sz w:val="22"/>
          <w:szCs w:val="22"/>
        </w:rPr>
        <w:t xml:space="preserve">affairs, and legal obligations and commitments are met (e.g., organization’s bylaws, membership guidelines, etc.). </w:t>
      </w:r>
      <w:r w:rsidRPr="001066E7">
        <w:rPr>
          <w:b/>
          <w:color w:val="B00043"/>
          <w:sz w:val="22"/>
          <w:szCs w:val="22"/>
        </w:rPr>
        <w:t xml:space="preserve">Label </w:t>
      </w:r>
      <w:r w:rsidRPr="001066E7">
        <w:rPr>
          <w:sz w:val="22"/>
          <w:szCs w:val="22"/>
        </w:rPr>
        <w:t xml:space="preserve">your documentation: </w:t>
      </w:r>
      <w:r w:rsidR="00A31CF3">
        <w:rPr>
          <w:b/>
          <w:sz w:val="22"/>
          <w:szCs w:val="22"/>
        </w:rPr>
        <w:t>1.</w:t>
      </w:r>
      <w:r w:rsidRPr="001066E7">
        <w:rPr>
          <w:b/>
          <w:sz w:val="22"/>
          <w:szCs w:val="22"/>
        </w:rPr>
        <w:t xml:space="preserve"> Policies and Procedures</w:t>
      </w:r>
      <w:r w:rsidR="00EE171B">
        <w:rPr>
          <w:b/>
          <w:sz w:val="22"/>
          <w:szCs w:val="22"/>
        </w:rPr>
        <w:t>.</w:t>
      </w:r>
    </w:p>
    <w:p w14:paraId="51464C83" w14:textId="77777777" w:rsidR="006103EB" w:rsidRDefault="006103EB" w:rsidP="00652E9D">
      <w:pPr>
        <w:pStyle w:val="BodyText"/>
        <w:spacing w:before="18"/>
      </w:pPr>
    </w:p>
    <w:p w14:paraId="42882865" w14:textId="2C760203" w:rsidR="004316C4" w:rsidRPr="004316C4" w:rsidRDefault="001757B3" w:rsidP="001757B3">
      <w:pPr>
        <w:pStyle w:val="ListParagraph"/>
        <w:tabs>
          <w:tab w:val="left" w:pos="601"/>
          <w:tab w:val="left" w:pos="720"/>
        </w:tabs>
        <w:spacing w:before="1"/>
        <w:ind w:left="601" w:right="339" w:firstLine="0"/>
        <w:rPr>
          <w:b/>
        </w:rPr>
      </w:pPr>
      <w:r w:rsidRPr="001757B3">
        <w:rPr>
          <w:b/>
          <w:u w:val="single"/>
        </w:rPr>
        <w:t>If yes,</w:t>
      </w:r>
      <w:r w:rsidRPr="001757B3">
        <w:rPr>
          <w:b/>
        </w:rPr>
        <w:t xml:space="preserve"> </w:t>
      </w:r>
      <w:r>
        <w:rPr>
          <w:b/>
          <w:color w:val="B00043"/>
        </w:rPr>
        <w:t>a</w:t>
      </w:r>
      <w:r w:rsidR="004316C4" w:rsidRPr="004316C4">
        <w:rPr>
          <w:b/>
          <w:color w:val="B00043"/>
        </w:rPr>
        <w:t xml:space="preserve">ttach </w:t>
      </w:r>
      <w:r w:rsidR="004316C4" w:rsidRPr="004316C4">
        <w:t xml:space="preserve">an organizational chart that shows the structure and staff reporting relationships for your CME Program. If your CME program is part of a larger institution, </w:t>
      </w:r>
      <w:r w:rsidR="004316C4" w:rsidRPr="004316C4">
        <w:rPr>
          <w:b/>
          <w:color w:val="B00043"/>
        </w:rPr>
        <w:t xml:space="preserve">include </w:t>
      </w:r>
      <w:r w:rsidR="004316C4" w:rsidRPr="004316C4">
        <w:t xml:space="preserve">an organizational chart that shows the </w:t>
      </w:r>
      <w:r w:rsidR="00EF43C6" w:rsidRPr="004316C4">
        <w:t>position</w:t>
      </w:r>
      <w:r w:rsidR="004316C4" w:rsidRPr="004316C4">
        <w:t xml:space="preserve"> of the CME Program in relation to the institution’s overall structure. </w:t>
      </w:r>
      <w:r w:rsidR="004316C4" w:rsidRPr="004316C4">
        <w:rPr>
          <w:b/>
          <w:color w:val="B00043"/>
        </w:rPr>
        <w:t xml:space="preserve">Label </w:t>
      </w:r>
      <w:r w:rsidR="004316C4" w:rsidRPr="004316C4">
        <w:t xml:space="preserve">your documentation: </w:t>
      </w:r>
      <w:r w:rsidR="00A31CF3">
        <w:rPr>
          <w:b/>
        </w:rPr>
        <w:t>2.</w:t>
      </w:r>
      <w:r w:rsidR="004316C4" w:rsidRPr="004316C4">
        <w:rPr>
          <w:b/>
        </w:rPr>
        <w:t xml:space="preserve"> Organizational</w:t>
      </w:r>
      <w:r w:rsidR="004316C4" w:rsidRPr="004316C4">
        <w:rPr>
          <w:b/>
          <w:spacing w:val="-1"/>
        </w:rPr>
        <w:t xml:space="preserve"> </w:t>
      </w:r>
      <w:r w:rsidR="004316C4" w:rsidRPr="004316C4">
        <w:rPr>
          <w:b/>
        </w:rPr>
        <w:t>Structure</w:t>
      </w:r>
      <w:r w:rsidR="00EE171B">
        <w:rPr>
          <w:b/>
        </w:rPr>
        <w:t>.</w:t>
      </w:r>
    </w:p>
    <w:p w14:paraId="3B5F3894" w14:textId="77777777" w:rsidR="004316C4" w:rsidRPr="004316C4" w:rsidRDefault="004316C4" w:rsidP="004316C4">
      <w:pPr>
        <w:pStyle w:val="ListParagraph"/>
        <w:tabs>
          <w:tab w:val="left" w:pos="601"/>
        </w:tabs>
        <w:spacing w:before="1"/>
        <w:ind w:left="720" w:right="339" w:firstLine="0"/>
        <w:rPr>
          <w:b/>
        </w:rPr>
      </w:pPr>
    </w:p>
    <w:p w14:paraId="345FDB62" w14:textId="41F66C6F" w:rsidR="004316C4" w:rsidRPr="003F633E" w:rsidRDefault="004316C4" w:rsidP="003F633E">
      <w:pPr>
        <w:pStyle w:val="ListParagraph"/>
        <w:numPr>
          <w:ilvl w:val="0"/>
          <w:numId w:val="32"/>
        </w:numPr>
        <w:tabs>
          <w:tab w:val="left" w:pos="601"/>
        </w:tabs>
        <w:spacing w:before="1"/>
        <w:ind w:right="339"/>
        <w:rPr>
          <w:b/>
        </w:rPr>
      </w:pPr>
      <w:r w:rsidRPr="004316C4">
        <w:t xml:space="preserve"> If your CME Program has annual audited financial statements, </w:t>
      </w:r>
      <w:r w:rsidRPr="003F633E">
        <w:rPr>
          <w:b/>
          <w:color w:val="B00043"/>
        </w:rPr>
        <w:t xml:space="preserve">attach </w:t>
      </w:r>
      <w:r w:rsidRPr="004316C4">
        <w:t xml:space="preserve">a copy of these statements for the past year, </w:t>
      </w:r>
      <w:r w:rsidRPr="003F633E">
        <w:rPr>
          <w:b/>
          <w:u w:val="single"/>
        </w:rPr>
        <w:t>or</w:t>
      </w:r>
      <w:r w:rsidRPr="003F633E">
        <w:rPr>
          <w:b/>
        </w:rPr>
        <w:t xml:space="preserve"> </w:t>
      </w:r>
      <w:r w:rsidRPr="004316C4">
        <w:t xml:space="preserve">if your CME Program does not have annual audited financial statements, </w:t>
      </w:r>
      <w:r w:rsidRPr="003F633E">
        <w:rPr>
          <w:b/>
          <w:color w:val="B00043"/>
        </w:rPr>
        <w:t xml:space="preserve">attach </w:t>
      </w:r>
      <w:r w:rsidRPr="004316C4">
        <w:t xml:space="preserve">an </w:t>
      </w:r>
      <w:proofErr w:type="gramStart"/>
      <w:r w:rsidRPr="004316C4">
        <w:t>income</w:t>
      </w:r>
      <w:proofErr w:type="gramEnd"/>
      <w:r w:rsidRPr="004316C4">
        <w:t xml:space="preserve"> and expense statement for your CME Program for the past year. </w:t>
      </w:r>
      <w:r w:rsidRPr="003F633E">
        <w:rPr>
          <w:b/>
          <w:color w:val="B00043"/>
        </w:rPr>
        <w:t xml:space="preserve">Label </w:t>
      </w:r>
      <w:r w:rsidRPr="004316C4">
        <w:t xml:space="preserve">your documentation: </w:t>
      </w:r>
      <w:r w:rsidR="00A31CF3" w:rsidRPr="003F633E">
        <w:rPr>
          <w:b/>
        </w:rPr>
        <w:t>3.</w:t>
      </w:r>
      <w:r w:rsidRPr="003F633E">
        <w:rPr>
          <w:b/>
        </w:rPr>
        <w:t xml:space="preserve"> Financial</w:t>
      </w:r>
      <w:r w:rsidRPr="003F633E">
        <w:rPr>
          <w:b/>
          <w:spacing w:val="-3"/>
        </w:rPr>
        <w:t xml:space="preserve"> </w:t>
      </w:r>
      <w:r w:rsidRPr="003F633E">
        <w:rPr>
          <w:b/>
        </w:rPr>
        <w:t>Statement</w:t>
      </w:r>
      <w:r w:rsidR="00EE171B" w:rsidRPr="003F633E">
        <w:rPr>
          <w:b/>
        </w:rPr>
        <w:t>.</w:t>
      </w:r>
    </w:p>
    <w:p w14:paraId="62C68154" w14:textId="77777777" w:rsidR="004316C4" w:rsidRDefault="004316C4" w:rsidP="00652E9D">
      <w:pPr>
        <w:pStyle w:val="BodyText"/>
        <w:spacing w:before="18"/>
      </w:pPr>
    </w:p>
    <w:p w14:paraId="745C706B" w14:textId="77777777" w:rsidR="008D2E8D" w:rsidRDefault="008D2E8D" w:rsidP="008D2E8D">
      <w:pPr>
        <w:spacing w:line="272" w:lineRule="exact"/>
        <w:ind w:left="2100"/>
        <w:rPr>
          <w:b/>
          <w:sz w:val="24"/>
        </w:rPr>
      </w:pPr>
      <w:r>
        <w:rPr>
          <w:b/>
          <w:color w:val="FFFFFF"/>
          <w:sz w:val="24"/>
        </w:rPr>
        <w:t>Section 2: Independence from Commercial Interests</w:t>
      </w:r>
    </w:p>
    <w:p w14:paraId="1769CC75" w14:textId="67A93E43" w:rsidR="008D2E8D" w:rsidRDefault="008D2E8D" w:rsidP="00652E9D">
      <w:pPr>
        <w:pStyle w:val="BodyText"/>
        <w:spacing w:before="18"/>
        <w:sectPr w:rsidR="008D2E8D">
          <w:footerReference w:type="default" r:id="rId17"/>
          <w:pgSz w:w="12240" w:h="15840"/>
          <w:pgMar w:top="680" w:right="900" w:bottom="640" w:left="840" w:header="434" w:footer="448" w:gutter="0"/>
          <w:pgNumType w:start="3"/>
          <w:cols w:space="720"/>
        </w:sectPr>
      </w:pPr>
    </w:p>
    <w:p w14:paraId="50D571E7" w14:textId="77777777" w:rsidR="00BA6DCE" w:rsidRDefault="00BA6DCE" w:rsidP="00BA6DCE">
      <w:pPr>
        <w:pStyle w:val="BodyText"/>
        <w:spacing w:before="3"/>
        <w:rPr>
          <w:sz w:val="16"/>
        </w:rPr>
      </w:pPr>
    </w:p>
    <w:tbl>
      <w:tblPr>
        <w:tblStyle w:val="TableGrid"/>
        <w:tblW w:w="0" w:type="auto"/>
        <w:shd w:val="clear" w:color="auto" w:fill="1F497D" w:themeFill="text2"/>
        <w:tblLook w:val="04A0" w:firstRow="1" w:lastRow="0" w:firstColumn="1" w:lastColumn="0" w:noHBand="0" w:noVBand="1"/>
      </w:tblPr>
      <w:tblGrid>
        <w:gridCol w:w="11070"/>
      </w:tblGrid>
      <w:tr w:rsidR="00CD13F8" w14:paraId="03D94771" w14:textId="77777777" w:rsidTr="00643D9A">
        <w:tc>
          <w:tcPr>
            <w:tcW w:w="11070" w:type="dxa"/>
            <w:shd w:val="clear" w:color="auto" w:fill="1F497D" w:themeFill="text2"/>
          </w:tcPr>
          <w:p w14:paraId="2261251B" w14:textId="3035DF46" w:rsidR="00CD13F8" w:rsidRPr="00643D9A" w:rsidRDefault="00CD13F8" w:rsidP="00643D9A">
            <w:pPr>
              <w:pStyle w:val="BodyText"/>
              <w:spacing w:before="3"/>
              <w:jc w:val="center"/>
              <w:rPr>
                <w:b/>
                <w:bCs/>
                <w:color w:val="FFFFFF" w:themeColor="background1"/>
                <w:sz w:val="28"/>
                <w:szCs w:val="28"/>
              </w:rPr>
            </w:pPr>
            <w:r w:rsidRPr="00643D9A">
              <w:rPr>
                <w:b/>
                <w:bCs/>
                <w:color w:val="FFFFFF" w:themeColor="background1"/>
                <w:sz w:val="28"/>
                <w:szCs w:val="28"/>
              </w:rPr>
              <w:t>Section 2</w:t>
            </w:r>
            <w:r w:rsidR="008052B8" w:rsidRPr="00643D9A">
              <w:rPr>
                <w:b/>
                <w:bCs/>
                <w:color w:val="FFFFFF" w:themeColor="background1"/>
                <w:sz w:val="28"/>
                <w:szCs w:val="28"/>
              </w:rPr>
              <w:t xml:space="preserve">: </w:t>
            </w:r>
            <w:r w:rsidR="00643D9A" w:rsidRPr="00643D9A">
              <w:rPr>
                <w:b/>
                <w:bCs/>
                <w:color w:val="FFFFFF" w:themeColor="background1"/>
                <w:sz w:val="28"/>
                <w:szCs w:val="28"/>
              </w:rPr>
              <w:t>Establishing Eligibility</w:t>
            </w:r>
          </w:p>
        </w:tc>
      </w:tr>
    </w:tbl>
    <w:p w14:paraId="3B616DA9" w14:textId="7B9AEF7F" w:rsidR="00B05C89" w:rsidRDefault="00B05C89" w:rsidP="00042FE0">
      <w:pPr>
        <w:pStyle w:val="BodyText"/>
        <w:spacing w:before="3"/>
        <w:rPr>
          <w:sz w:val="23"/>
        </w:rPr>
      </w:pPr>
    </w:p>
    <w:p w14:paraId="77677BFD" w14:textId="251D4D5E" w:rsidR="009E6FFB" w:rsidRDefault="00264C88">
      <w:pPr>
        <w:pStyle w:val="BodyText"/>
        <w:spacing w:before="5"/>
        <w:rPr>
          <w:rFonts w:eastAsia="Times New Roman"/>
          <w:b/>
          <w:bCs/>
          <w:spacing w:val="2"/>
        </w:rPr>
      </w:pPr>
      <w:r>
        <w:rPr>
          <w:rFonts w:eastAsia="Times New Roman"/>
          <w:b/>
          <w:bCs/>
          <w:spacing w:val="2"/>
        </w:rPr>
        <w:t>NOTE: Companies whose primary business is producing, marketing, selling, re-selling, or distributing healthcare products used by or on patients are ineligible for accreditation.</w:t>
      </w:r>
    </w:p>
    <w:p w14:paraId="50A9FC0B" w14:textId="29B1F4C6" w:rsidR="002B50EC" w:rsidRPr="00123BE4" w:rsidRDefault="002B50EC" w:rsidP="004967B5">
      <w:pPr>
        <w:tabs>
          <w:tab w:val="left" w:pos="601"/>
        </w:tabs>
        <w:spacing w:before="100"/>
        <w:ind w:right="499"/>
      </w:pPr>
      <w:r w:rsidRPr="00123BE4">
        <w:rPr>
          <w:b/>
          <w:color w:val="B00043"/>
        </w:rPr>
        <w:t xml:space="preserve">Answer </w:t>
      </w:r>
      <w:r w:rsidRPr="00123BE4">
        <w:t>yes or no to the following</w:t>
      </w:r>
      <w:r w:rsidRPr="00123BE4">
        <w:rPr>
          <w:spacing w:val="-12"/>
        </w:rPr>
        <w:t xml:space="preserve"> </w:t>
      </w:r>
      <w:r w:rsidRPr="00123BE4">
        <w:t>questions.</w:t>
      </w:r>
    </w:p>
    <w:p w14:paraId="59503E44" w14:textId="77777777" w:rsidR="00167DDA" w:rsidRPr="008D6907" w:rsidRDefault="00875B8F" w:rsidP="00875B8F">
      <w:pPr>
        <w:pStyle w:val="ListParagraph"/>
        <w:numPr>
          <w:ilvl w:val="1"/>
          <w:numId w:val="12"/>
        </w:numPr>
        <w:tabs>
          <w:tab w:val="left" w:pos="960"/>
          <w:tab w:val="left" w:pos="961"/>
          <w:tab w:val="left" w:pos="6723"/>
          <w:tab w:val="left" w:pos="7772"/>
        </w:tabs>
        <w:ind w:right="311"/>
        <w:rPr>
          <w:sz w:val="21"/>
          <w:szCs w:val="21"/>
        </w:rPr>
      </w:pPr>
      <w:r w:rsidRPr="008D6907">
        <w:rPr>
          <w:sz w:val="21"/>
          <w:szCs w:val="21"/>
        </w:rPr>
        <w:t>Does your organization, or a part of your organization, produce, market, re-sell, or distribute</w:t>
      </w:r>
      <w:r w:rsidR="008D6907">
        <w:rPr>
          <w:sz w:val="21"/>
          <w:szCs w:val="21"/>
        </w:rPr>
        <w:t xml:space="preserve"> healthcare</w:t>
      </w:r>
      <w:r w:rsidRPr="008D6907">
        <w:rPr>
          <w:spacing w:val="-31"/>
          <w:sz w:val="21"/>
          <w:szCs w:val="21"/>
        </w:rPr>
        <w:t xml:space="preserve"> </w:t>
      </w:r>
      <w:r w:rsidRPr="008D6907">
        <w:rPr>
          <w:sz w:val="21"/>
          <w:szCs w:val="21"/>
        </w:rPr>
        <w:t>goods or services consumed by, or used</w:t>
      </w:r>
      <w:r w:rsidRPr="008D6907">
        <w:rPr>
          <w:spacing w:val="-15"/>
          <w:sz w:val="21"/>
          <w:szCs w:val="21"/>
        </w:rPr>
        <w:t xml:space="preserve"> </w:t>
      </w:r>
      <w:r w:rsidRPr="008D6907">
        <w:rPr>
          <w:sz w:val="21"/>
          <w:szCs w:val="21"/>
        </w:rPr>
        <w:t>on,</w:t>
      </w:r>
      <w:r w:rsidRPr="008D6907">
        <w:rPr>
          <w:spacing w:val="-1"/>
          <w:sz w:val="21"/>
          <w:szCs w:val="21"/>
        </w:rPr>
        <w:t xml:space="preserve"> </w:t>
      </w:r>
      <w:r w:rsidRPr="008D6907">
        <w:rPr>
          <w:sz w:val="21"/>
          <w:szCs w:val="21"/>
        </w:rPr>
        <w:t>patients?</w:t>
      </w:r>
      <w:r w:rsidRPr="008D6907">
        <w:rPr>
          <w:sz w:val="21"/>
          <w:szCs w:val="21"/>
        </w:rPr>
        <w:tab/>
      </w:r>
    </w:p>
    <w:p w14:paraId="686B801C" w14:textId="507226F1" w:rsidR="00875B8F" w:rsidRDefault="000F542B" w:rsidP="00684D0C">
      <w:pPr>
        <w:pStyle w:val="BodyText"/>
        <w:spacing w:before="1"/>
        <w:ind w:left="1440"/>
      </w:pPr>
      <w:sdt>
        <w:sdtPr>
          <w:rPr>
            <w:rFonts w:ascii="MS Gothic" w:eastAsia="MS Gothic" w:hAnsi="MS Gothic" w:cstheme="minorHAnsi"/>
            <w:sz w:val="28"/>
            <w:szCs w:val="28"/>
          </w:rPr>
          <w:id w:val="-1221673414"/>
          <w14:checkbox>
            <w14:checked w14:val="0"/>
            <w14:checkedState w14:val="2612" w14:font="MS Gothic"/>
            <w14:uncheckedState w14:val="2610" w14:font="MS Gothic"/>
          </w14:checkbox>
        </w:sdtPr>
        <w:sdtEndPr/>
        <w:sdtContent>
          <w:r w:rsidR="00684D0C">
            <w:rPr>
              <w:rFonts w:ascii="MS Gothic" w:eastAsia="MS Gothic" w:hAnsi="MS Gothic" w:cstheme="minorHAnsi" w:hint="eastAsia"/>
              <w:sz w:val="28"/>
              <w:szCs w:val="28"/>
            </w:rPr>
            <w:t>☐</w:t>
          </w:r>
        </w:sdtContent>
      </w:sdt>
      <w:r w:rsidR="00684D0C">
        <w:rPr>
          <w:rFonts w:ascii="Calibri" w:hAnsi="Calibri"/>
          <w:color w:val="000000"/>
          <w:sz w:val="18"/>
          <w:szCs w:val="18"/>
        </w:rPr>
        <w:t xml:space="preserve"> </w:t>
      </w:r>
      <w:r w:rsidR="00684D0C">
        <w:t xml:space="preserve">  </w:t>
      </w:r>
      <w:r w:rsidR="00684D0C" w:rsidRPr="00670C43">
        <w:t>Yes</w:t>
      </w:r>
      <w:r w:rsidR="00684D0C" w:rsidRPr="00670C43">
        <w:rPr>
          <w:spacing w:val="-7"/>
        </w:rPr>
        <w:t xml:space="preserve"> </w:t>
      </w:r>
      <w:r w:rsidR="00684D0C" w:rsidRPr="00670C43">
        <w:tab/>
      </w:r>
      <w:sdt>
        <w:sdtPr>
          <w:rPr>
            <w:rFonts w:ascii="MS Gothic" w:eastAsia="MS Gothic" w:hAnsi="MS Gothic" w:cstheme="minorHAnsi"/>
            <w:sz w:val="28"/>
            <w:szCs w:val="28"/>
          </w:rPr>
          <w:id w:val="602307656"/>
          <w14:checkbox>
            <w14:checked w14:val="0"/>
            <w14:checkedState w14:val="2612" w14:font="MS Gothic"/>
            <w14:uncheckedState w14:val="2610" w14:font="MS Gothic"/>
          </w14:checkbox>
        </w:sdtPr>
        <w:sdtEndPr/>
        <w:sdtContent>
          <w:r w:rsidR="00684D0C">
            <w:rPr>
              <w:rFonts w:ascii="MS Gothic" w:eastAsia="MS Gothic" w:hAnsi="MS Gothic" w:cstheme="minorHAnsi" w:hint="eastAsia"/>
              <w:sz w:val="28"/>
              <w:szCs w:val="28"/>
            </w:rPr>
            <w:t>☐</w:t>
          </w:r>
        </w:sdtContent>
      </w:sdt>
      <w:r w:rsidR="00684D0C">
        <w:rPr>
          <w:rFonts w:ascii="Calibri" w:hAnsi="Calibri"/>
          <w:color w:val="000000"/>
          <w:sz w:val="18"/>
          <w:szCs w:val="18"/>
        </w:rPr>
        <w:t xml:space="preserve"> </w:t>
      </w:r>
      <w:r w:rsidR="00684D0C" w:rsidRPr="00670C43">
        <w:t>No</w:t>
      </w:r>
    </w:p>
    <w:p w14:paraId="0E0D9371" w14:textId="77777777" w:rsidR="00684D0C" w:rsidRPr="00095EF2" w:rsidRDefault="00684D0C" w:rsidP="00684D0C">
      <w:pPr>
        <w:pStyle w:val="BodyText"/>
        <w:spacing w:before="1"/>
        <w:ind w:left="1440"/>
      </w:pPr>
    </w:p>
    <w:p w14:paraId="7BB65757" w14:textId="1A88C2B5" w:rsidR="000A4E2B" w:rsidRDefault="000A4E2B" w:rsidP="0021534C">
      <w:pPr>
        <w:pStyle w:val="ListParagraph"/>
        <w:numPr>
          <w:ilvl w:val="1"/>
          <w:numId w:val="12"/>
        </w:numPr>
        <w:tabs>
          <w:tab w:val="left" w:pos="961"/>
          <w:tab w:val="left" w:pos="6723"/>
          <w:tab w:val="left" w:pos="7772"/>
        </w:tabs>
        <w:ind w:right="240"/>
        <w:rPr>
          <w:sz w:val="21"/>
          <w:szCs w:val="21"/>
        </w:rPr>
      </w:pPr>
      <w:r w:rsidRPr="00095EF2">
        <w:rPr>
          <w:sz w:val="21"/>
          <w:szCs w:val="21"/>
        </w:rPr>
        <w:t>Does your organization advocate for an ineligible company?</w:t>
      </w:r>
      <w:r w:rsidR="006F3E19">
        <w:rPr>
          <w:sz w:val="21"/>
          <w:szCs w:val="21"/>
        </w:rPr>
        <w:tab/>
      </w:r>
    </w:p>
    <w:p w14:paraId="0230964A" w14:textId="7F465300" w:rsidR="00CA40DB" w:rsidRDefault="000F542B" w:rsidP="00684D0C">
      <w:pPr>
        <w:ind w:left="1440"/>
        <w:rPr>
          <w:sz w:val="21"/>
          <w:szCs w:val="21"/>
        </w:rPr>
      </w:pPr>
      <w:sdt>
        <w:sdtPr>
          <w:rPr>
            <w:rFonts w:ascii="MS Gothic" w:eastAsia="MS Gothic" w:hAnsi="MS Gothic" w:cstheme="minorHAnsi"/>
            <w:sz w:val="28"/>
            <w:szCs w:val="28"/>
          </w:rPr>
          <w:id w:val="674616611"/>
          <w14:checkbox>
            <w14:checked w14:val="0"/>
            <w14:checkedState w14:val="2612" w14:font="MS Gothic"/>
            <w14:uncheckedState w14:val="2610" w14:font="MS Gothic"/>
          </w14:checkbox>
        </w:sdtPr>
        <w:sdtEndPr/>
        <w:sdtContent>
          <w:r w:rsidR="00684D0C">
            <w:rPr>
              <w:rFonts w:ascii="MS Gothic" w:eastAsia="MS Gothic" w:hAnsi="MS Gothic" w:cstheme="minorHAnsi" w:hint="eastAsia"/>
              <w:sz w:val="28"/>
              <w:szCs w:val="28"/>
            </w:rPr>
            <w:t>☐</w:t>
          </w:r>
        </w:sdtContent>
      </w:sdt>
      <w:r w:rsidR="00684D0C">
        <w:rPr>
          <w:rFonts w:ascii="Calibri" w:hAnsi="Calibri"/>
          <w:color w:val="000000"/>
          <w:sz w:val="18"/>
          <w:szCs w:val="18"/>
        </w:rPr>
        <w:t xml:space="preserve"> </w:t>
      </w:r>
      <w:r w:rsidR="00684D0C">
        <w:rPr>
          <w:sz w:val="21"/>
          <w:szCs w:val="21"/>
        </w:rPr>
        <w:t xml:space="preserve">  </w:t>
      </w:r>
      <w:r w:rsidR="00684D0C" w:rsidRPr="00670C43">
        <w:rPr>
          <w:sz w:val="21"/>
          <w:szCs w:val="21"/>
        </w:rPr>
        <w:t>Yes</w:t>
      </w:r>
      <w:r w:rsidR="00684D0C" w:rsidRPr="00670C43">
        <w:rPr>
          <w:sz w:val="21"/>
          <w:szCs w:val="21"/>
        </w:rPr>
        <w:tab/>
      </w:r>
      <w:sdt>
        <w:sdtPr>
          <w:rPr>
            <w:rFonts w:ascii="MS Gothic" w:eastAsia="MS Gothic" w:hAnsi="MS Gothic" w:cstheme="minorHAnsi"/>
            <w:sz w:val="28"/>
            <w:szCs w:val="28"/>
          </w:rPr>
          <w:id w:val="13128655"/>
          <w14:checkbox>
            <w14:checked w14:val="0"/>
            <w14:checkedState w14:val="2612" w14:font="MS Gothic"/>
            <w14:uncheckedState w14:val="2610" w14:font="MS Gothic"/>
          </w14:checkbox>
        </w:sdtPr>
        <w:sdtEndPr/>
        <w:sdtContent>
          <w:r w:rsidR="00684D0C" w:rsidRPr="00673DE2">
            <w:rPr>
              <w:rFonts w:ascii="MS Gothic" w:eastAsia="MS Gothic" w:hAnsi="MS Gothic" w:cstheme="minorHAnsi" w:hint="eastAsia"/>
              <w:sz w:val="28"/>
              <w:szCs w:val="28"/>
            </w:rPr>
            <w:t>☐</w:t>
          </w:r>
        </w:sdtContent>
      </w:sdt>
      <w:r w:rsidR="00684D0C">
        <w:rPr>
          <w:rFonts w:ascii="Calibri" w:hAnsi="Calibri"/>
          <w:color w:val="000000"/>
          <w:sz w:val="18"/>
          <w:szCs w:val="18"/>
        </w:rPr>
        <w:t xml:space="preserve"> </w:t>
      </w:r>
      <w:r w:rsidR="00684D0C" w:rsidRPr="00670C43">
        <w:rPr>
          <w:sz w:val="21"/>
          <w:szCs w:val="21"/>
        </w:rPr>
        <w:t xml:space="preserve">No </w:t>
      </w:r>
    </w:p>
    <w:p w14:paraId="47EB2EB2" w14:textId="77777777" w:rsidR="00684D0C" w:rsidRPr="00AC464F" w:rsidRDefault="00684D0C" w:rsidP="00684D0C">
      <w:pPr>
        <w:ind w:left="1440"/>
        <w:rPr>
          <w:sz w:val="21"/>
          <w:szCs w:val="21"/>
        </w:rPr>
      </w:pPr>
    </w:p>
    <w:p w14:paraId="576CC0E3" w14:textId="211D83F1" w:rsidR="00CA40DB" w:rsidRPr="00AC464F" w:rsidRDefault="00CA40DB" w:rsidP="0021534C">
      <w:pPr>
        <w:pStyle w:val="ListParagraph"/>
        <w:numPr>
          <w:ilvl w:val="1"/>
          <w:numId w:val="12"/>
        </w:numPr>
        <w:tabs>
          <w:tab w:val="left" w:pos="961"/>
          <w:tab w:val="left" w:pos="6723"/>
          <w:tab w:val="left" w:pos="7772"/>
        </w:tabs>
        <w:ind w:right="240"/>
        <w:rPr>
          <w:sz w:val="21"/>
          <w:szCs w:val="21"/>
        </w:rPr>
      </w:pPr>
      <w:r w:rsidRPr="00095EF2">
        <w:rPr>
          <w:rFonts w:eastAsia="Times New Roman"/>
          <w:spacing w:val="2"/>
          <w:sz w:val="21"/>
          <w:szCs w:val="21"/>
        </w:rPr>
        <w:t>Does your organization have a non-primary business function that includes producing, marketing, selling, re-</w:t>
      </w:r>
      <w:proofErr w:type="gramStart"/>
      <w:r w:rsidRPr="00095EF2">
        <w:rPr>
          <w:rFonts w:eastAsia="Times New Roman"/>
          <w:spacing w:val="2"/>
          <w:sz w:val="21"/>
          <w:szCs w:val="21"/>
        </w:rPr>
        <w:t>selling</w:t>
      </w:r>
      <w:proofErr w:type="gramEnd"/>
      <w:r w:rsidRPr="00095EF2">
        <w:rPr>
          <w:rFonts w:eastAsia="Times New Roman"/>
          <w:spacing w:val="2"/>
          <w:sz w:val="21"/>
          <w:szCs w:val="21"/>
        </w:rPr>
        <w:t xml:space="preserve"> or distributing healthcare products used by or on patients and/or advocating for, or on behalf of an ineligible company?</w:t>
      </w:r>
      <w:r w:rsidR="006F3E19">
        <w:rPr>
          <w:rFonts w:eastAsia="Times New Roman"/>
          <w:spacing w:val="2"/>
          <w:sz w:val="21"/>
          <w:szCs w:val="21"/>
        </w:rPr>
        <w:tab/>
      </w:r>
    </w:p>
    <w:p w14:paraId="26CF91E6" w14:textId="77777777" w:rsidR="00684D0C" w:rsidRPr="00684D0C" w:rsidRDefault="000F542B" w:rsidP="00684D0C">
      <w:pPr>
        <w:ind w:left="1440"/>
        <w:rPr>
          <w:sz w:val="21"/>
          <w:szCs w:val="21"/>
        </w:rPr>
      </w:pPr>
      <w:sdt>
        <w:sdtPr>
          <w:rPr>
            <w:rFonts w:ascii="MS Gothic" w:eastAsia="MS Gothic" w:hAnsi="MS Gothic" w:cstheme="minorHAnsi"/>
            <w:sz w:val="28"/>
            <w:szCs w:val="28"/>
          </w:rPr>
          <w:id w:val="-582685859"/>
          <w14:checkbox>
            <w14:checked w14:val="0"/>
            <w14:checkedState w14:val="2612" w14:font="MS Gothic"/>
            <w14:uncheckedState w14:val="2610" w14:font="MS Gothic"/>
          </w14:checkbox>
        </w:sdtPr>
        <w:sdtEndPr/>
        <w:sdtContent>
          <w:r w:rsidR="00684D0C" w:rsidRPr="00684D0C">
            <w:rPr>
              <w:rFonts w:ascii="MS Gothic" w:eastAsia="MS Gothic" w:hAnsi="MS Gothic" w:cstheme="minorHAnsi" w:hint="eastAsia"/>
              <w:sz w:val="28"/>
              <w:szCs w:val="28"/>
            </w:rPr>
            <w:t>☐</w:t>
          </w:r>
        </w:sdtContent>
      </w:sdt>
      <w:r w:rsidR="00684D0C" w:rsidRPr="00684D0C">
        <w:rPr>
          <w:rFonts w:ascii="Calibri" w:hAnsi="Calibri"/>
          <w:color w:val="000000"/>
          <w:sz w:val="18"/>
          <w:szCs w:val="18"/>
        </w:rPr>
        <w:t xml:space="preserve"> </w:t>
      </w:r>
      <w:r w:rsidR="00684D0C" w:rsidRPr="00684D0C">
        <w:rPr>
          <w:sz w:val="21"/>
          <w:szCs w:val="21"/>
        </w:rPr>
        <w:t xml:space="preserve">  Yes</w:t>
      </w:r>
      <w:r w:rsidR="00684D0C" w:rsidRPr="00684D0C">
        <w:rPr>
          <w:sz w:val="21"/>
          <w:szCs w:val="21"/>
        </w:rPr>
        <w:tab/>
      </w:r>
      <w:sdt>
        <w:sdtPr>
          <w:rPr>
            <w:rFonts w:ascii="MS Gothic" w:eastAsia="MS Gothic" w:hAnsi="MS Gothic" w:cstheme="minorHAnsi"/>
            <w:sz w:val="28"/>
            <w:szCs w:val="28"/>
          </w:rPr>
          <w:id w:val="-1392654094"/>
          <w14:checkbox>
            <w14:checked w14:val="0"/>
            <w14:checkedState w14:val="2612" w14:font="MS Gothic"/>
            <w14:uncheckedState w14:val="2610" w14:font="MS Gothic"/>
          </w14:checkbox>
        </w:sdtPr>
        <w:sdtEndPr/>
        <w:sdtContent>
          <w:r w:rsidR="00684D0C" w:rsidRPr="00684D0C">
            <w:rPr>
              <w:rFonts w:ascii="MS Gothic" w:eastAsia="MS Gothic" w:hAnsi="MS Gothic" w:cstheme="minorHAnsi" w:hint="eastAsia"/>
              <w:sz w:val="28"/>
              <w:szCs w:val="28"/>
            </w:rPr>
            <w:t>☐</w:t>
          </w:r>
        </w:sdtContent>
      </w:sdt>
      <w:r w:rsidR="00684D0C" w:rsidRPr="00684D0C">
        <w:rPr>
          <w:rFonts w:ascii="Calibri" w:hAnsi="Calibri"/>
          <w:color w:val="000000"/>
          <w:sz w:val="18"/>
          <w:szCs w:val="18"/>
        </w:rPr>
        <w:t xml:space="preserve"> </w:t>
      </w:r>
      <w:r w:rsidR="00684D0C" w:rsidRPr="00684D0C">
        <w:rPr>
          <w:sz w:val="21"/>
          <w:szCs w:val="21"/>
        </w:rPr>
        <w:t xml:space="preserve">No </w:t>
      </w:r>
    </w:p>
    <w:p w14:paraId="7D74385A" w14:textId="77777777" w:rsidR="00684D0C" w:rsidRPr="00AC464F" w:rsidRDefault="00684D0C" w:rsidP="00684D0C">
      <w:pPr>
        <w:rPr>
          <w:sz w:val="21"/>
          <w:szCs w:val="21"/>
        </w:rPr>
      </w:pPr>
    </w:p>
    <w:p w14:paraId="2D1645C1" w14:textId="0198B9E9" w:rsidR="00826ACD" w:rsidRDefault="00826ACD" w:rsidP="00095EF2">
      <w:pPr>
        <w:pStyle w:val="ListParagraph"/>
        <w:numPr>
          <w:ilvl w:val="0"/>
          <w:numId w:val="14"/>
        </w:numPr>
        <w:rPr>
          <w:rFonts w:eastAsia="Times New Roman"/>
          <w:spacing w:val="2"/>
          <w:sz w:val="21"/>
          <w:szCs w:val="21"/>
        </w:rPr>
      </w:pPr>
      <w:r w:rsidRPr="00CB5D12">
        <w:rPr>
          <w:rFonts w:eastAsia="Times New Roman"/>
          <w:spacing w:val="2"/>
          <w:sz w:val="21"/>
          <w:szCs w:val="21"/>
          <w:u w:val="single"/>
        </w:rPr>
        <w:t>If you answered YES to Q3</w:t>
      </w:r>
      <w:r w:rsidRPr="00095EF2">
        <w:rPr>
          <w:rFonts w:eastAsia="Times New Roman"/>
          <w:spacing w:val="2"/>
          <w:sz w:val="21"/>
          <w:szCs w:val="21"/>
        </w:rPr>
        <w:t>, is the nonprimary business function, which led you to answer yes, conducted by a separate legal entity with separate management and staff from the entity applying for accreditation?</w:t>
      </w:r>
    </w:p>
    <w:p w14:paraId="31EC7A59" w14:textId="77777777" w:rsidR="00684D0C" w:rsidRPr="00684D0C" w:rsidRDefault="000F542B" w:rsidP="00684D0C">
      <w:pPr>
        <w:ind w:left="2160"/>
        <w:rPr>
          <w:sz w:val="21"/>
          <w:szCs w:val="21"/>
        </w:rPr>
      </w:pPr>
      <w:sdt>
        <w:sdtPr>
          <w:rPr>
            <w:rFonts w:ascii="MS Gothic" w:eastAsia="MS Gothic" w:hAnsi="MS Gothic" w:cstheme="minorHAnsi"/>
            <w:sz w:val="28"/>
            <w:szCs w:val="28"/>
          </w:rPr>
          <w:id w:val="-2012750139"/>
          <w14:checkbox>
            <w14:checked w14:val="0"/>
            <w14:checkedState w14:val="2612" w14:font="MS Gothic"/>
            <w14:uncheckedState w14:val="2610" w14:font="MS Gothic"/>
          </w14:checkbox>
        </w:sdtPr>
        <w:sdtEndPr/>
        <w:sdtContent>
          <w:r w:rsidR="00684D0C" w:rsidRPr="00684D0C">
            <w:rPr>
              <w:rFonts w:ascii="MS Gothic" w:eastAsia="MS Gothic" w:hAnsi="MS Gothic" w:cstheme="minorHAnsi" w:hint="eastAsia"/>
              <w:sz w:val="28"/>
              <w:szCs w:val="28"/>
            </w:rPr>
            <w:t>☐</w:t>
          </w:r>
        </w:sdtContent>
      </w:sdt>
      <w:r w:rsidR="00684D0C" w:rsidRPr="00684D0C">
        <w:rPr>
          <w:rFonts w:ascii="Calibri" w:hAnsi="Calibri"/>
          <w:color w:val="000000"/>
          <w:sz w:val="18"/>
          <w:szCs w:val="18"/>
        </w:rPr>
        <w:t xml:space="preserve"> </w:t>
      </w:r>
      <w:r w:rsidR="00684D0C" w:rsidRPr="00684D0C">
        <w:rPr>
          <w:sz w:val="21"/>
          <w:szCs w:val="21"/>
        </w:rPr>
        <w:t xml:space="preserve">  Yes</w:t>
      </w:r>
      <w:r w:rsidR="00684D0C" w:rsidRPr="00684D0C">
        <w:rPr>
          <w:sz w:val="21"/>
          <w:szCs w:val="21"/>
        </w:rPr>
        <w:tab/>
      </w:r>
      <w:sdt>
        <w:sdtPr>
          <w:rPr>
            <w:rFonts w:ascii="MS Gothic" w:eastAsia="MS Gothic" w:hAnsi="MS Gothic" w:cstheme="minorHAnsi"/>
            <w:sz w:val="28"/>
            <w:szCs w:val="28"/>
          </w:rPr>
          <w:id w:val="-1882087385"/>
          <w14:checkbox>
            <w14:checked w14:val="0"/>
            <w14:checkedState w14:val="2612" w14:font="MS Gothic"/>
            <w14:uncheckedState w14:val="2610" w14:font="MS Gothic"/>
          </w14:checkbox>
        </w:sdtPr>
        <w:sdtEndPr/>
        <w:sdtContent>
          <w:r w:rsidR="00684D0C" w:rsidRPr="00684D0C">
            <w:rPr>
              <w:rFonts w:ascii="MS Gothic" w:eastAsia="MS Gothic" w:hAnsi="MS Gothic" w:cstheme="minorHAnsi" w:hint="eastAsia"/>
              <w:sz w:val="28"/>
              <w:szCs w:val="28"/>
            </w:rPr>
            <w:t>☐</w:t>
          </w:r>
        </w:sdtContent>
      </w:sdt>
      <w:r w:rsidR="00684D0C" w:rsidRPr="00684D0C">
        <w:rPr>
          <w:rFonts w:ascii="Calibri" w:hAnsi="Calibri"/>
          <w:color w:val="000000"/>
          <w:sz w:val="18"/>
          <w:szCs w:val="18"/>
        </w:rPr>
        <w:t xml:space="preserve"> </w:t>
      </w:r>
      <w:r w:rsidR="00684D0C" w:rsidRPr="00684D0C">
        <w:rPr>
          <w:sz w:val="21"/>
          <w:szCs w:val="21"/>
        </w:rPr>
        <w:t xml:space="preserve">No </w:t>
      </w:r>
    </w:p>
    <w:p w14:paraId="50091500" w14:textId="77777777" w:rsidR="00095EF2" w:rsidRPr="00095EF2" w:rsidRDefault="00095EF2" w:rsidP="00095EF2">
      <w:pPr>
        <w:pStyle w:val="ListParagraph"/>
        <w:ind w:left="1800" w:firstLine="0"/>
        <w:rPr>
          <w:rFonts w:eastAsia="Times New Roman"/>
          <w:spacing w:val="2"/>
          <w:sz w:val="21"/>
          <w:szCs w:val="21"/>
        </w:rPr>
      </w:pPr>
    </w:p>
    <w:p w14:paraId="4A7ED993" w14:textId="046F783E" w:rsidR="00826ACD" w:rsidRDefault="00826ACD" w:rsidP="00A31CF3">
      <w:pPr>
        <w:pStyle w:val="ListParagraph"/>
        <w:numPr>
          <w:ilvl w:val="1"/>
          <w:numId w:val="14"/>
        </w:numPr>
        <w:rPr>
          <w:rFonts w:eastAsia="Times New Roman"/>
          <w:spacing w:val="2"/>
          <w:sz w:val="21"/>
          <w:szCs w:val="21"/>
        </w:rPr>
      </w:pPr>
      <w:r w:rsidRPr="00CB5D12">
        <w:rPr>
          <w:rFonts w:eastAsia="Times New Roman"/>
          <w:spacing w:val="2"/>
          <w:sz w:val="21"/>
          <w:szCs w:val="21"/>
          <w:u w:val="single"/>
        </w:rPr>
        <w:t>If you answered NO to Q3A</w:t>
      </w:r>
      <w:r w:rsidRPr="00095EF2">
        <w:rPr>
          <w:rFonts w:eastAsia="Times New Roman"/>
          <w:spacing w:val="2"/>
          <w:sz w:val="21"/>
          <w:szCs w:val="21"/>
        </w:rPr>
        <w:t xml:space="preserve">, </w:t>
      </w:r>
      <w:r w:rsidR="00AA3B8C" w:rsidRPr="00330F2A">
        <w:rPr>
          <w:b/>
          <w:color w:val="B00043"/>
          <w:sz w:val="21"/>
          <w:szCs w:val="21"/>
        </w:rPr>
        <w:t>describe</w:t>
      </w:r>
      <w:r w:rsidRPr="00330F2A">
        <w:rPr>
          <w:rFonts w:eastAsia="Times New Roman"/>
          <w:spacing w:val="2"/>
          <w:sz w:val="21"/>
          <w:szCs w:val="21"/>
        </w:rPr>
        <w:t xml:space="preserve"> the organizational and procedural safeguards that are in place to ensure that the CME entity is separate from any ineligible company within the larger corporate structure of your organization.</w:t>
      </w:r>
    </w:p>
    <w:tbl>
      <w:tblPr>
        <w:tblStyle w:val="TableGrid"/>
        <w:tblW w:w="0" w:type="auto"/>
        <w:tblInd w:w="2515" w:type="dxa"/>
        <w:tblLook w:val="04A0" w:firstRow="1" w:lastRow="0" w:firstColumn="1" w:lastColumn="0" w:noHBand="0" w:noVBand="1"/>
      </w:tblPr>
      <w:tblGrid>
        <w:gridCol w:w="8555"/>
      </w:tblGrid>
      <w:tr w:rsidR="006F3E19" w14:paraId="7039BD9F" w14:textId="77777777" w:rsidTr="00A31CF3">
        <w:tc>
          <w:tcPr>
            <w:tcW w:w="8555" w:type="dxa"/>
          </w:tcPr>
          <w:p w14:paraId="2E0DF523" w14:textId="77777777" w:rsidR="006F3E19" w:rsidRDefault="006F3E19" w:rsidP="006F3E19">
            <w:pPr>
              <w:pStyle w:val="ListParagraph"/>
              <w:ind w:left="0" w:firstLine="0"/>
              <w:rPr>
                <w:rFonts w:eastAsia="Times New Roman"/>
                <w:spacing w:val="2"/>
                <w:sz w:val="21"/>
                <w:szCs w:val="21"/>
              </w:rPr>
            </w:pPr>
          </w:p>
          <w:p w14:paraId="3B380C39" w14:textId="722C7192" w:rsidR="006F3E19" w:rsidRDefault="006F3E19" w:rsidP="006F3E19">
            <w:pPr>
              <w:pStyle w:val="ListParagraph"/>
              <w:ind w:left="0" w:firstLine="0"/>
              <w:rPr>
                <w:rFonts w:eastAsia="Times New Roman"/>
                <w:spacing w:val="2"/>
                <w:sz w:val="21"/>
                <w:szCs w:val="21"/>
              </w:rPr>
            </w:pPr>
          </w:p>
        </w:tc>
      </w:tr>
    </w:tbl>
    <w:p w14:paraId="3428AFA2" w14:textId="77777777" w:rsidR="00095EF2" w:rsidRPr="00330F2A" w:rsidRDefault="00095EF2" w:rsidP="00095EF2">
      <w:pPr>
        <w:rPr>
          <w:rFonts w:eastAsia="Times New Roman"/>
          <w:spacing w:val="2"/>
          <w:sz w:val="21"/>
          <w:szCs w:val="21"/>
        </w:rPr>
      </w:pPr>
    </w:p>
    <w:p w14:paraId="1F3333BB" w14:textId="77777777" w:rsidR="00A31CF3" w:rsidRDefault="00826ACD" w:rsidP="00A31CF3">
      <w:pPr>
        <w:pStyle w:val="ListParagraph"/>
        <w:numPr>
          <w:ilvl w:val="1"/>
          <w:numId w:val="14"/>
        </w:numPr>
        <w:rPr>
          <w:rFonts w:eastAsia="Times New Roman"/>
          <w:spacing w:val="2"/>
          <w:sz w:val="21"/>
          <w:szCs w:val="21"/>
        </w:rPr>
      </w:pPr>
      <w:r w:rsidRPr="00330F2A">
        <w:rPr>
          <w:rFonts w:eastAsia="Times New Roman"/>
          <w:spacing w:val="2"/>
          <w:sz w:val="21"/>
          <w:szCs w:val="21"/>
          <w:u w:val="single"/>
        </w:rPr>
        <w:t>If you answered NO to Q3A,</w:t>
      </w:r>
      <w:r w:rsidRPr="00330F2A">
        <w:rPr>
          <w:rFonts w:eastAsia="Times New Roman"/>
          <w:spacing w:val="2"/>
          <w:sz w:val="21"/>
          <w:szCs w:val="21"/>
        </w:rPr>
        <w:t xml:space="preserve"> </w:t>
      </w:r>
      <w:r w:rsidR="00AA3B8C" w:rsidRPr="00330F2A">
        <w:rPr>
          <w:b/>
          <w:color w:val="B00043"/>
          <w:sz w:val="21"/>
          <w:szCs w:val="21"/>
        </w:rPr>
        <w:t xml:space="preserve">attach </w:t>
      </w:r>
      <w:r w:rsidRPr="00330F2A">
        <w:rPr>
          <w:rFonts w:eastAsia="Times New Roman"/>
          <w:spacing w:val="2"/>
          <w:sz w:val="21"/>
          <w:szCs w:val="21"/>
        </w:rPr>
        <w:t>an organizational chart that includes the names of the persons in each position to depict these safeguards.</w:t>
      </w:r>
      <w:r w:rsidR="00330F2A" w:rsidRPr="00330F2A">
        <w:rPr>
          <w:rFonts w:eastAsia="Times New Roman"/>
          <w:spacing w:val="2"/>
          <w:sz w:val="21"/>
          <w:szCs w:val="21"/>
        </w:rPr>
        <w:t xml:space="preserve"> </w:t>
      </w:r>
    </w:p>
    <w:p w14:paraId="169C149E" w14:textId="470829AA" w:rsidR="00826ACD" w:rsidRPr="00A31CF3" w:rsidRDefault="00330F2A" w:rsidP="00A31CF3">
      <w:pPr>
        <w:ind w:left="2520"/>
        <w:rPr>
          <w:rFonts w:eastAsia="Times New Roman"/>
          <w:spacing w:val="2"/>
          <w:sz w:val="21"/>
          <w:szCs w:val="21"/>
        </w:rPr>
      </w:pPr>
      <w:r w:rsidRPr="00A31CF3">
        <w:rPr>
          <w:b/>
          <w:color w:val="B00043"/>
          <w:sz w:val="21"/>
          <w:szCs w:val="21"/>
        </w:rPr>
        <w:t xml:space="preserve">Label </w:t>
      </w:r>
      <w:r w:rsidRPr="00A31CF3">
        <w:rPr>
          <w:sz w:val="21"/>
          <w:szCs w:val="21"/>
        </w:rPr>
        <w:t xml:space="preserve">your documentation: </w:t>
      </w:r>
      <w:r w:rsidRPr="00A31CF3">
        <w:rPr>
          <w:b/>
          <w:sz w:val="21"/>
          <w:szCs w:val="21"/>
        </w:rPr>
        <w:t>4</w:t>
      </w:r>
      <w:r w:rsidR="00A31CF3" w:rsidRPr="00A31CF3">
        <w:rPr>
          <w:b/>
          <w:sz w:val="21"/>
          <w:szCs w:val="21"/>
        </w:rPr>
        <w:t>.</w:t>
      </w:r>
      <w:r w:rsidRPr="00A31CF3">
        <w:rPr>
          <w:b/>
          <w:spacing w:val="-9"/>
          <w:sz w:val="21"/>
          <w:szCs w:val="21"/>
        </w:rPr>
        <w:t xml:space="preserve"> </w:t>
      </w:r>
      <w:r w:rsidRPr="00A31CF3">
        <w:rPr>
          <w:b/>
          <w:sz w:val="21"/>
          <w:szCs w:val="21"/>
        </w:rPr>
        <w:t>Independence</w:t>
      </w:r>
      <w:r w:rsidR="00593BA6" w:rsidRPr="00A31CF3">
        <w:rPr>
          <w:b/>
          <w:sz w:val="21"/>
          <w:szCs w:val="21"/>
        </w:rPr>
        <w:t>.</w:t>
      </w:r>
    </w:p>
    <w:p w14:paraId="1D41991F" w14:textId="77777777" w:rsidR="000A4E2B" w:rsidRPr="009A67FD" w:rsidRDefault="000A4E2B" w:rsidP="009A67FD">
      <w:pPr>
        <w:rPr>
          <w:sz w:val="21"/>
          <w:szCs w:val="21"/>
        </w:rPr>
      </w:pPr>
    </w:p>
    <w:p w14:paraId="335F25E1" w14:textId="003B3D96" w:rsidR="001344C0" w:rsidRPr="0021534C" w:rsidRDefault="00875B8F" w:rsidP="0021534C">
      <w:pPr>
        <w:pStyle w:val="ListParagraph"/>
        <w:numPr>
          <w:ilvl w:val="1"/>
          <w:numId w:val="12"/>
        </w:numPr>
        <w:tabs>
          <w:tab w:val="left" w:pos="961"/>
          <w:tab w:val="left" w:pos="6723"/>
          <w:tab w:val="left" w:pos="7772"/>
        </w:tabs>
        <w:ind w:right="240"/>
        <w:rPr>
          <w:sz w:val="21"/>
          <w:szCs w:val="21"/>
        </w:rPr>
      </w:pPr>
      <w:r w:rsidRPr="008D6907">
        <w:rPr>
          <w:sz w:val="21"/>
          <w:szCs w:val="21"/>
        </w:rPr>
        <w:t xml:space="preserve">Does your organization have a parent company </w:t>
      </w:r>
      <w:proofErr w:type="gramStart"/>
      <w:r w:rsidRPr="008D6907">
        <w:rPr>
          <w:sz w:val="21"/>
          <w:szCs w:val="21"/>
        </w:rPr>
        <w:t>that</w:t>
      </w:r>
      <w:proofErr w:type="gramEnd"/>
      <w:r w:rsidRPr="008D6907">
        <w:rPr>
          <w:sz w:val="21"/>
          <w:szCs w:val="21"/>
        </w:rPr>
        <w:t xml:space="preserve"> </w:t>
      </w:r>
    </w:p>
    <w:p w14:paraId="52AAEDB6" w14:textId="77777777" w:rsidR="00BF34E2" w:rsidRDefault="00875B8F" w:rsidP="001344C0">
      <w:pPr>
        <w:pStyle w:val="ListParagraph"/>
        <w:numPr>
          <w:ilvl w:val="2"/>
          <w:numId w:val="12"/>
        </w:numPr>
        <w:tabs>
          <w:tab w:val="left" w:pos="961"/>
          <w:tab w:val="left" w:pos="6723"/>
          <w:tab w:val="left" w:pos="7772"/>
        </w:tabs>
        <w:ind w:right="240"/>
        <w:rPr>
          <w:sz w:val="21"/>
          <w:szCs w:val="21"/>
        </w:rPr>
      </w:pPr>
      <w:r w:rsidRPr="008D6907">
        <w:rPr>
          <w:sz w:val="21"/>
          <w:szCs w:val="21"/>
        </w:rPr>
        <w:t>produces, markets, re-sells, or distributes</w:t>
      </w:r>
      <w:r w:rsidR="008D6907">
        <w:rPr>
          <w:sz w:val="21"/>
          <w:szCs w:val="21"/>
        </w:rPr>
        <w:t xml:space="preserve"> healthcare</w:t>
      </w:r>
      <w:r w:rsidRPr="008D6907">
        <w:rPr>
          <w:spacing w:val="-31"/>
          <w:sz w:val="21"/>
          <w:szCs w:val="21"/>
        </w:rPr>
        <w:t xml:space="preserve"> </w:t>
      </w:r>
      <w:r w:rsidRPr="008D6907">
        <w:rPr>
          <w:sz w:val="21"/>
          <w:szCs w:val="21"/>
        </w:rPr>
        <w:t>goods or services consumed by, or used</w:t>
      </w:r>
      <w:r w:rsidRPr="008D6907">
        <w:rPr>
          <w:spacing w:val="-12"/>
          <w:sz w:val="21"/>
          <w:szCs w:val="21"/>
        </w:rPr>
        <w:t xml:space="preserve"> </w:t>
      </w:r>
      <w:r w:rsidRPr="008D6907">
        <w:rPr>
          <w:sz w:val="21"/>
          <w:szCs w:val="21"/>
        </w:rPr>
        <w:t>on,</w:t>
      </w:r>
      <w:r w:rsidRPr="008D6907">
        <w:rPr>
          <w:spacing w:val="-1"/>
          <w:sz w:val="21"/>
          <w:szCs w:val="21"/>
        </w:rPr>
        <w:t xml:space="preserve"> </w:t>
      </w:r>
      <w:r w:rsidRPr="008D6907">
        <w:rPr>
          <w:sz w:val="21"/>
          <w:szCs w:val="21"/>
        </w:rPr>
        <w:t>patients?</w:t>
      </w:r>
    </w:p>
    <w:p w14:paraId="7F1E9380" w14:textId="2A29DDD1" w:rsidR="00875B8F" w:rsidRPr="008D6907" w:rsidRDefault="0021534C" w:rsidP="001344C0">
      <w:pPr>
        <w:pStyle w:val="ListParagraph"/>
        <w:numPr>
          <w:ilvl w:val="2"/>
          <w:numId w:val="12"/>
        </w:numPr>
        <w:tabs>
          <w:tab w:val="left" w:pos="961"/>
          <w:tab w:val="left" w:pos="6723"/>
          <w:tab w:val="left" w:pos="7772"/>
        </w:tabs>
        <w:ind w:right="240"/>
        <w:rPr>
          <w:sz w:val="21"/>
          <w:szCs w:val="21"/>
        </w:rPr>
      </w:pPr>
      <w:r>
        <w:rPr>
          <w:sz w:val="21"/>
          <w:szCs w:val="21"/>
        </w:rPr>
        <w:t>a</w:t>
      </w:r>
      <w:r w:rsidR="00704EF4">
        <w:rPr>
          <w:sz w:val="21"/>
          <w:szCs w:val="21"/>
        </w:rPr>
        <w:t>dvocates for, or on behalf</w:t>
      </w:r>
      <w:r>
        <w:rPr>
          <w:sz w:val="21"/>
          <w:szCs w:val="21"/>
        </w:rPr>
        <w:t xml:space="preserve"> of, an ineligible compan</w:t>
      </w:r>
      <w:r w:rsidR="00A83F41">
        <w:rPr>
          <w:sz w:val="21"/>
          <w:szCs w:val="21"/>
        </w:rPr>
        <w:t>y</w:t>
      </w:r>
    </w:p>
    <w:p w14:paraId="01E54BC0" w14:textId="28703E87" w:rsidR="00AC464F" w:rsidRDefault="00C43C8A" w:rsidP="00AC464F">
      <w:pPr>
        <w:pStyle w:val="BodyText"/>
        <w:spacing w:before="10"/>
        <w:ind w:left="240" w:firstLine="720"/>
        <w:rPr>
          <w:rFonts w:eastAsia="Times New Roman"/>
          <w:spacing w:val="2"/>
          <w:sz w:val="16"/>
          <w:szCs w:val="16"/>
        </w:rPr>
      </w:pPr>
      <w:r w:rsidRPr="00C43C8A">
        <w:rPr>
          <w:rFonts w:eastAsia="Times New Roman"/>
          <w:spacing w:val="2"/>
          <w:sz w:val="16"/>
          <w:szCs w:val="16"/>
        </w:rPr>
        <w:t>(A "parent company" is a separate legal entity that owns or fiscally controls an organization.)</w:t>
      </w:r>
      <w:r w:rsidR="00DB2DE4">
        <w:tab/>
        <w:t xml:space="preserve">  </w:t>
      </w:r>
      <w:r w:rsidR="00DB2DE4" w:rsidRPr="008D6907">
        <w:tab/>
      </w:r>
    </w:p>
    <w:p w14:paraId="37DAD032" w14:textId="3B04F0F5" w:rsidR="00445585" w:rsidRPr="00AC464F" w:rsidRDefault="00445585" w:rsidP="00445585">
      <w:pPr>
        <w:rPr>
          <w:sz w:val="21"/>
          <w:szCs w:val="21"/>
        </w:rPr>
      </w:pPr>
      <w:r>
        <w:rPr>
          <w:sz w:val="16"/>
          <w:szCs w:val="16"/>
        </w:rPr>
        <w:tab/>
      </w:r>
      <w:r>
        <w:rPr>
          <w:sz w:val="16"/>
          <w:szCs w:val="16"/>
        </w:rPr>
        <w:tab/>
      </w:r>
      <w:sdt>
        <w:sdtPr>
          <w:rPr>
            <w:rFonts w:ascii="MS Gothic" w:eastAsia="MS Gothic" w:hAnsi="MS Gothic" w:cstheme="minorHAnsi"/>
            <w:sz w:val="28"/>
            <w:szCs w:val="28"/>
          </w:rPr>
          <w:id w:val="7903863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Pr>
          <w:rFonts w:ascii="Calibri" w:hAnsi="Calibri"/>
          <w:color w:val="000000"/>
          <w:sz w:val="18"/>
          <w:szCs w:val="18"/>
        </w:rPr>
        <w:t xml:space="preserve"> </w:t>
      </w:r>
      <w:r>
        <w:rPr>
          <w:sz w:val="21"/>
          <w:szCs w:val="21"/>
        </w:rPr>
        <w:t xml:space="preserve">  </w:t>
      </w:r>
      <w:r w:rsidRPr="00670C43">
        <w:rPr>
          <w:sz w:val="21"/>
          <w:szCs w:val="21"/>
        </w:rPr>
        <w:t>Yes</w:t>
      </w:r>
      <w:r w:rsidRPr="00670C43">
        <w:rPr>
          <w:sz w:val="21"/>
          <w:szCs w:val="21"/>
        </w:rPr>
        <w:tab/>
      </w:r>
      <w:sdt>
        <w:sdtPr>
          <w:rPr>
            <w:rFonts w:ascii="MS Gothic" w:eastAsia="MS Gothic" w:hAnsi="MS Gothic" w:cstheme="minorHAnsi"/>
            <w:sz w:val="28"/>
            <w:szCs w:val="28"/>
          </w:rPr>
          <w:id w:val="1650868930"/>
          <w14:checkbox>
            <w14:checked w14:val="0"/>
            <w14:checkedState w14:val="2612" w14:font="MS Gothic"/>
            <w14:uncheckedState w14:val="2610" w14:font="MS Gothic"/>
          </w14:checkbox>
        </w:sdtPr>
        <w:sdtEndPr/>
        <w:sdtContent>
          <w:r w:rsidRPr="00673DE2">
            <w:rPr>
              <w:rFonts w:ascii="MS Gothic" w:eastAsia="MS Gothic" w:hAnsi="MS Gothic" w:cstheme="minorHAnsi" w:hint="eastAsia"/>
              <w:sz w:val="28"/>
              <w:szCs w:val="28"/>
            </w:rPr>
            <w:t>☐</w:t>
          </w:r>
        </w:sdtContent>
      </w:sdt>
      <w:r>
        <w:rPr>
          <w:rFonts w:ascii="Calibri" w:hAnsi="Calibri"/>
          <w:color w:val="000000"/>
          <w:sz w:val="18"/>
          <w:szCs w:val="18"/>
        </w:rPr>
        <w:t xml:space="preserve"> </w:t>
      </w:r>
      <w:r w:rsidRPr="00670C43">
        <w:rPr>
          <w:sz w:val="21"/>
          <w:szCs w:val="21"/>
        </w:rPr>
        <w:t xml:space="preserve">No </w:t>
      </w:r>
    </w:p>
    <w:p w14:paraId="7B09D356" w14:textId="6071EC3C" w:rsidR="00C43C8A" w:rsidRPr="00C43C8A" w:rsidRDefault="00C43C8A" w:rsidP="00AC464F">
      <w:pPr>
        <w:pStyle w:val="BodyText"/>
        <w:spacing w:before="10"/>
        <w:rPr>
          <w:sz w:val="16"/>
          <w:szCs w:val="16"/>
        </w:rPr>
      </w:pPr>
    </w:p>
    <w:p w14:paraId="4AED0F72" w14:textId="564FE415" w:rsidR="00875B8F" w:rsidRDefault="00875B8F" w:rsidP="00875B8F">
      <w:pPr>
        <w:pStyle w:val="ListParagraph"/>
        <w:numPr>
          <w:ilvl w:val="1"/>
          <w:numId w:val="12"/>
        </w:numPr>
        <w:tabs>
          <w:tab w:val="left" w:pos="961"/>
          <w:tab w:val="left" w:pos="6723"/>
          <w:tab w:val="left" w:pos="7772"/>
        </w:tabs>
        <w:ind w:right="352"/>
        <w:rPr>
          <w:sz w:val="21"/>
          <w:szCs w:val="21"/>
        </w:rPr>
      </w:pPr>
      <w:r w:rsidRPr="008D6907">
        <w:rPr>
          <w:sz w:val="21"/>
          <w:szCs w:val="21"/>
        </w:rPr>
        <w:t>Does your organization have a sister company that produces, markets, re-sells, or distributes</w:t>
      </w:r>
      <w:r w:rsidR="008D6907">
        <w:rPr>
          <w:sz w:val="21"/>
          <w:szCs w:val="21"/>
        </w:rPr>
        <w:t xml:space="preserve"> healthcare</w:t>
      </w:r>
      <w:r w:rsidRPr="008D6907">
        <w:rPr>
          <w:spacing w:val="-25"/>
          <w:sz w:val="21"/>
          <w:szCs w:val="21"/>
        </w:rPr>
        <w:t xml:space="preserve"> </w:t>
      </w:r>
      <w:r w:rsidRPr="008D6907">
        <w:rPr>
          <w:sz w:val="21"/>
          <w:szCs w:val="21"/>
        </w:rPr>
        <w:t>goods or services consumed by, or used</w:t>
      </w:r>
      <w:r w:rsidRPr="008D6907">
        <w:rPr>
          <w:spacing w:val="-12"/>
          <w:sz w:val="21"/>
          <w:szCs w:val="21"/>
        </w:rPr>
        <w:t xml:space="preserve"> </w:t>
      </w:r>
      <w:r w:rsidRPr="008D6907">
        <w:rPr>
          <w:sz w:val="21"/>
          <w:szCs w:val="21"/>
        </w:rPr>
        <w:t>on,</w:t>
      </w:r>
      <w:r w:rsidRPr="008D6907">
        <w:rPr>
          <w:spacing w:val="-1"/>
          <w:sz w:val="21"/>
          <w:szCs w:val="21"/>
        </w:rPr>
        <w:t xml:space="preserve"> </w:t>
      </w:r>
      <w:r w:rsidRPr="008D6907">
        <w:rPr>
          <w:sz w:val="21"/>
          <w:szCs w:val="21"/>
        </w:rPr>
        <w:t>patients?</w:t>
      </w:r>
      <w:r w:rsidRPr="008D6907">
        <w:rPr>
          <w:sz w:val="21"/>
          <w:szCs w:val="21"/>
        </w:rPr>
        <w:tab/>
      </w:r>
    </w:p>
    <w:p w14:paraId="112DC74E" w14:textId="77777777" w:rsidR="00FD7792" w:rsidRDefault="00FD7792" w:rsidP="00FD7792">
      <w:pPr>
        <w:pStyle w:val="ListParagraph"/>
        <w:numPr>
          <w:ilvl w:val="2"/>
          <w:numId w:val="12"/>
        </w:numPr>
        <w:tabs>
          <w:tab w:val="left" w:pos="961"/>
          <w:tab w:val="left" w:pos="6723"/>
          <w:tab w:val="left" w:pos="7772"/>
        </w:tabs>
        <w:ind w:right="240"/>
        <w:rPr>
          <w:sz w:val="21"/>
          <w:szCs w:val="21"/>
        </w:rPr>
      </w:pPr>
      <w:r w:rsidRPr="008D6907">
        <w:rPr>
          <w:sz w:val="21"/>
          <w:szCs w:val="21"/>
        </w:rPr>
        <w:t>produces, markets, re-sells, or distributes</w:t>
      </w:r>
      <w:r>
        <w:rPr>
          <w:sz w:val="21"/>
          <w:szCs w:val="21"/>
        </w:rPr>
        <w:t xml:space="preserve"> healthcare</w:t>
      </w:r>
      <w:r w:rsidRPr="008D6907">
        <w:rPr>
          <w:spacing w:val="-31"/>
          <w:sz w:val="21"/>
          <w:szCs w:val="21"/>
        </w:rPr>
        <w:t xml:space="preserve"> </w:t>
      </w:r>
      <w:r w:rsidRPr="008D6907">
        <w:rPr>
          <w:sz w:val="21"/>
          <w:szCs w:val="21"/>
        </w:rPr>
        <w:t>goods or services consumed by, or used</w:t>
      </w:r>
      <w:r w:rsidRPr="008D6907">
        <w:rPr>
          <w:spacing w:val="-12"/>
          <w:sz w:val="21"/>
          <w:szCs w:val="21"/>
        </w:rPr>
        <w:t xml:space="preserve"> </w:t>
      </w:r>
      <w:r w:rsidRPr="008D6907">
        <w:rPr>
          <w:sz w:val="21"/>
          <w:szCs w:val="21"/>
        </w:rPr>
        <w:t>on,</w:t>
      </w:r>
      <w:r w:rsidRPr="008D6907">
        <w:rPr>
          <w:spacing w:val="-1"/>
          <w:sz w:val="21"/>
          <w:szCs w:val="21"/>
        </w:rPr>
        <w:t xml:space="preserve"> </w:t>
      </w:r>
      <w:r w:rsidRPr="008D6907">
        <w:rPr>
          <w:sz w:val="21"/>
          <w:szCs w:val="21"/>
        </w:rPr>
        <w:t>patients?</w:t>
      </w:r>
    </w:p>
    <w:p w14:paraId="5EC50784" w14:textId="1700B509" w:rsidR="00FD7792" w:rsidRPr="00FD7792" w:rsidRDefault="00FD7792" w:rsidP="00FD7792">
      <w:pPr>
        <w:pStyle w:val="ListParagraph"/>
        <w:numPr>
          <w:ilvl w:val="2"/>
          <w:numId w:val="12"/>
        </w:numPr>
        <w:tabs>
          <w:tab w:val="left" w:pos="961"/>
          <w:tab w:val="left" w:pos="6723"/>
          <w:tab w:val="left" w:pos="7772"/>
        </w:tabs>
        <w:ind w:right="240"/>
        <w:rPr>
          <w:sz w:val="21"/>
          <w:szCs w:val="21"/>
        </w:rPr>
      </w:pPr>
      <w:r w:rsidRPr="00FD7792">
        <w:rPr>
          <w:sz w:val="21"/>
          <w:szCs w:val="21"/>
        </w:rPr>
        <w:t>advocates for, or on behalf of, an ineligible company</w:t>
      </w:r>
    </w:p>
    <w:p w14:paraId="037663AE" w14:textId="5B624658" w:rsidR="00875B8F" w:rsidRDefault="00BB005D" w:rsidP="00BB005D">
      <w:pPr>
        <w:pStyle w:val="BodyText"/>
        <w:spacing w:before="3"/>
        <w:ind w:left="960"/>
        <w:rPr>
          <w:rFonts w:eastAsia="Times New Roman"/>
          <w:spacing w:val="2"/>
          <w:sz w:val="16"/>
          <w:szCs w:val="16"/>
        </w:rPr>
      </w:pPr>
      <w:r w:rsidRPr="00BB005D">
        <w:rPr>
          <w:rFonts w:eastAsia="Times New Roman"/>
          <w:spacing w:val="2"/>
          <w:sz w:val="16"/>
          <w:szCs w:val="16"/>
        </w:rPr>
        <w:t xml:space="preserve">(A </w:t>
      </w:r>
      <w:r w:rsidR="00445585">
        <w:rPr>
          <w:rFonts w:eastAsia="Times New Roman"/>
          <w:spacing w:val="2"/>
          <w:sz w:val="16"/>
          <w:szCs w:val="16"/>
        </w:rPr>
        <w:t>“</w:t>
      </w:r>
      <w:r w:rsidRPr="00BB005D">
        <w:rPr>
          <w:rFonts w:eastAsia="Times New Roman"/>
          <w:spacing w:val="2"/>
          <w:sz w:val="16"/>
          <w:szCs w:val="16"/>
        </w:rPr>
        <w:t>sister company</w:t>
      </w:r>
      <w:r w:rsidR="00445585">
        <w:rPr>
          <w:rFonts w:eastAsia="Times New Roman"/>
          <w:spacing w:val="2"/>
          <w:sz w:val="16"/>
          <w:szCs w:val="16"/>
        </w:rPr>
        <w:t>”</w:t>
      </w:r>
      <w:r w:rsidRPr="00BB005D">
        <w:rPr>
          <w:rFonts w:eastAsia="Times New Roman"/>
          <w:spacing w:val="2"/>
          <w:sz w:val="16"/>
          <w:szCs w:val="16"/>
        </w:rPr>
        <w:t xml:space="preserve"> is a separate legal entity which is a subsidiary of the same parent company that owns or fiscally controls an organization.)</w:t>
      </w:r>
    </w:p>
    <w:p w14:paraId="451F22E6" w14:textId="560EFDC3" w:rsidR="00445585" w:rsidRPr="00AC464F" w:rsidRDefault="00445585" w:rsidP="00445585">
      <w:pPr>
        <w:rPr>
          <w:sz w:val="21"/>
          <w:szCs w:val="21"/>
        </w:rPr>
      </w:pPr>
      <w:r>
        <w:rPr>
          <w:sz w:val="16"/>
          <w:szCs w:val="16"/>
        </w:rPr>
        <w:tab/>
      </w:r>
      <w:r>
        <w:rPr>
          <w:sz w:val="16"/>
          <w:szCs w:val="16"/>
        </w:rPr>
        <w:tab/>
      </w:r>
      <w:sdt>
        <w:sdtPr>
          <w:rPr>
            <w:rFonts w:ascii="MS Gothic" w:eastAsia="MS Gothic" w:hAnsi="MS Gothic" w:cstheme="minorHAnsi"/>
            <w:sz w:val="28"/>
            <w:szCs w:val="28"/>
          </w:rPr>
          <w:id w:val="-122814970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Pr>
          <w:rFonts w:ascii="Calibri" w:hAnsi="Calibri"/>
          <w:color w:val="000000"/>
          <w:sz w:val="18"/>
          <w:szCs w:val="18"/>
        </w:rPr>
        <w:t xml:space="preserve"> </w:t>
      </w:r>
      <w:r>
        <w:rPr>
          <w:sz w:val="21"/>
          <w:szCs w:val="21"/>
        </w:rPr>
        <w:t xml:space="preserve">  </w:t>
      </w:r>
      <w:r w:rsidRPr="00670C43">
        <w:rPr>
          <w:sz w:val="21"/>
          <w:szCs w:val="21"/>
        </w:rPr>
        <w:t>Yes</w:t>
      </w:r>
      <w:r w:rsidRPr="00670C43">
        <w:rPr>
          <w:sz w:val="21"/>
          <w:szCs w:val="21"/>
        </w:rPr>
        <w:tab/>
      </w:r>
      <w:sdt>
        <w:sdtPr>
          <w:rPr>
            <w:rFonts w:ascii="MS Gothic" w:eastAsia="MS Gothic" w:hAnsi="MS Gothic" w:cstheme="minorHAnsi"/>
            <w:sz w:val="28"/>
            <w:szCs w:val="28"/>
          </w:rPr>
          <w:id w:val="-1133629221"/>
          <w14:checkbox>
            <w14:checked w14:val="0"/>
            <w14:checkedState w14:val="2612" w14:font="MS Gothic"/>
            <w14:uncheckedState w14:val="2610" w14:font="MS Gothic"/>
          </w14:checkbox>
        </w:sdtPr>
        <w:sdtEndPr/>
        <w:sdtContent>
          <w:r w:rsidRPr="00673DE2">
            <w:rPr>
              <w:rFonts w:ascii="MS Gothic" w:eastAsia="MS Gothic" w:hAnsi="MS Gothic" w:cstheme="minorHAnsi" w:hint="eastAsia"/>
              <w:sz w:val="28"/>
              <w:szCs w:val="28"/>
            </w:rPr>
            <w:t>☐</w:t>
          </w:r>
        </w:sdtContent>
      </w:sdt>
      <w:r>
        <w:rPr>
          <w:rFonts w:ascii="Calibri" w:hAnsi="Calibri"/>
          <w:color w:val="000000"/>
          <w:sz w:val="18"/>
          <w:szCs w:val="18"/>
        </w:rPr>
        <w:t xml:space="preserve"> </w:t>
      </w:r>
      <w:r w:rsidRPr="00670C43">
        <w:rPr>
          <w:sz w:val="21"/>
          <w:szCs w:val="21"/>
        </w:rPr>
        <w:t xml:space="preserve">No </w:t>
      </w:r>
    </w:p>
    <w:p w14:paraId="2E4ED7D1" w14:textId="568AB908" w:rsidR="00A83F41" w:rsidRPr="00BB005D" w:rsidRDefault="00A83F41" w:rsidP="00A9538A">
      <w:pPr>
        <w:pStyle w:val="BodyText"/>
        <w:spacing w:before="3"/>
        <w:rPr>
          <w:sz w:val="16"/>
          <w:szCs w:val="16"/>
        </w:rPr>
      </w:pPr>
    </w:p>
    <w:p w14:paraId="6FDAC6D3" w14:textId="39D9F88A" w:rsidR="00875B8F" w:rsidRPr="00760A7E" w:rsidRDefault="00ED225B" w:rsidP="00760A7E">
      <w:pPr>
        <w:pStyle w:val="ListParagraph"/>
        <w:numPr>
          <w:ilvl w:val="0"/>
          <w:numId w:val="27"/>
        </w:numPr>
        <w:tabs>
          <w:tab w:val="left" w:pos="961"/>
          <w:tab w:val="left" w:pos="8670"/>
          <w:tab w:val="left" w:pos="9933"/>
        </w:tabs>
        <w:spacing w:before="101"/>
        <w:rPr>
          <w:sz w:val="21"/>
          <w:szCs w:val="21"/>
        </w:rPr>
      </w:pPr>
      <w:r w:rsidRPr="00760A7E">
        <w:rPr>
          <w:rFonts w:eastAsia="Times New Roman"/>
          <w:spacing w:val="2"/>
          <w:u w:val="single"/>
        </w:rPr>
        <w:t>If you answered YES to Q5</w:t>
      </w:r>
      <w:r w:rsidRPr="00760A7E">
        <w:rPr>
          <w:rFonts w:eastAsia="Times New Roman"/>
          <w:spacing w:val="2"/>
        </w:rPr>
        <w:t>, does your organization share management, employees, or governance structure with the sister company?</w:t>
      </w:r>
    </w:p>
    <w:p w14:paraId="0435533B" w14:textId="77777777" w:rsidR="00445585" w:rsidRPr="00445585" w:rsidRDefault="000F542B" w:rsidP="00445585">
      <w:pPr>
        <w:ind w:left="1440" w:firstLine="720"/>
        <w:rPr>
          <w:sz w:val="21"/>
          <w:szCs w:val="21"/>
        </w:rPr>
      </w:pPr>
      <w:sdt>
        <w:sdtPr>
          <w:rPr>
            <w:rFonts w:ascii="MS Gothic" w:eastAsia="MS Gothic" w:hAnsi="MS Gothic" w:cstheme="minorHAnsi"/>
            <w:sz w:val="28"/>
            <w:szCs w:val="28"/>
          </w:rPr>
          <w:id w:val="-1204561633"/>
          <w14:checkbox>
            <w14:checked w14:val="0"/>
            <w14:checkedState w14:val="2612" w14:font="MS Gothic"/>
            <w14:uncheckedState w14:val="2610" w14:font="MS Gothic"/>
          </w14:checkbox>
        </w:sdtPr>
        <w:sdtEndPr/>
        <w:sdtContent>
          <w:r w:rsidR="00445585" w:rsidRPr="00445585">
            <w:rPr>
              <w:rFonts w:ascii="MS Gothic" w:eastAsia="MS Gothic" w:hAnsi="MS Gothic" w:cstheme="minorHAnsi" w:hint="eastAsia"/>
              <w:sz w:val="28"/>
              <w:szCs w:val="28"/>
            </w:rPr>
            <w:t>☐</w:t>
          </w:r>
        </w:sdtContent>
      </w:sdt>
      <w:r w:rsidR="00445585" w:rsidRPr="00445585">
        <w:rPr>
          <w:rFonts w:ascii="Calibri" w:hAnsi="Calibri"/>
          <w:color w:val="000000"/>
          <w:sz w:val="18"/>
          <w:szCs w:val="18"/>
        </w:rPr>
        <w:t xml:space="preserve"> </w:t>
      </w:r>
      <w:r w:rsidR="00445585" w:rsidRPr="00445585">
        <w:rPr>
          <w:sz w:val="21"/>
          <w:szCs w:val="21"/>
        </w:rPr>
        <w:t xml:space="preserve">  Yes</w:t>
      </w:r>
      <w:r w:rsidR="00445585" w:rsidRPr="00445585">
        <w:rPr>
          <w:sz w:val="21"/>
          <w:szCs w:val="21"/>
        </w:rPr>
        <w:tab/>
      </w:r>
      <w:sdt>
        <w:sdtPr>
          <w:rPr>
            <w:rFonts w:ascii="MS Gothic" w:eastAsia="MS Gothic" w:hAnsi="MS Gothic" w:cstheme="minorHAnsi"/>
            <w:sz w:val="28"/>
            <w:szCs w:val="28"/>
          </w:rPr>
          <w:id w:val="-502821409"/>
          <w14:checkbox>
            <w14:checked w14:val="0"/>
            <w14:checkedState w14:val="2612" w14:font="MS Gothic"/>
            <w14:uncheckedState w14:val="2610" w14:font="MS Gothic"/>
          </w14:checkbox>
        </w:sdtPr>
        <w:sdtEndPr/>
        <w:sdtContent>
          <w:r w:rsidR="00445585" w:rsidRPr="00445585">
            <w:rPr>
              <w:rFonts w:ascii="MS Gothic" w:eastAsia="MS Gothic" w:hAnsi="MS Gothic" w:cstheme="minorHAnsi" w:hint="eastAsia"/>
              <w:sz w:val="28"/>
              <w:szCs w:val="28"/>
            </w:rPr>
            <w:t>☐</w:t>
          </w:r>
        </w:sdtContent>
      </w:sdt>
      <w:r w:rsidR="00445585" w:rsidRPr="00445585">
        <w:rPr>
          <w:rFonts w:ascii="Calibri" w:hAnsi="Calibri"/>
          <w:color w:val="000000"/>
          <w:sz w:val="18"/>
          <w:szCs w:val="18"/>
        </w:rPr>
        <w:t xml:space="preserve"> </w:t>
      </w:r>
      <w:r w:rsidR="00445585" w:rsidRPr="00445585">
        <w:rPr>
          <w:sz w:val="21"/>
          <w:szCs w:val="21"/>
        </w:rPr>
        <w:t xml:space="preserve">No </w:t>
      </w:r>
    </w:p>
    <w:p w14:paraId="22BBCC92" w14:textId="77777777" w:rsidR="00AC464F" w:rsidRDefault="00AC464F" w:rsidP="00AC464F">
      <w:pPr>
        <w:pStyle w:val="ListParagraph"/>
        <w:tabs>
          <w:tab w:val="left" w:pos="961"/>
          <w:tab w:val="left" w:pos="8670"/>
          <w:tab w:val="left" w:pos="9933"/>
        </w:tabs>
        <w:spacing w:before="101"/>
        <w:ind w:left="960" w:firstLine="0"/>
        <w:rPr>
          <w:sz w:val="21"/>
          <w:szCs w:val="21"/>
        </w:rPr>
      </w:pPr>
    </w:p>
    <w:p w14:paraId="7F36B5F6" w14:textId="77777777" w:rsidR="00EF2689" w:rsidRPr="008D6907" w:rsidRDefault="00EF2689" w:rsidP="00EF2689">
      <w:pPr>
        <w:pStyle w:val="ListParagraph"/>
        <w:tabs>
          <w:tab w:val="left" w:pos="961"/>
          <w:tab w:val="left" w:pos="8670"/>
          <w:tab w:val="left" w:pos="9933"/>
        </w:tabs>
        <w:spacing w:before="101"/>
        <w:ind w:left="960" w:firstLine="0"/>
        <w:rPr>
          <w:sz w:val="21"/>
          <w:szCs w:val="21"/>
        </w:rPr>
      </w:pPr>
    </w:p>
    <w:p w14:paraId="4DF760A2" w14:textId="636E1E5D" w:rsidR="001E490D" w:rsidRPr="00920755" w:rsidRDefault="00EF2689" w:rsidP="00920755">
      <w:pPr>
        <w:pStyle w:val="ListParagraph"/>
        <w:numPr>
          <w:ilvl w:val="0"/>
          <w:numId w:val="27"/>
        </w:numPr>
        <w:tabs>
          <w:tab w:val="left" w:pos="961"/>
          <w:tab w:val="left" w:pos="2124"/>
          <w:tab w:val="left" w:pos="3452"/>
        </w:tabs>
        <w:ind w:right="328"/>
        <w:rPr>
          <w:sz w:val="21"/>
          <w:szCs w:val="21"/>
        </w:rPr>
      </w:pPr>
      <w:r w:rsidRPr="00920755">
        <w:rPr>
          <w:rFonts w:eastAsia="Times New Roman"/>
          <w:spacing w:val="2"/>
          <w:u w:val="single"/>
        </w:rPr>
        <w:t>If you answered YES to Q5,</w:t>
      </w:r>
      <w:r w:rsidRPr="00920755">
        <w:rPr>
          <w:rFonts w:eastAsia="Times New Roman"/>
          <w:spacing w:val="2"/>
        </w:rPr>
        <w:t xml:space="preserve"> </w:t>
      </w:r>
      <w:r w:rsidR="00ED225B" w:rsidRPr="00920755">
        <w:rPr>
          <w:rFonts w:eastAsia="Times New Roman"/>
          <w:spacing w:val="2"/>
        </w:rPr>
        <w:t>are any owners, employees, or agents of the sister company involved in the planning, development, or implementation of educational content?</w:t>
      </w:r>
      <w:r w:rsidR="008D6907" w:rsidRPr="00920755">
        <w:rPr>
          <w:sz w:val="21"/>
          <w:szCs w:val="21"/>
        </w:rPr>
        <w:tab/>
        <w:t xml:space="preserve"> </w:t>
      </w:r>
    </w:p>
    <w:p w14:paraId="573670D0" w14:textId="77777777" w:rsidR="00445585" w:rsidRPr="00AC464F" w:rsidRDefault="00445585" w:rsidP="00445585">
      <w:pPr>
        <w:ind w:left="1440"/>
        <w:rPr>
          <w:sz w:val="21"/>
          <w:szCs w:val="21"/>
        </w:rPr>
      </w:pPr>
      <w:r>
        <w:rPr>
          <w:sz w:val="21"/>
          <w:szCs w:val="21"/>
        </w:rPr>
        <w:tab/>
      </w:r>
      <w:sdt>
        <w:sdtPr>
          <w:rPr>
            <w:rFonts w:ascii="MS Gothic" w:eastAsia="MS Gothic" w:hAnsi="MS Gothic" w:cstheme="minorHAnsi"/>
            <w:sz w:val="28"/>
            <w:szCs w:val="28"/>
          </w:rPr>
          <w:id w:val="301354891"/>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Pr>
          <w:rFonts w:ascii="Calibri" w:hAnsi="Calibri"/>
          <w:color w:val="000000"/>
          <w:sz w:val="18"/>
          <w:szCs w:val="18"/>
        </w:rPr>
        <w:t xml:space="preserve"> </w:t>
      </w:r>
      <w:r>
        <w:rPr>
          <w:sz w:val="21"/>
          <w:szCs w:val="21"/>
        </w:rPr>
        <w:t xml:space="preserve">  </w:t>
      </w:r>
      <w:r w:rsidRPr="00670C43">
        <w:rPr>
          <w:sz w:val="21"/>
          <w:szCs w:val="21"/>
        </w:rPr>
        <w:t>Yes</w:t>
      </w:r>
      <w:r w:rsidRPr="00670C43">
        <w:rPr>
          <w:sz w:val="21"/>
          <w:szCs w:val="21"/>
        </w:rPr>
        <w:tab/>
      </w:r>
      <w:sdt>
        <w:sdtPr>
          <w:rPr>
            <w:rFonts w:ascii="MS Gothic" w:eastAsia="MS Gothic" w:hAnsi="MS Gothic" w:cstheme="minorHAnsi"/>
            <w:sz w:val="28"/>
            <w:szCs w:val="28"/>
          </w:rPr>
          <w:id w:val="-598566151"/>
          <w14:checkbox>
            <w14:checked w14:val="0"/>
            <w14:checkedState w14:val="2612" w14:font="MS Gothic"/>
            <w14:uncheckedState w14:val="2610" w14:font="MS Gothic"/>
          </w14:checkbox>
        </w:sdtPr>
        <w:sdtEndPr/>
        <w:sdtContent>
          <w:r w:rsidRPr="00673DE2">
            <w:rPr>
              <w:rFonts w:ascii="MS Gothic" w:eastAsia="MS Gothic" w:hAnsi="MS Gothic" w:cstheme="minorHAnsi" w:hint="eastAsia"/>
              <w:sz w:val="28"/>
              <w:szCs w:val="28"/>
            </w:rPr>
            <w:t>☐</w:t>
          </w:r>
        </w:sdtContent>
      </w:sdt>
      <w:r>
        <w:rPr>
          <w:rFonts w:ascii="Calibri" w:hAnsi="Calibri"/>
          <w:color w:val="000000"/>
          <w:sz w:val="18"/>
          <w:szCs w:val="18"/>
        </w:rPr>
        <w:t xml:space="preserve"> </w:t>
      </w:r>
      <w:r w:rsidRPr="00670C43">
        <w:rPr>
          <w:sz w:val="21"/>
          <w:szCs w:val="21"/>
        </w:rPr>
        <w:t xml:space="preserve">No </w:t>
      </w:r>
    </w:p>
    <w:p w14:paraId="50E62C1E" w14:textId="5E92BA45" w:rsidR="00AC464F" w:rsidRDefault="00AC464F" w:rsidP="00AC464F">
      <w:pPr>
        <w:pStyle w:val="ListParagraph"/>
        <w:tabs>
          <w:tab w:val="left" w:pos="961"/>
          <w:tab w:val="left" w:pos="2124"/>
          <w:tab w:val="left" w:pos="3452"/>
        </w:tabs>
        <w:ind w:left="960" w:right="328" w:firstLine="0"/>
        <w:rPr>
          <w:sz w:val="21"/>
          <w:szCs w:val="21"/>
        </w:rPr>
      </w:pPr>
    </w:p>
    <w:p w14:paraId="2642F9F3" w14:textId="77777777" w:rsidR="001E490D" w:rsidRPr="001E490D" w:rsidRDefault="001E490D" w:rsidP="001E490D">
      <w:pPr>
        <w:pStyle w:val="ListParagraph"/>
        <w:rPr>
          <w:rFonts w:eastAsia="Times New Roman"/>
          <w:spacing w:val="2"/>
        </w:rPr>
      </w:pPr>
    </w:p>
    <w:p w14:paraId="73B169E8" w14:textId="7A53C5C7" w:rsidR="009E6FFB" w:rsidRPr="00593BA6" w:rsidRDefault="00ED225B" w:rsidP="00920755">
      <w:pPr>
        <w:pStyle w:val="ListParagraph"/>
        <w:numPr>
          <w:ilvl w:val="0"/>
          <w:numId w:val="27"/>
        </w:numPr>
        <w:tabs>
          <w:tab w:val="left" w:pos="961"/>
          <w:tab w:val="left" w:pos="2124"/>
          <w:tab w:val="left" w:pos="3452"/>
        </w:tabs>
        <w:ind w:right="328"/>
        <w:rPr>
          <w:sz w:val="21"/>
          <w:szCs w:val="21"/>
        </w:rPr>
      </w:pPr>
      <w:r w:rsidRPr="001E490D">
        <w:rPr>
          <w:rFonts w:eastAsia="Times New Roman"/>
          <w:spacing w:val="2"/>
          <w:u w:val="single"/>
        </w:rPr>
        <w:t>If you answered YES to Q5</w:t>
      </w:r>
      <w:r w:rsidRPr="001E490D">
        <w:rPr>
          <w:rFonts w:eastAsia="Times New Roman"/>
          <w:spacing w:val="2"/>
        </w:rPr>
        <w:t>, does the sister company control or influence, in whole or in part, the operations of your organization?</w:t>
      </w:r>
    </w:p>
    <w:p w14:paraId="662D0C11" w14:textId="77777777" w:rsidR="00445585" w:rsidRPr="00445585" w:rsidRDefault="000F542B" w:rsidP="00445585">
      <w:pPr>
        <w:ind w:left="2160"/>
        <w:rPr>
          <w:sz w:val="21"/>
          <w:szCs w:val="21"/>
        </w:rPr>
      </w:pPr>
      <w:sdt>
        <w:sdtPr>
          <w:rPr>
            <w:rFonts w:ascii="MS Gothic" w:eastAsia="MS Gothic" w:hAnsi="MS Gothic" w:cstheme="minorHAnsi"/>
            <w:sz w:val="28"/>
            <w:szCs w:val="28"/>
          </w:rPr>
          <w:id w:val="-272247364"/>
          <w14:checkbox>
            <w14:checked w14:val="0"/>
            <w14:checkedState w14:val="2612" w14:font="MS Gothic"/>
            <w14:uncheckedState w14:val="2610" w14:font="MS Gothic"/>
          </w14:checkbox>
        </w:sdtPr>
        <w:sdtEndPr/>
        <w:sdtContent>
          <w:r w:rsidR="00445585" w:rsidRPr="00445585">
            <w:rPr>
              <w:rFonts w:ascii="MS Gothic" w:eastAsia="MS Gothic" w:hAnsi="MS Gothic" w:cstheme="minorHAnsi" w:hint="eastAsia"/>
              <w:sz w:val="28"/>
              <w:szCs w:val="28"/>
            </w:rPr>
            <w:t>☐</w:t>
          </w:r>
        </w:sdtContent>
      </w:sdt>
      <w:r w:rsidR="00445585" w:rsidRPr="00445585">
        <w:rPr>
          <w:rFonts w:ascii="Calibri" w:hAnsi="Calibri"/>
          <w:color w:val="000000"/>
          <w:sz w:val="18"/>
          <w:szCs w:val="18"/>
        </w:rPr>
        <w:t xml:space="preserve"> </w:t>
      </w:r>
      <w:r w:rsidR="00445585" w:rsidRPr="00445585">
        <w:rPr>
          <w:sz w:val="21"/>
          <w:szCs w:val="21"/>
        </w:rPr>
        <w:t xml:space="preserve">  Yes</w:t>
      </w:r>
      <w:r w:rsidR="00445585" w:rsidRPr="00445585">
        <w:rPr>
          <w:sz w:val="21"/>
          <w:szCs w:val="21"/>
        </w:rPr>
        <w:tab/>
      </w:r>
      <w:sdt>
        <w:sdtPr>
          <w:rPr>
            <w:rFonts w:ascii="MS Gothic" w:eastAsia="MS Gothic" w:hAnsi="MS Gothic" w:cstheme="minorHAnsi"/>
            <w:sz w:val="28"/>
            <w:szCs w:val="28"/>
          </w:rPr>
          <w:id w:val="111877583"/>
          <w14:checkbox>
            <w14:checked w14:val="0"/>
            <w14:checkedState w14:val="2612" w14:font="MS Gothic"/>
            <w14:uncheckedState w14:val="2610" w14:font="MS Gothic"/>
          </w14:checkbox>
        </w:sdtPr>
        <w:sdtEndPr/>
        <w:sdtContent>
          <w:r w:rsidR="00445585" w:rsidRPr="00445585">
            <w:rPr>
              <w:rFonts w:ascii="MS Gothic" w:eastAsia="MS Gothic" w:hAnsi="MS Gothic" w:cstheme="minorHAnsi" w:hint="eastAsia"/>
              <w:sz w:val="28"/>
              <w:szCs w:val="28"/>
            </w:rPr>
            <w:t>☐</w:t>
          </w:r>
        </w:sdtContent>
      </w:sdt>
      <w:r w:rsidR="00445585" w:rsidRPr="00445585">
        <w:rPr>
          <w:rFonts w:ascii="Calibri" w:hAnsi="Calibri"/>
          <w:color w:val="000000"/>
          <w:sz w:val="18"/>
          <w:szCs w:val="18"/>
        </w:rPr>
        <w:t xml:space="preserve"> </w:t>
      </w:r>
      <w:r w:rsidR="00445585" w:rsidRPr="00445585">
        <w:rPr>
          <w:sz w:val="21"/>
          <w:szCs w:val="21"/>
        </w:rPr>
        <w:t xml:space="preserve">No </w:t>
      </w:r>
    </w:p>
    <w:p w14:paraId="00E41248" w14:textId="77777777" w:rsidR="00BD5F20" w:rsidRPr="00BD5F20" w:rsidRDefault="00BD5F20" w:rsidP="00445585">
      <w:pPr>
        <w:pStyle w:val="ListParagraph"/>
        <w:ind w:left="1441"/>
        <w:rPr>
          <w:sz w:val="21"/>
          <w:szCs w:val="21"/>
        </w:rPr>
      </w:pPr>
    </w:p>
    <w:p w14:paraId="51FFA95B" w14:textId="516881C3" w:rsidR="00BD5F20" w:rsidRDefault="00BD5F20" w:rsidP="00BD5F20">
      <w:pPr>
        <w:rPr>
          <w:rFonts w:eastAsia="Times New Roman"/>
          <w:b/>
          <w:bCs/>
          <w:spacing w:val="2"/>
        </w:rPr>
      </w:pPr>
      <w:r>
        <w:rPr>
          <w:rFonts w:eastAsia="Times New Roman"/>
          <w:b/>
          <w:bCs/>
          <w:spacing w:val="2"/>
        </w:rPr>
        <w:t>NOTE: If you answered YES to Q1-8, your organization would likely be defined by the ACCME as an ineligible company.</w:t>
      </w:r>
      <w:r w:rsidR="001E72AE">
        <w:rPr>
          <w:rFonts w:eastAsia="Times New Roman"/>
          <w:b/>
          <w:bCs/>
          <w:spacing w:val="2"/>
        </w:rPr>
        <w:t xml:space="preserve">  Ineligible companies cannot be accredited to provide CME.</w:t>
      </w:r>
    </w:p>
    <w:p w14:paraId="26BC561D" w14:textId="01DE688A" w:rsidR="00593BA6" w:rsidRDefault="00593BA6" w:rsidP="00BD5F20">
      <w:pPr>
        <w:rPr>
          <w:rFonts w:eastAsia="Times New Roman"/>
          <w:b/>
          <w:bCs/>
          <w:spacing w:val="2"/>
        </w:rPr>
      </w:pPr>
    </w:p>
    <w:p w14:paraId="4C5D1D78" w14:textId="77777777" w:rsidR="00A221F9" w:rsidRDefault="00A221F9" w:rsidP="00BD5F20">
      <w:pPr>
        <w:rPr>
          <w:rFonts w:eastAsia="Times New Roman"/>
          <w:b/>
          <w:bCs/>
          <w:spacing w:val="2"/>
        </w:rPr>
      </w:pPr>
    </w:p>
    <w:tbl>
      <w:tblPr>
        <w:tblStyle w:val="TableGrid"/>
        <w:tblW w:w="0" w:type="auto"/>
        <w:tblLook w:val="04A0" w:firstRow="1" w:lastRow="0" w:firstColumn="1" w:lastColumn="0" w:noHBand="0" w:noVBand="1"/>
      </w:tblPr>
      <w:tblGrid>
        <w:gridCol w:w="11070"/>
      </w:tblGrid>
      <w:tr w:rsidR="000475B4" w14:paraId="423A9773" w14:textId="77777777" w:rsidTr="00A221F9">
        <w:trPr>
          <w:trHeight w:val="684"/>
        </w:trPr>
        <w:tc>
          <w:tcPr>
            <w:tcW w:w="11070" w:type="dxa"/>
            <w:shd w:val="clear" w:color="auto" w:fill="1F497D" w:themeFill="text2"/>
          </w:tcPr>
          <w:p w14:paraId="5CCD120E" w14:textId="5706E33E" w:rsidR="000475B4" w:rsidRPr="00A221F9" w:rsidRDefault="000475B4" w:rsidP="008A0CE5">
            <w:pPr>
              <w:jc w:val="center"/>
              <w:rPr>
                <w:rFonts w:eastAsia="Times New Roman"/>
                <w:b/>
                <w:bCs/>
                <w:color w:val="FFFFFF" w:themeColor="background1"/>
                <w:spacing w:val="2"/>
                <w:sz w:val="32"/>
                <w:szCs w:val="32"/>
              </w:rPr>
            </w:pPr>
            <w:r w:rsidRPr="00A221F9">
              <w:rPr>
                <w:rFonts w:eastAsia="Times New Roman"/>
                <w:b/>
                <w:bCs/>
                <w:color w:val="FFFFFF" w:themeColor="background1"/>
                <w:spacing w:val="2"/>
                <w:sz w:val="32"/>
                <w:szCs w:val="32"/>
              </w:rPr>
              <w:t xml:space="preserve">Section 3: </w:t>
            </w:r>
            <w:r w:rsidR="008A0CE5" w:rsidRPr="00A221F9">
              <w:rPr>
                <w:rFonts w:eastAsia="Times New Roman"/>
                <w:b/>
                <w:bCs/>
                <w:color w:val="FFFFFF" w:themeColor="background1"/>
                <w:spacing w:val="2"/>
                <w:sz w:val="32"/>
                <w:szCs w:val="32"/>
              </w:rPr>
              <w:t>Mechanisms to Support Compliance with ACCME Core Accreditation Criteria</w:t>
            </w:r>
          </w:p>
        </w:tc>
      </w:tr>
    </w:tbl>
    <w:p w14:paraId="69D02F08" w14:textId="77777777" w:rsidR="000475B4" w:rsidRDefault="000475B4" w:rsidP="00BD5F20">
      <w:pPr>
        <w:rPr>
          <w:rFonts w:eastAsia="Times New Roman"/>
          <w:b/>
          <w:bCs/>
          <w:spacing w:val="2"/>
        </w:rPr>
      </w:pPr>
    </w:p>
    <w:tbl>
      <w:tblPr>
        <w:tblStyle w:val="TableGrid"/>
        <w:tblW w:w="0" w:type="auto"/>
        <w:tblInd w:w="8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610"/>
      </w:tblGrid>
      <w:tr w:rsidR="008B44FB" w14:paraId="55EA3C2B" w14:textId="77777777" w:rsidTr="000F4922">
        <w:tc>
          <w:tcPr>
            <w:tcW w:w="10610" w:type="dxa"/>
          </w:tcPr>
          <w:p w14:paraId="47279E21" w14:textId="7A633FE4" w:rsidR="008B44FB" w:rsidRPr="003A5DA1" w:rsidRDefault="003A5DA1" w:rsidP="003A5DA1">
            <w:pPr>
              <w:spacing w:before="71"/>
              <w:ind w:left="143" w:right="314"/>
              <w:rPr>
                <w:sz w:val="16"/>
                <w:szCs w:val="16"/>
              </w:rPr>
            </w:pPr>
            <w:r w:rsidRPr="003A5DA1">
              <w:rPr>
                <w:sz w:val="16"/>
                <w:szCs w:val="16"/>
              </w:rPr>
              <w:t xml:space="preserve">Organizations are not eligible for </w:t>
            </w:r>
            <w:r w:rsidR="00E45644">
              <w:rPr>
                <w:sz w:val="16"/>
                <w:szCs w:val="16"/>
              </w:rPr>
              <w:t>CC</w:t>
            </w:r>
            <w:r w:rsidRPr="003A5DA1">
              <w:rPr>
                <w:sz w:val="16"/>
                <w:szCs w:val="16"/>
              </w:rPr>
              <w:t>M</w:t>
            </w:r>
            <w:r w:rsidR="00E45644">
              <w:rPr>
                <w:sz w:val="16"/>
                <w:szCs w:val="16"/>
              </w:rPr>
              <w:t>E</w:t>
            </w:r>
            <w:r w:rsidRPr="003A5DA1">
              <w:rPr>
                <w:sz w:val="16"/>
                <w:szCs w:val="16"/>
              </w:rPr>
              <w:t>A accreditation if they present activities that promote recommendations, treatment or manners of practicing medicine that are (a) not within the definition of CME, or (b) known to have risks or dangers that outweigh the benefits or known to be ineffective in the treatment of patients. An organization whose program of CME is devoted to advocacy of unscientific modalities of diagnosis or therapy is not eligible to apply for MMA accreditation.</w:t>
            </w:r>
          </w:p>
        </w:tc>
      </w:tr>
    </w:tbl>
    <w:p w14:paraId="77D9CE1E" w14:textId="77777777" w:rsidR="00402AD1" w:rsidRDefault="00402AD1" w:rsidP="00402AD1">
      <w:pPr>
        <w:rPr>
          <w:rFonts w:eastAsia="Times New Roman"/>
          <w:spacing w:val="2"/>
          <w:sz w:val="20"/>
          <w:szCs w:val="20"/>
        </w:rPr>
      </w:pPr>
    </w:p>
    <w:p w14:paraId="2E7BDFFD" w14:textId="13126C0A" w:rsidR="0088718A" w:rsidRPr="00402AD1" w:rsidRDefault="0088718A" w:rsidP="00402AD1">
      <w:pPr>
        <w:rPr>
          <w:rFonts w:eastAsia="Times New Roman"/>
          <w:spacing w:val="2"/>
          <w:sz w:val="20"/>
          <w:szCs w:val="20"/>
        </w:rPr>
      </w:pPr>
      <w:r w:rsidRPr="00402AD1">
        <w:rPr>
          <w:rFonts w:eastAsia="Times New Roman"/>
          <w:spacing w:val="2"/>
          <w:sz w:val="20"/>
          <w:szCs w:val="20"/>
        </w:rPr>
        <w:t xml:space="preserve">The following questions will help you reflect on the </w:t>
      </w:r>
      <w:proofErr w:type="gramStart"/>
      <w:r w:rsidRPr="00402AD1">
        <w:rPr>
          <w:rFonts w:eastAsia="Times New Roman"/>
          <w:spacing w:val="2"/>
          <w:sz w:val="20"/>
          <w:szCs w:val="20"/>
        </w:rPr>
        <w:t>current status</w:t>
      </w:r>
      <w:proofErr w:type="gramEnd"/>
      <w:r w:rsidRPr="00402AD1">
        <w:rPr>
          <w:rFonts w:eastAsia="Times New Roman"/>
          <w:spacing w:val="2"/>
          <w:sz w:val="20"/>
          <w:szCs w:val="20"/>
        </w:rPr>
        <w:t xml:space="preserve"> of your CME program</w:t>
      </w:r>
      <w:r w:rsidR="00492DF7" w:rsidRPr="00402AD1">
        <w:rPr>
          <w:rFonts w:eastAsia="Times New Roman"/>
          <w:spacing w:val="2"/>
          <w:sz w:val="20"/>
          <w:szCs w:val="20"/>
        </w:rPr>
        <w:t xml:space="preserve">.  The identified </w:t>
      </w:r>
      <w:r w:rsidR="00012CB3">
        <w:rPr>
          <w:rFonts w:eastAsia="Times New Roman"/>
          <w:spacing w:val="2"/>
          <w:sz w:val="20"/>
          <w:szCs w:val="20"/>
        </w:rPr>
        <w:t>Criteria and Standards</w:t>
      </w:r>
      <w:r w:rsidR="00492DF7" w:rsidRPr="00402AD1">
        <w:rPr>
          <w:rFonts w:eastAsia="Times New Roman"/>
          <w:spacing w:val="2"/>
          <w:sz w:val="20"/>
          <w:szCs w:val="20"/>
        </w:rPr>
        <w:t xml:space="preserve"> </w:t>
      </w:r>
      <w:r w:rsidR="00772A34">
        <w:rPr>
          <w:rFonts w:eastAsia="Times New Roman"/>
          <w:spacing w:val="2"/>
          <w:sz w:val="20"/>
          <w:szCs w:val="20"/>
        </w:rPr>
        <w:t>will need to</w:t>
      </w:r>
      <w:r w:rsidR="00492DF7" w:rsidRPr="00402AD1">
        <w:rPr>
          <w:rFonts w:eastAsia="Times New Roman"/>
          <w:spacing w:val="2"/>
          <w:sz w:val="20"/>
          <w:szCs w:val="20"/>
        </w:rPr>
        <w:t xml:space="preserve"> be in place </w:t>
      </w:r>
      <w:proofErr w:type="gramStart"/>
      <w:r w:rsidR="00492DF7" w:rsidRPr="00402AD1">
        <w:rPr>
          <w:rFonts w:eastAsia="Times New Roman"/>
          <w:spacing w:val="2"/>
          <w:sz w:val="20"/>
          <w:szCs w:val="20"/>
        </w:rPr>
        <w:t>in order to</w:t>
      </w:r>
      <w:proofErr w:type="gramEnd"/>
      <w:r w:rsidR="00492DF7" w:rsidRPr="00402AD1">
        <w:rPr>
          <w:rFonts w:eastAsia="Times New Roman"/>
          <w:spacing w:val="2"/>
          <w:sz w:val="20"/>
          <w:szCs w:val="20"/>
        </w:rPr>
        <w:t xml:space="preserve"> be accredited by the CCMEA.  If you find that there are some items that are not currently in practice at your organization, you may want to </w:t>
      </w:r>
      <w:r w:rsidR="004F1707" w:rsidRPr="00402AD1">
        <w:rPr>
          <w:rFonts w:eastAsia="Times New Roman"/>
          <w:spacing w:val="2"/>
          <w:sz w:val="20"/>
          <w:szCs w:val="20"/>
        </w:rPr>
        <w:t xml:space="preserve">take the time to become familiar with the Core Accreditation Criteria and Standards for Integrity and Independence, implement the required pieces into your program and then apply for accreditation.  </w:t>
      </w:r>
      <w:r w:rsidR="00402AD1" w:rsidRPr="00402AD1">
        <w:rPr>
          <w:rFonts w:eastAsia="Times New Roman"/>
          <w:spacing w:val="2"/>
          <w:sz w:val="20"/>
          <w:szCs w:val="20"/>
        </w:rPr>
        <w:t>If the pre-application is approved, d</w:t>
      </w:r>
      <w:r w:rsidR="00222202" w:rsidRPr="00402AD1">
        <w:rPr>
          <w:rFonts w:eastAsia="Times New Roman"/>
          <w:spacing w:val="2"/>
          <w:sz w:val="20"/>
          <w:szCs w:val="20"/>
        </w:rPr>
        <w:t xml:space="preserve">escriptions and evidence of meeting these criteria and standards </w:t>
      </w:r>
      <w:r w:rsidR="00402AD1" w:rsidRPr="00402AD1">
        <w:rPr>
          <w:rFonts w:eastAsia="Times New Roman"/>
          <w:spacing w:val="2"/>
          <w:sz w:val="20"/>
          <w:szCs w:val="20"/>
        </w:rPr>
        <w:t>will need to be provided in the initial application materials.</w:t>
      </w:r>
    </w:p>
    <w:p w14:paraId="2A1FF49B" w14:textId="7F9266BA" w:rsidR="00945064" w:rsidRPr="00EE4B5C" w:rsidRDefault="00945064" w:rsidP="00945064">
      <w:pPr>
        <w:spacing w:line="432" w:lineRule="atLeast"/>
        <w:rPr>
          <w:rFonts w:eastAsia="Times New Roman"/>
          <w:spacing w:val="2"/>
          <w:u w:val="single"/>
        </w:rPr>
      </w:pPr>
      <w:r w:rsidRPr="00EE4B5C">
        <w:rPr>
          <w:rFonts w:eastAsia="Times New Roman"/>
          <w:b/>
          <w:bCs/>
          <w:spacing w:val="2"/>
          <w:u w:val="single"/>
        </w:rPr>
        <w:t>CME Mission and Program Improvement</w:t>
      </w:r>
    </w:p>
    <w:p w14:paraId="26F7AD49" w14:textId="56F4172E" w:rsidR="00945064" w:rsidRPr="00560CC9" w:rsidRDefault="00424F3B" w:rsidP="00560CC9">
      <w:pPr>
        <w:pStyle w:val="ListParagraph"/>
        <w:numPr>
          <w:ilvl w:val="0"/>
          <w:numId w:val="19"/>
        </w:numPr>
        <w:rPr>
          <w:rFonts w:eastAsia="Times New Roman"/>
          <w:i/>
          <w:iCs/>
          <w:spacing w:val="2"/>
        </w:rPr>
      </w:pPr>
      <w:r w:rsidRPr="00B75EF9">
        <w:rPr>
          <w:rFonts w:eastAsia="Times New Roman"/>
          <w:b/>
          <w:bCs/>
          <w:i/>
          <w:iCs/>
          <w:spacing w:val="2"/>
        </w:rPr>
        <w:t>MISSION</w:t>
      </w:r>
      <w:r>
        <w:rPr>
          <w:rFonts w:eastAsia="Times New Roman"/>
          <w:i/>
          <w:iCs/>
          <w:spacing w:val="2"/>
        </w:rPr>
        <w:t xml:space="preserve">: </w:t>
      </w:r>
      <w:r w:rsidR="00945064" w:rsidRPr="00560CC9">
        <w:rPr>
          <w:rFonts w:eastAsia="Times New Roman"/>
          <w:i/>
          <w:iCs/>
          <w:spacing w:val="2"/>
        </w:rPr>
        <w:t>Demonstrate that you have a CME mission statement that includes expected results articulated in terms of changes in competence, performance, or patient outcomes</w:t>
      </w:r>
      <w:r w:rsidR="007F7009">
        <w:rPr>
          <w:rFonts w:eastAsia="Times New Roman"/>
          <w:i/>
          <w:iCs/>
          <w:spacing w:val="2"/>
        </w:rPr>
        <w:t>.</w:t>
      </w:r>
    </w:p>
    <w:p w14:paraId="1BFC6671" w14:textId="77777777" w:rsidR="003554F5" w:rsidRDefault="003554F5" w:rsidP="004967B5">
      <w:pPr>
        <w:tabs>
          <w:tab w:val="left" w:pos="961"/>
          <w:tab w:val="left" w:pos="2124"/>
          <w:tab w:val="left" w:pos="3452"/>
        </w:tabs>
        <w:ind w:right="328"/>
        <w:rPr>
          <w:rFonts w:eastAsia="Times New Roman"/>
          <w:spacing w:val="2"/>
        </w:rPr>
      </w:pPr>
    </w:p>
    <w:p w14:paraId="3CF2C9C7" w14:textId="41EE707C" w:rsidR="00627EEB" w:rsidRPr="00294677" w:rsidRDefault="00627EEB" w:rsidP="00560CC9">
      <w:pPr>
        <w:pStyle w:val="ListParagraph"/>
        <w:numPr>
          <w:ilvl w:val="0"/>
          <w:numId w:val="18"/>
        </w:numPr>
        <w:tabs>
          <w:tab w:val="left" w:pos="601"/>
        </w:tabs>
        <w:spacing w:before="100"/>
        <w:ind w:right="243"/>
        <w:rPr>
          <w:b/>
          <w:sz w:val="21"/>
          <w:szCs w:val="21"/>
        </w:rPr>
      </w:pPr>
      <w:r w:rsidRPr="00294677">
        <w:rPr>
          <w:b/>
          <w:color w:val="B00043"/>
          <w:sz w:val="21"/>
          <w:szCs w:val="21"/>
        </w:rPr>
        <w:t xml:space="preserve">Attach </w:t>
      </w:r>
      <w:r w:rsidRPr="00294677">
        <w:rPr>
          <w:sz w:val="21"/>
          <w:szCs w:val="21"/>
        </w:rPr>
        <w:t xml:space="preserve">your CME mission statement; and </w:t>
      </w:r>
      <w:r w:rsidRPr="00294677">
        <w:rPr>
          <w:b/>
          <w:color w:val="B00043"/>
          <w:sz w:val="21"/>
          <w:szCs w:val="21"/>
        </w:rPr>
        <w:t xml:space="preserve">highlight </w:t>
      </w:r>
      <w:r w:rsidRPr="00294677">
        <w:rPr>
          <w:sz w:val="21"/>
          <w:szCs w:val="21"/>
        </w:rPr>
        <w:t xml:space="preserve">on the copy of your CME mission statement where you state the </w:t>
      </w:r>
      <w:r w:rsidRPr="00294677">
        <w:rPr>
          <w:b/>
          <w:sz w:val="21"/>
          <w:szCs w:val="21"/>
          <w:u w:val="single"/>
        </w:rPr>
        <w:t>expected results</w:t>
      </w:r>
      <w:r w:rsidRPr="00294677">
        <w:rPr>
          <w:b/>
          <w:sz w:val="21"/>
          <w:szCs w:val="21"/>
        </w:rPr>
        <w:t xml:space="preserve"> </w:t>
      </w:r>
      <w:r w:rsidRPr="00294677">
        <w:rPr>
          <w:sz w:val="21"/>
          <w:szCs w:val="21"/>
        </w:rPr>
        <w:t xml:space="preserve">of the program described in terms of changes in competence, </w:t>
      </w:r>
      <w:r w:rsidR="00BF59B1" w:rsidRPr="00294677">
        <w:rPr>
          <w:sz w:val="21"/>
          <w:szCs w:val="21"/>
        </w:rPr>
        <w:t>and/or</w:t>
      </w:r>
      <w:r w:rsidRPr="00294677">
        <w:rPr>
          <w:sz w:val="21"/>
          <w:szCs w:val="21"/>
        </w:rPr>
        <w:t xml:space="preserve"> performance, </w:t>
      </w:r>
      <w:r w:rsidR="00BF59B1" w:rsidRPr="00294677">
        <w:rPr>
          <w:sz w:val="21"/>
          <w:szCs w:val="21"/>
        </w:rPr>
        <w:t>and/or</w:t>
      </w:r>
      <w:r w:rsidRPr="00294677">
        <w:rPr>
          <w:sz w:val="21"/>
          <w:szCs w:val="21"/>
        </w:rPr>
        <w:t xml:space="preserve"> patient outcomes. </w:t>
      </w:r>
      <w:r w:rsidRPr="00294677">
        <w:rPr>
          <w:b/>
          <w:color w:val="B00043"/>
          <w:sz w:val="21"/>
          <w:szCs w:val="21"/>
        </w:rPr>
        <w:t xml:space="preserve">Label </w:t>
      </w:r>
      <w:r w:rsidRPr="00294677">
        <w:rPr>
          <w:sz w:val="21"/>
          <w:szCs w:val="21"/>
        </w:rPr>
        <w:t xml:space="preserve">your documentation: </w:t>
      </w:r>
      <w:r w:rsidRPr="00294677">
        <w:rPr>
          <w:b/>
          <w:sz w:val="21"/>
          <w:szCs w:val="21"/>
        </w:rPr>
        <w:t>5</w:t>
      </w:r>
      <w:r w:rsidR="00424F3B">
        <w:rPr>
          <w:b/>
          <w:sz w:val="21"/>
          <w:szCs w:val="21"/>
        </w:rPr>
        <w:t>. CME Mission</w:t>
      </w:r>
      <w:r w:rsidRPr="00294677">
        <w:rPr>
          <w:b/>
          <w:spacing w:val="-3"/>
          <w:sz w:val="21"/>
          <w:szCs w:val="21"/>
        </w:rPr>
        <w:t xml:space="preserve"> </w:t>
      </w:r>
      <w:r w:rsidRPr="00294677">
        <w:rPr>
          <w:b/>
          <w:sz w:val="21"/>
          <w:szCs w:val="21"/>
        </w:rPr>
        <w:t>Statement</w:t>
      </w:r>
    </w:p>
    <w:p w14:paraId="1B2437D9" w14:textId="77777777" w:rsidR="00627EEB" w:rsidRDefault="00627EEB" w:rsidP="004967B5">
      <w:pPr>
        <w:tabs>
          <w:tab w:val="left" w:pos="961"/>
          <w:tab w:val="left" w:pos="2124"/>
          <w:tab w:val="left" w:pos="3452"/>
        </w:tabs>
        <w:ind w:right="328"/>
        <w:rPr>
          <w:sz w:val="21"/>
          <w:szCs w:val="21"/>
        </w:rPr>
      </w:pPr>
    </w:p>
    <w:p w14:paraId="1D50E594" w14:textId="544B6A9B" w:rsidR="00025FC4" w:rsidRDefault="0025642C" w:rsidP="00025FC4">
      <w:pPr>
        <w:pStyle w:val="ListParagraph"/>
        <w:numPr>
          <w:ilvl w:val="0"/>
          <w:numId w:val="19"/>
        </w:numPr>
        <w:tabs>
          <w:tab w:val="left" w:pos="961"/>
          <w:tab w:val="left" w:pos="2124"/>
          <w:tab w:val="left" w:pos="3452"/>
        </w:tabs>
        <w:ind w:right="328"/>
        <w:rPr>
          <w:rFonts w:eastAsia="Times New Roman"/>
          <w:i/>
          <w:iCs/>
          <w:spacing w:val="2"/>
        </w:rPr>
      </w:pPr>
      <w:r w:rsidRPr="00B75EF9">
        <w:rPr>
          <w:rFonts w:eastAsia="Times New Roman"/>
          <w:b/>
          <w:bCs/>
          <w:i/>
          <w:iCs/>
          <w:spacing w:val="2"/>
        </w:rPr>
        <w:t>PROGRAM ANALYSIS</w:t>
      </w:r>
      <w:r>
        <w:rPr>
          <w:rFonts w:eastAsia="Times New Roman"/>
          <w:i/>
          <w:iCs/>
          <w:spacing w:val="2"/>
        </w:rPr>
        <w:t xml:space="preserve">: </w:t>
      </w:r>
      <w:r w:rsidR="00E93EC8" w:rsidRPr="0025642C">
        <w:rPr>
          <w:rFonts w:eastAsia="Times New Roman"/>
          <w:i/>
          <w:iCs/>
          <w:spacing w:val="2"/>
        </w:rPr>
        <w:t>Demonstrate</w:t>
      </w:r>
      <w:r w:rsidR="00E93EC8" w:rsidRPr="00B415BF">
        <w:rPr>
          <w:rFonts w:eastAsia="Times New Roman"/>
          <w:i/>
          <w:iCs/>
          <w:spacing w:val="2"/>
        </w:rPr>
        <w:t xml:space="preserve"> that you gather data or information and conduct a program-based analysis on the degree to which the CME mission has been met through the conduct of CME activities/educational interventions</w:t>
      </w:r>
      <w:r w:rsidR="007F7009">
        <w:rPr>
          <w:rFonts w:eastAsia="Times New Roman"/>
          <w:i/>
          <w:iCs/>
          <w:spacing w:val="2"/>
        </w:rPr>
        <w:t>.</w:t>
      </w:r>
    </w:p>
    <w:p w14:paraId="424E4DE2" w14:textId="53103C0A" w:rsidR="000816BB" w:rsidRPr="00025FC4" w:rsidRDefault="00E93EC8" w:rsidP="00025FC4">
      <w:pPr>
        <w:pStyle w:val="ListParagraph"/>
        <w:tabs>
          <w:tab w:val="left" w:pos="961"/>
          <w:tab w:val="left" w:pos="2124"/>
          <w:tab w:val="left" w:pos="3452"/>
        </w:tabs>
        <w:ind w:left="720" w:right="328" w:firstLine="0"/>
        <w:rPr>
          <w:rFonts w:eastAsia="Times New Roman"/>
          <w:i/>
          <w:iCs/>
          <w:spacing w:val="2"/>
        </w:rPr>
      </w:pPr>
      <w:r w:rsidRPr="00B415BF">
        <w:rPr>
          <w:rFonts w:eastAsia="Times New Roman"/>
          <w:i/>
          <w:iCs/>
          <w:spacing w:val="2"/>
        </w:rPr>
        <w:br/>
      </w:r>
      <w:r w:rsidR="000816BB">
        <w:rPr>
          <w:rFonts w:eastAsia="Times New Roman"/>
          <w:b/>
          <w:bCs/>
          <w:spacing w:val="2"/>
        </w:rPr>
        <w:t xml:space="preserve">A. </w:t>
      </w:r>
      <w:r w:rsidR="00025FC4">
        <w:rPr>
          <w:rFonts w:eastAsia="Times New Roman"/>
          <w:b/>
          <w:bCs/>
          <w:spacing w:val="2"/>
        </w:rPr>
        <w:t xml:space="preserve"> </w:t>
      </w:r>
      <w:r w:rsidR="000816BB" w:rsidRPr="00025FC4">
        <w:rPr>
          <w:rFonts w:eastAsia="Times New Roman"/>
          <w:spacing w:val="2"/>
        </w:rPr>
        <w:t>Does your program gather</w:t>
      </w:r>
      <w:r w:rsidR="00B47C22">
        <w:rPr>
          <w:rFonts w:eastAsia="Times New Roman"/>
          <w:spacing w:val="2"/>
        </w:rPr>
        <w:t xml:space="preserve"> data on learner change </w:t>
      </w:r>
      <w:r w:rsidR="00B47C22" w:rsidRPr="001E7380">
        <w:rPr>
          <w:rFonts w:eastAsia="Times New Roman"/>
          <w:b/>
          <w:bCs/>
          <w:spacing w:val="2"/>
        </w:rPr>
        <w:t>and</w:t>
      </w:r>
      <w:r w:rsidR="000816BB" w:rsidRPr="00025FC4">
        <w:rPr>
          <w:rFonts w:eastAsia="Times New Roman"/>
          <w:spacing w:val="2"/>
        </w:rPr>
        <w:t xml:space="preserve"> conduct a program-based analysis on the degree to which the CME mission is met through the conduct of CME activities/educational interventions?</w:t>
      </w:r>
    </w:p>
    <w:p w14:paraId="5D092E8B" w14:textId="38011AB6" w:rsidR="00EE4B5C" w:rsidRPr="00AC464F" w:rsidRDefault="00EE4B5C" w:rsidP="00EE4B5C">
      <w:pPr>
        <w:rPr>
          <w:sz w:val="21"/>
          <w:szCs w:val="21"/>
        </w:rPr>
      </w:pPr>
      <w:r>
        <w:rPr>
          <w:rFonts w:eastAsia="Times New Roman"/>
          <w:spacing w:val="2"/>
        </w:rPr>
        <w:tab/>
      </w:r>
      <w:r>
        <w:rPr>
          <w:rFonts w:eastAsia="Times New Roman"/>
          <w:spacing w:val="2"/>
        </w:rPr>
        <w:tab/>
      </w:r>
      <w:sdt>
        <w:sdtPr>
          <w:rPr>
            <w:rFonts w:ascii="MS Gothic" w:eastAsia="MS Gothic" w:hAnsi="MS Gothic" w:cstheme="minorHAnsi"/>
            <w:sz w:val="28"/>
            <w:szCs w:val="28"/>
          </w:rPr>
          <w:id w:val="-72013331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Pr>
          <w:rFonts w:ascii="Calibri" w:hAnsi="Calibri"/>
          <w:color w:val="000000"/>
          <w:sz w:val="18"/>
          <w:szCs w:val="18"/>
        </w:rPr>
        <w:t xml:space="preserve"> </w:t>
      </w:r>
      <w:r>
        <w:rPr>
          <w:sz w:val="21"/>
          <w:szCs w:val="21"/>
        </w:rPr>
        <w:t xml:space="preserve">  </w:t>
      </w:r>
      <w:r w:rsidRPr="00670C43">
        <w:rPr>
          <w:sz w:val="21"/>
          <w:szCs w:val="21"/>
        </w:rPr>
        <w:t>Yes</w:t>
      </w:r>
      <w:r w:rsidRPr="00670C43">
        <w:rPr>
          <w:sz w:val="21"/>
          <w:szCs w:val="21"/>
        </w:rPr>
        <w:tab/>
      </w:r>
      <w:sdt>
        <w:sdtPr>
          <w:rPr>
            <w:rFonts w:ascii="MS Gothic" w:eastAsia="MS Gothic" w:hAnsi="MS Gothic" w:cstheme="minorHAnsi"/>
            <w:sz w:val="28"/>
            <w:szCs w:val="28"/>
          </w:rPr>
          <w:id w:val="618805422"/>
          <w14:checkbox>
            <w14:checked w14:val="0"/>
            <w14:checkedState w14:val="2612" w14:font="MS Gothic"/>
            <w14:uncheckedState w14:val="2610" w14:font="MS Gothic"/>
          </w14:checkbox>
        </w:sdtPr>
        <w:sdtEndPr/>
        <w:sdtContent>
          <w:r w:rsidRPr="00673DE2">
            <w:rPr>
              <w:rFonts w:ascii="MS Gothic" w:eastAsia="MS Gothic" w:hAnsi="MS Gothic" w:cstheme="minorHAnsi" w:hint="eastAsia"/>
              <w:sz w:val="28"/>
              <w:szCs w:val="28"/>
            </w:rPr>
            <w:t>☐</w:t>
          </w:r>
        </w:sdtContent>
      </w:sdt>
      <w:r>
        <w:rPr>
          <w:rFonts w:ascii="Calibri" w:hAnsi="Calibri"/>
          <w:color w:val="000000"/>
          <w:sz w:val="18"/>
          <w:szCs w:val="18"/>
        </w:rPr>
        <w:t xml:space="preserve"> </w:t>
      </w:r>
      <w:r w:rsidRPr="00670C43">
        <w:rPr>
          <w:sz w:val="21"/>
          <w:szCs w:val="21"/>
        </w:rPr>
        <w:t xml:space="preserve">No </w:t>
      </w:r>
    </w:p>
    <w:p w14:paraId="7672ED3F" w14:textId="444B7EB6" w:rsidR="00560CC9" w:rsidRPr="00EE4B5C" w:rsidRDefault="00560CC9" w:rsidP="004967B5">
      <w:pPr>
        <w:tabs>
          <w:tab w:val="left" w:pos="961"/>
          <w:tab w:val="left" w:pos="2124"/>
          <w:tab w:val="left" w:pos="3452"/>
        </w:tabs>
        <w:ind w:right="328"/>
        <w:rPr>
          <w:rFonts w:eastAsia="Times New Roman"/>
          <w:spacing w:val="2"/>
        </w:rPr>
      </w:pPr>
    </w:p>
    <w:p w14:paraId="77677C31" w14:textId="77777777" w:rsidR="009E6FFB" w:rsidRDefault="009E6FFB">
      <w:pPr>
        <w:pStyle w:val="BodyText"/>
        <w:rPr>
          <w:sz w:val="22"/>
        </w:rPr>
      </w:pPr>
    </w:p>
    <w:p w14:paraId="77677C32" w14:textId="77777777" w:rsidR="009E6FFB" w:rsidRPr="00EE4B5C" w:rsidRDefault="00753482">
      <w:pPr>
        <w:ind w:left="140"/>
        <w:rPr>
          <w:b/>
          <w:sz w:val="21"/>
          <w:u w:val="single"/>
        </w:rPr>
      </w:pPr>
      <w:r w:rsidRPr="00EE4B5C">
        <w:rPr>
          <w:b/>
          <w:color w:val="010101"/>
          <w:w w:val="105"/>
          <w:sz w:val="21"/>
          <w:u w:val="single"/>
        </w:rPr>
        <w:t>Educational</w:t>
      </w:r>
      <w:r w:rsidRPr="00EE4B5C">
        <w:rPr>
          <w:b/>
          <w:color w:val="010101"/>
          <w:spacing w:val="21"/>
          <w:w w:val="105"/>
          <w:sz w:val="21"/>
          <w:u w:val="single"/>
        </w:rPr>
        <w:t xml:space="preserve"> </w:t>
      </w:r>
      <w:r w:rsidRPr="00EE4B5C">
        <w:rPr>
          <w:b/>
          <w:color w:val="010101"/>
          <w:w w:val="105"/>
          <w:sz w:val="21"/>
          <w:u w:val="single"/>
        </w:rPr>
        <w:t>Planning</w:t>
      </w:r>
      <w:r w:rsidRPr="00EE4B5C">
        <w:rPr>
          <w:b/>
          <w:color w:val="010101"/>
          <w:spacing w:val="4"/>
          <w:w w:val="105"/>
          <w:sz w:val="21"/>
          <w:u w:val="single"/>
        </w:rPr>
        <w:t xml:space="preserve"> </w:t>
      </w:r>
      <w:r w:rsidRPr="00EE4B5C">
        <w:rPr>
          <w:b/>
          <w:color w:val="010101"/>
          <w:w w:val="105"/>
          <w:sz w:val="21"/>
          <w:u w:val="single"/>
        </w:rPr>
        <w:t>and</w:t>
      </w:r>
      <w:r w:rsidRPr="00EE4B5C">
        <w:rPr>
          <w:b/>
          <w:color w:val="010101"/>
          <w:spacing w:val="3"/>
          <w:w w:val="105"/>
          <w:sz w:val="21"/>
          <w:u w:val="single"/>
        </w:rPr>
        <w:t xml:space="preserve"> </w:t>
      </w:r>
      <w:r w:rsidRPr="00EE4B5C">
        <w:rPr>
          <w:b/>
          <w:color w:val="010101"/>
          <w:w w:val="105"/>
          <w:sz w:val="21"/>
          <w:u w:val="single"/>
        </w:rPr>
        <w:t>Evaluation</w:t>
      </w:r>
    </w:p>
    <w:p w14:paraId="77677C35" w14:textId="77777777" w:rsidR="009E6FFB" w:rsidRDefault="009E6FFB">
      <w:pPr>
        <w:pStyle w:val="BodyText"/>
        <w:spacing w:before="10"/>
        <w:rPr>
          <w:b/>
        </w:rPr>
      </w:pPr>
    </w:p>
    <w:p w14:paraId="77677C36" w14:textId="61695CD9" w:rsidR="009E6FFB" w:rsidRPr="007F7009" w:rsidRDefault="007F7009" w:rsidP="007F7009">
      <w:pPr>
        <w:pStyle w:val="ListParagraph"/>
        <w:numPr>
          <w:ilvl w:val="0"/>
          <w:numId w:val="19"/>
        </w:numPr>
        <w:spacing w:line="252" w:lineRule="auto"/>
        <w:rPr>
          <w:i/>
          <w:sz w:val="21"/>
        </w:rPr>
      </w:pPr>
      <w:r w:rsidRPr="003A3E7B">
        <w:rPr>
          <w:b/>
          <w:bCs/>
          <w:i/>
          <w:color w:val="010101"/>
          <w:w w:val="105"/>
          <w:sz w:val="21"/>
        </w:rPr>
        <w:t>EDUCATIONAL NEEDS:</w:t>
      </w:r>
      <w:r>
        <w:rPr>
          <w:i/>
          <w:color w:val="010101"/>
          <w:w w:val="105"/>
          <w:sz w:val="21"/>
        </w:rPr>
        <w:t xml:space="preserve"> </w:t>
      </w:r>
      <w:r w:rsidR="00753482" w:rsidRPr="007F7009">
        <w:rPr>
          <w:i/>
          <w:color w:val="010101"/>
          <w:w w:val="105"/>
          <w:sz w:val="21"/>
        </w:rPr>
        <w:t>Demonstrate</w:t>
      </w:r>
      <w:r w:rsidR="00753482" w:rsidRPr="007F7009">
        <w:rPr>
          <w:i/>
          <w:color w:val="010101"/>
          <w:spacing w:val="1"/>
          <w:w w:val="105"/>
          <w:sz w:val="21"/>
        </w:rPr>
        <w:t xml:space="preserve"> </w:t>
      </w:r>
      <w:r w:rsidR="00753482" w:rsidRPr="007F7009">
        <w:rPr>
          <w:i/>
          <w:color w:val="010101"/>
          <w:w w:val="105"/>
          <w:sz w:val="21"/>
        </w:rPr>
        <w:t>that your organization</w:t>
      </w:r>
      <w:r w:rsidR="00753482" w:rsidRPr="007F7009">
        <w:rPr>
          <w:i/>
          <w:color w:val="010101"/>
          <w:spacing w:val="1"/>
          <w:w w:val="105"/>
          <w:sz w:val="21"/>
        </w:rPr>
        <w:t xml:space="preserve"> </w:t>
      </w:r>
      <w:r w:rsidR="00753482" w:rsidRPr="007F7009">
        <w:rPr>
          <w:i/>
          <w:color w:val="010101"/>
          <w:w w:val="105"/>
          <w:sz w:val="21"/>
        </w:rPr>
        <w:t>incorporates into CME activities the educational</w:t>
      </w:r>
      <w:r w:rsidR="00753482" w:rsidRPr="007F7009">
        <w:rPr>
          <w:i/>
          <w:color w:val="010101"/>
          <w:spacing w:val="1"/>
          <w:w w:val="105"/>
          <w:sz w:val="21"/>
        </w:rPr>
        <w:t xml:space="preserve"> </w:t>
      </w:r>
      <w:r w:rsidR="00753482" w:rsidRPr="007F7009">
        <w:rPr>
          <w:i/>
          <w:color w:val="010101"/>
          <w:w w:val="105"/>
          <w:sz w:val="21"/>
        </w:rPr>
        <w:t>needs (knowledge,</w:t>
      </w:r>
      <w:r w:rsidR="00753482" w:rsidRPr="007F7009">
        <w:rPr>
          <w:i/>
          <w:color w:val="010101"/>
          <w:spacing w:val="1"/>
          <w:w w:val="105"/>
          <w:sz w:val="21"/>
        </w:rPr>
        <w:t xml:space="preserve"> </w:t>
      </w:r>
      <w:r w:rsidR="00753482" w:rsidRPr="007F7009">
        <w:rPr>
          <w:i/>
          <w:color w:val="010101"/>
          <w:w w:val="105"/>
          <w:sz w:val="21"/>
        </w:rPr>
        <w:t>competence,</w:t>
      </w:r>
      <w:r w:rsidR="00753482" w:rsidRPr="007F7009">
        <w:rPr>
          <w:i/>
          <w:color w:val="010101"/>
          <w:spacing w:val="1"/>
          <w:w w:val="105"/>
          <w:sz w:val="21"/>
        </w:rPr>
        <w:t xml:space="preserve"> </w:t>
      </w:r>
      <w:r w:rsidR="00753482" w:rsidRPr="007F7009">
        <w:rPr>
          <w:i/>
          <w:color w:val="010101"/>
          <w:w w:val="105"/>
          <w:sz w:val="21"/>
        </w:rPr>
        <w:t>or performance) that underlie the professional</w:t>
      </w:r>
      <w:r w:rsidR="00753482" w:rsidRPr="007F7009">
        <w:rPr>
          <w:i/>
          <w:color w:val="010101"/>
          <w:spacing w:val="1"/>
          <w:w w:val="105"/>
          <w:sz w:val="21"/>
        </w:rPr>
        <w:t xml:space="preserve"> </w:t>
      </w:r>
      <w:r w:rsidR="00753482" w:rsidRPr="007F7009">
        <w:rPr>
          <w:i/>
          <w:color w:val="010101"/>
          <w:w w:val="105"/>
          <w:sz w:val="21"/>
        </w:rPr>
        <w:t xml:space="preserve">practice </w:t>
      </w:r>
      <w:r w:rsidR="00753482" w:rsidRPr="003D1DE2">
        <w:rPr>
          <w:i/>
          <w:iCs/>
          <w:color w:val="010101"/>
          <w:w w:val="105"/>
          <w:sz w:val="21"/>
        </w:rPr>
        <w:t>gaps</w:t>
      </w:r>
      <w:r w:rsidR="00753482" w:rsidRPr="007F7009">
        <w:rPr>
          <w:color w:val="010101"/>
          <w:w w:val="105"/>
          <w:sz w:val="21"/>
        </w:rPr>
        <w:t xml:space="preserve"> </w:t>
      </w:r>
      <w:r w:rsidR="00753482" w:rsidRPr="007F7009">
        <w:rPr>
          <w:i/>
          <w:color w:val="010101"/>
          <w:w w:val="105"/>
          <w:sz w:val="21"/>
        </w:rPr>
        <w:lastRenderedPageBreak/>
        <w:t>of your learners.</w:t>
      </w:r>
    </w:p>
    <w:p w14:paraId="27D44FCD" w14:textId="1EE48CF5" w:rsidR="00C62D19" w:rsidRDefault="00870A7D" w:rsidP="00F52259">
      <w:pPr>
        <w:pStyle w:val="BodyText"/>
        <w:numPr>
          <w:ilvl w:val="0"/>
          <w:numId w:val="29"/>
        </w:numPr>
        <w:spacing w:before="18"/>
      </w:pPr>
      <w:r>
        <w:rPr>
          <w:b/>
          <w:color w:val="B00043"/>
        </w:rPr>
        <w:t xml:space="preserve">Describe </w:t>
      </w:r>
      <w:r w:rsidRPr="00A333C6">
        <w:rPr>
          <w:bCs/>
        </w:rPr>
        <w:t xml:space="preserve">how your organization identifies </w:t>
      </w:r>
      <w:r w:rsidR="00A333C6" w:rsidRPr="00A333C6">
        <w:rPr>
          <w:bCs/>
        </w:rPr>
        <w:t>professional practice gaps of your leaners</w:t>
      </w:r>
      <w:r w:rsidR="003A0C43">
        <w:t>:</w:t>
      </w:r>
    </w:p>
    <w:tbl>
      <w:tblPr>
        <w:tblStyle w:val="TableGrid"/>
        <w:tblW w:w="0" w:type="auto"/>
        <w:tblInd w:w="720" w:type="dxa"/>
        <w:tblLook w:val="04A0" w:firstRow="1" w:lastRow="0" w:firstColumn="1" w:lastColumn="0" w:noHBand="0" w:noVBand="1"/>
      </w:tblPr>
      <w:tblGrid>
        <w:gridCol w:w="10350"/>
      </w:tblGrid>
      <w:tr w:rsidR="00B32D69" w14:paraId="0D4BB381" w14:textId="77777777" w:rsidTr="00B32D69">
        <w:tc>
          <w:tcPr>
            <w:tcW w:w="11070" w:type="dxa"/>
          </w:tcPr>
          <w:p w14:paraId="169798E3" w14:textId="77777777" w:rsidR="00B32D69" w:rsidRDefault="00B32D69" w:rsidP="003A0C43">
            <w:pPr>
              <w:pStyle w:val="BodyText"/>
              <w:spacing w:before="18"/>
            </w:pPr>
          </w:p>
          <w:p w14:paraId="66029CF1" w14:textId="2C320932" w:rsidR="00B32D69" w:rsidRDefault="00B32D69" w:rsidP="003A0C43">
            <w:pPr>
              <w:pStyle w:val="BodyText"/>
              <w:spacing w:before="18"/>
            </w:pPr>
          </w:p>
        </w:tc>
      </w:tr>
    </w:tbl>
    <w:p w14:paraId="1A0413D5" w14:textId="77777777" w:rsidR="003A0C43" w:rsidRDefault="003A0C43" w:rsidP="003A0C43">
      <w:pPr>
        <w:pStyle w:val="BodyText"/>
        <w:spacing w:before="1"/>
        <w:ind w:left="720"/>
      </w:pPr>
    </w:p>
    <w:p w14:paraId="6148AD38" w14:textId="5CBA8FD8" w:rsidR="00E76076" w:rsidRPr="007F7009" w:rsidRDefault="00E76076" w:rsidP="00E76076">
      <w:pPr>
        <w:pStyle w:val="ListParagraph"/>
        <w:numPr>
          <w:ilvl w:val="0"/>
          <w:numId w:val="19"/>
        </w:numPr>
        <w:spacing w:line="252" w:lineRule="auto"/>
        <w:rPr>
          <w:i/>
          <w:sz w:val="21"/>
        </w:rPr>
      </w:pPr>
      <w:r w:rsidRPr="008709F3">
        <w:rPr>
          <w:b/>
          <w:bCs/>
          <w:i/>
          <w:color w:val="010101"/>
          <w:w w:val="105"/>
          <w:sz w:val="21"/>
        </w:rPr>
        <w:t>DESIGNED TO CHANGE:</w:t>
      </w:r>
      <w:r>
        <w:rPr>
          <w:i/>
          <w:color w:val="010101"/>
          <w:w w:val="105"/>
          <w:sz w:val="21"/>
        </w:rPr>
        <w:t xml:space="preserve"> </w:t>
      </w:r>
      <w:r w:rsidR="005566B1">
        <w:rPr>
          <w:i/>
          <w:color w:val="010101"/>
          <w:w w:val="105"/>
          <w:sz w:val="21"/>
        </w:rPr>
        <w:t>Demonstrate</w:t>
      </w:r>
      <w:r w:rsidR="005566B1">
        <w:rPr>
          <w:i/>
          <w:color w:val="010101"/>
          <w:spacing w:val="19"/>
          <w:w w:val="105"/>
          <w:sz w:val="21"/>
        </w:rPr>
        <w:t xml:space="preserve"> </w:t>
      </w:r>
      <w:r w:rsidR="005566B1">
        <w:rPr>
          <w:i/>
          <w:color w:val="010101"/>
          <w:w w:val="105"/>
          <w:sz w:val="21"/>
        </w:rPr>
        <w:t>that</w:t>
      </w:r>
      <w:r w:rsidR="005566B1">
        <w:rPr>
          <w:i/>
          <w:color w:val="010101"/>
          <w:spacing w:val="-1"/>
          <w:w w:val="105"/>
          <w:sz w:val="21"/>
        </w:rPr>
        <w:t xml:space="preserve"> </w:t>
      </w:r>
      <w:r w:rsidR="005566B1">
        <w:rPr>
          <w:i/>
          <w:color w:val="010101"/>
          <w:w w:val="105"/>
          <w:sz w:val="21"/>
        </w:rPr>
        <w:t>your</w:t>
      </w:r>
      <w:r w:rsidR="005566B1">
        <w:rPr>
          <w:i/>
          <w:color w:val="010101"/>
          <w:spacing w:val="10"/>
          <w:w w:val="105"/>
          <w:sz w:val="21"/>
        </w:rPr>
        <w:t xml:space="preserve"> </w:t>
      </w:r>
      <w:r w:rsidR="005566B1">
        <w:rPr>
          <w:i/>
          <w:color w:val="010101"/>
          <w:w w:val="105"/>
          <w:sz w:val="21"/>
        </w:rPr>
        <w:t>CME</w:t>
      </w:r>
      <w:r w:rsidR="005566B1">
        <w:rPr>
          <w:i/>
          <w:color w:val="010101"/>
          <w:spacing w:val="7"/>
          <w:w w:val="105"/>
          <w:sz w:val="21"/>
        </w:rPr>
        <w:t xml:space="preserve"> </w:t>
      </w:r>
      <w:r w:rsidR="005566B1">
        <w:rPr>
          <w:i/>
          <w:color w:val="010101"/>
          <w:w w:val="105"/>
          <w:sz w:val="21"/>
        </w:rPr>
        <w:t>activities</w:t>
      </w:r>
      <w:r w:rsidR="005566B1">
        <w:rPr>
          <w:i/>
          <w:color w:val="010101"/>
          <w:spacing w:val="15"/>
          <w:w w:val="105"/>
          <w:sz w:val="21"/>
        </w:rPr>
        <w:t xml:space="preserve"> </w:t>
      </w:r>
      <w:r w:rsidR="005566B1">
        <w:rPr>
          <w:i/>
          <w:color w:val="010101"/>
          <w:w w:val="105"/>
          <w:sz w:val="21"/>
        </w:rPr>
        <w:t>are</w:t>
      </w:r>
      <w:r w:rsidR="005566B1">
        <w:rPr>
          <w:i/>
          <w:color w:val="010101"/>
          <w:spacing w:val="2"/>
          <w:w w:val="105"/>
          <w:sz w:val="21"/>
        </w:rPr>
        <w:t xml:space="preserve"> </w:t>
      </w:r>
      <w:r w:rsidR="005566B1">
        <w:rPr>
          <w:i/>
          <w:color w:val="010101"/>
          <w:w w:val="105"/>
          <w:sz w:val="21"/>
        </w:rPr>
        <w:t>designed</w:t>
      </w:r>
      <w:r w:rsidR="005566B1">
        <w:rPr>
          <w:i/>
          <w:color w:val="010101"/>
          <w:spacing w:val="8"/>
          <w:w w:val="105"/>
          <w:sz w:val="21"/>
        </w:rPr>
        <w:t xml:space="preserve"> </w:t>
      </w:r>
      <w:r w:rsidR="005566B1">
        <w:rPr>
          <w:i/>
          <w:color w:val="010101"/>
          <w:w w:val="105"/>
          <w:sz w:val="21"/>
        </w:rPr>
        <w:t>to change</w:t>
      </w:r>
      <w:r w:rsidR="005566B1">
        <w:rPr>
          <w:i/>
          <w:color w:val="010101"/>
          <w:spacing w:val="5"/>
          <w:w w:val="105"/>
          <w:sz w:val="21"/>
        </w:rPr>
        <w:t xml:space="preserve"> </w:t>
      </w:r>
      <w:r w:rsidR="005566B1">
        <w:rPr>
          <w:i/>
          <w:color w:val="010101"/>
          <w:w w:val="105"/>
          <w:sz w:val="21"/>
        </w:rPr>
        <w:t>either</w:t>
      </w:r>
      <w:r w:rsidR="005566B1">
        <w:rPr>
          <w:i/>
          <w:color w:val="010101"/>
          <w:spacing w:val="6"/>
          <w:w w:val="105"/>
          <w:sz w:val="21"/>
        </w:rPr>
        <w:t xml:space="preserve"> </w:t>
      </w:r>
      <w:r w:rsidR="005566B1">
        <w:rPr>
          <w:i/>
          <w:color w:val="010101"/>
          <w:w w:val="105"/>
          <w:sz w:val="21"/>
        </w:rPr>
        <w:t>physician</w:t>
      </w:r>
      <w:r w:rsidR="005566B1">
        <w:rPr>
          <w:i/>
          <w:color w:val="010101"/>
          <w:spacing w:val="15"/>
          <w:w w:val="105"/>
          <w:sz w:val="21"/>
        </w:rPr>
        <w:t xml:space="preserve"> </w:t>
      </w:r>
      <w:proofErr w:type="gramStart"/>
      <w:r w:rsidR="005566B1">
        <w:rPr>
          <w:i/>
          <w:color w:val="010101"/>
          <w:w w:val="105"/>
          <w:sz w:val="21"/>
        </w:rPr>
        <w:t>competence,</w:t>
      </w:r>
      <w:r w:rsidR="002D6113">
        <w:rPr>
          <w:i/>
          <w:color w:val="010101"/>
          <w:spacing w:val="18"/>
          <w:w w:val="105"/>
          <w:sz w:val="21"/>
        </w:rPr>
        <w:t xml:space="preserve"> </w:t>
      </w:r>
      <w:r w:rsidR="005566B1">
        <w:rPr>
          <w:i/>
          <w:color w:val="010101"/>
          <w:w w:val="105"/>
          <w:sz w:val="21"/>
        </w:rPr>
        <w:t>or</w:t>
      </w:r>
      <w:proofErr w:type="gramEnd"/>
      <w:r w:rsidR="005566B1">
        <w:rPr>
          <w:i/>
          <w:color w:val="010101"/>
          <w:spacing w:val="3"/>
          <w:w w:val="105"/>
          <w:sz w:val="21"/>
        </w:rPr>
        <w:t xml:space="preserve"> </w:t>
      </w:r>
      <w:r w:rsidR="005566B1">
        <w:rPr>
          <w:i/>
          <w:color w:val="010101"/>
          <w:w w:val="105"/>
          <w:sz w:val="21"/>
        </w:rPr>
        <w:t>performance,</w:t>
      </w:r>
      <w:r w:rsidR="005566B1">
        <w:rPr>
          <w:i/>
          <w:color w:val="010101"/>
          <w:spacing w:val="1"/>
          <w:w w:val="105"/>
          <w:sz w:val="21"/>
        </w:rPr>
        <w:t xml:space="preserve"> </w:t>
      </w:r>
      <w:r w:rsidR="005566B1">
        <w:rPr>
          <w:i/>
          <w:color w:val="010101"/>
          <w:w w:val="105"/>
          <w:sz w:val="21"/>
        </w:rPr>
        <w:t>or</w:t>
      </w:r>
      <w:r w:rsidR="005566B1">
        <w:rPr>
          <w:i/>
          <w:color w:val="010101"/>
          <w:spacing w:val="6"/>
          <w:w w:val="105"/>
          <w:sz w:val="21"/>
        </w:rPr>
        <w:t xml:space="preserve"> </w:t>
      </w:r>
      <w:r w:rsidR="005566B1">
        <w:rPr>
          <w:i/>
          <w:color w:val="010101"/>
          <w:w w:val="105"/>
          <w:sz w:val="21"/>
        </w:rPr>
        <w:t>patient</w:t>
      </w:r>
      <w:r w:rsidR="005566B1">
        <w:rPr>
          <w:i/>
          <w:color w:val="010101"/>
          <w:spacing w:val="13"/>
          <w:w w:val="105"/>
          <w:sz w:val="21"/>
        </w:rPr>
        <w:t xml:space="preserve"> </w:t>
      </w:r>
      <w:r w:rsidR="005566B1">
        <w:rPr>
          <w:i/>
          <w:color w:val="010101"/>
          <w:w w:val="105"/>
          <w:sz w:val="21"/>
        </w:rPr>
        <w:t>outcomes.</w:t>
      </w:r>
    </w:p>
    <w:p w14:paraId="21191BC7" w14:textId="77777777" w:rsidR="008D1F07" w:rsidRDefault="008D1F07" w:rsidP="00E76076">
      <w:pPr>
        <w:pStyle w:val="BodyText"/>
        <w:rPr>
          <w:color w:val="010101"/>
          <w:spacing w:val="11"/>
          <w:w w:val="105"/>
        </w:rPr>
      </w:pPr>
    </w:p>
    <w:p w14:paraId="1F2A9C66" w14:textId="1F935CD9" w:rsidR="00810B4F" w:rsidRPr="00CF78B6" w:rsidRDefault="002C0174" w:rsidP="00CF78B6">
      <w:pPr>
        <w:pStyle w:val="BodyText"/>
        <w:numPr>
          <w:ilvl w:val="0"/>
          <w:numId w:val="33"/>
        </w:numPr>
        <w:rPr>
          <w:bCs/>
          <w:w w:val="105"/>
        </w:rPr>
      </w:pPr>
      <w:r w:rsidRPr="00CF78B6">
        <w:rPr>
          <w:bCs/>
        </w:rPr>
        <w:t xml:space="preserve">Does your organization </w:t>
      </w:r>
      <w:r w:rsidR="00325613" w:rsidRPr="00CF78B6">
        <w:rPr>
          <w:bCs/>
        </w:rPr>
        <w:t xml:space="preserve">purposefully </w:t>
      </w:r>
      <w:r w:rsidRPr="00CF78B6">
        <w:rPr>
          <w:bCs/>
        </w:rPr>
        <w:t>design activities to change</w:t>
      </w:r>
      <w:r w:rsidR="006B1EA8">
        <w:rPr>
          <w:bCs/>
        </w:rPr>
        <w:t xml:space="preserve"> any or </w:t>
      </w:r>
      <w:proofErr w:type="gramStart"/>
      <w:r w:rsidR="006B1EA8">
        <w:rPr>
          <w:bCs/>
        </w:rPr>
        <w:t>all of</w:t>
      </w:r>
      <w:proofErr w:type="gramEnd"/>
      <w:r w:rsidR="00CE08DC" w:rsidRPr="00CF78B6">
        <w:rPr>
          <w:bCs/>
        </w:rPr>
        <w:t xml:space="preserve"> the following</w:t>
      </w:r>
      <w:r w:rsidR="00325613" w:rsidRPr="00CF78B6">
        <w:rPr>
          <w:bCs/>
        </w:rPr>
        <w:t>?</w:t>
      </w:r>
    </w:p>
    <w:p w14:paraId="317D844D" w14:textId="69F58882" w:rsidR="00CE08DC" w:rsidRPr="003A3E7B" w:rsidRDefault="00810B4F" w:rsidP="003A3E7B">
      <w:pPr>
        <w:pStyle w:val="BodyText"/>
        <w:ind w:left="1440"/>
        <w:rPr>
          <w:bCs/>
        </w:rPr>
      </w:pPr>
      <w:r w:rsidRPr="00CF78B6">
        <w:rPr>
          <w:bCs/>
        </w:rPr>
        <w:t>Competence</w:t>
      </w:r>
      <w:r w:rsidR="003A3E7B">
        <w:rPr>
          <w:bCs/>
        </w:rPr>
        <w:t xml:space="preserve">, </w:t>
      </w:r>
      <w:r w:rsidRPr="00CF78B6">
        <w:rPr>
          <w:bCs/>
        </w:rPr>
        <w:t>Performance</w:t>
      </w:r>
      <w:r w:rsidR="003A3E7B">
        <w:rPr>
          <w:bCs/>
          <w:w w:val="105"/>
        </w:rPr>
        <w:t xml:space="preserve">, and/or </w:t>
      </w:r>
      <w:r w:rsidR="00CE08DC" w:rsidRPr="00CF78B6">
        <w:rPr>
          <w:bCs/>
          <w:w w:val="105"/>
        </w:rPr>
        <w:t>Patient Outcomes</w:t>
      </w:r>
    </w:p>
    <w:p w14:paraId="500F826A" w14:textId="770165F6" w:rsidR="006B1EA8" w:rsidRPr="00AC464F" w:rsidRDefault="000F542B" w:rsidP="006B1EA8">
      <w:pPr>
        <w:ind w:left="1440"/>
        <w:rPr>
          <w:sz w:val="21"/>
          <w:szCs w:val="21"/>
        </w:rPr>
      </w:pPr>
      <w:sdt>
        <w:sdtPr>
          <w:rPr>
            <w:rFonts w:ascii="MS Gothic" w:eastAsia="MS Gothic" w:hAnsi="MS Gothic" w:cstheme="minorHAnsi"/>
            <w:sz w:val="28"/>
            <w:szCs w:val="28"/>
          </w:rPr>
          <w:id w:val="-423963001"/>
          <w14:checkbox>
            <w14:checked w14:val="0"/>
            <w14:checkedState w14:val="2612" w14:font="MS Gothic"/>
            <w14:uncheckedState w14:val="2610" w14:font="MS Gothic"/>
          </w14:checkbox>
        </w:sdtPr>
        <w:sdtEndPr/>
        <w:sdtContent>
          <w:r w:rsidR="006B1EA8">
            <w:rPr>
              <w:rFonts w:ascii="MS Gothic" w:eastAsia="MS Gothic" w:hAnsi="MS Gothic" w:cstheme="minorHAnsi" w:hint="eastAsia"/>
              <w:sz w:val="28"/>
              <w:szCs w:val="28"/>
            </w:rPr>
            <w:t>☐</w:t>
          </w:r>
        </w:sdtContent>
      </w:sdt>
      <w:r w:rsidR="006B1EA8">
        <w:rPr>
          <w:rFonts w:ascii="Calibri" w:hAnsi="Calibri"/>
          <w:color w:val="000000"/>
          <w:sz w:val="18"/>
          <w:szCs w:val="18"/>
        </w:rPr>
        <w:t xml:space="preserve"> </w:t>
      </w:r>
      <w:r w:rsidR="006B1EA8">
        <w:rPr>
          <w:sz w:val="21"/>
          <w:szCs w:val="21"/>
        </w:rPr>
        <w:t xml:space="preserve">  </w:t>
      </w:r>
      <w:r w:rsidR="006B1EA8" w:rsidRPr="00670C43">
        <w:rPr>
          <w:sz w:val="21"/>
          <w:szCs w:val="21"/>
        </w:rPr>
        <w:t>Yes</w:t>
      </w:r>
      <w:r w:rsidR="006B1EA8" w:rsidRPr="00670C43">
        <w:rPr>
          <w:sz w:val="21"/>
          <w:szCs w:val="21"/>
        </w:rPr>
        <w:tab/>
      </w:r>
      <w:sdt>
        <w:sdtPr>
          <w:rPr>
            <w:rFonts w:ascii="MS Gothic" w:eastAsia="MS Gothic" w:hAnsi="MS Gothic" w:cstheme="minorHAnsi"/>
            <w:sz w:val="28"/>
            <w:szCs w:val="28"/>
          </w:rPr>
          <w:id w:val="1691261936"/>
          <w14:checkbox>
            <w14:checked w14:val="0"/>
            <w14:checkedState w14:val="2612" w14:font="MS Gothic"/>
            <w14:uncheckedState w14:val="2610" w14:font="MS Gothic"/>
          </w14:checkbox>
        </w:sdtPr>
        <w:sdtEndPr/>
        <w:sdtContent>
          <w:r w:rsidR="006B1EA8" w:rsidRPr="00673DE2">
            <w:rPr>
              <w:rFonts w:ascii="MS Gothic" w:eastAsia="MS Gothic" w:hAnsi="MS Gothic" w:cstheme="minorHAnsi" w:hint="eastAsia"/>
              <w:sz w:val="28"/>
              <w:szCs w:val="28"/>
            </w:rPr>
            <w:t>☐</w:t>
          </w:r>
        </w:sdtContent>
      </w:sdt>
      <w:r w:rsidR="006B1EA8">
        <w:rPr>
          <w:rFonts w:ascii="Calibri" w:hAnsi="Calibri"/>
          <w:color w:val="000000"/>
          <w:sz w:val="18"/>
          <w:szCs w:val="18"/>
        </w:rPr>
        <w:t xml:space="preserve"> </w:t>
      </w:r>
      <w:r w:rsidR="006B1EA8" w:rsidRPr="00670C43">
        <w:rPr>
          <w:sz w:val="21"/>
          <w:szCs w:val="21"/>
        </w:rPr>
        <w:t xml:space="preserve">No </w:t>
      </w:r>
    </w:p>
    <w:p w14:paraId="7822C4B6" w14:textId="77777777" w:rsidR="00CE08DC" w:rsidRDefault="00CE08DC" w:rsidP="003A3E7B">
      <w:pPr>
        <w:pStyle w:val="BodyText"/>
        <w:rPr>
          <w:color w:val="010101"/>
          <w:w w:val="105"/>
        </w:rPr>
      </w:pPr>
    </w:p>
    <w:p w14:paraId="77677C3B" w14:textId="77777777" w:rsidR="009E6FFB" w:rsidRDefault="009E6FFB">
      <w:pPr>
        <w:pStyle w:val="BodyText"/>
        <w:spacing w:before="2"/>
        <w:rPr>
          <w:sz w:val="22"/>
        </w:rPr>
      </w:pPr>
    </w:p>
    <w:p w14:paraId="77677C3C" w14:textId="4DA0C694" w:rsidR="009E6FFB" w:rsidRPr="00F651AD" w:rsidRDefault="008709F3" w:rsidP="008709F3">
      <w:pPr>
        <w:pStyle w:val="ListParagraph"/>
        <w:numPr>
          <w:ilvl w:val="0"/>
          <w:numId w:val="19"/>
        </w:numPr>
        <w:spacing w:line="247" w:lineRule="auto"/>
        <w:ind w:right="329"/>
        <w:rPr>
          <w:i/>
          <w:sz w:val="21"/>
        </w:rPr>
      </w:pPr>
      <w:r w:rsidRPr="008709F3">
        <w:rPr>
          <w:b/>
          <w:bCs/>
          <w:i/>
          <w:color w:val="010101"/>
          <w:w w:val="105"/>
          <w:sz w:val="21"/>
        </w:rPr>
        <w:t>APPROPRIATE FORMATS:</w:t>
      </w:r>
      <w:r>
        <w:rPr>
          <w:i/>
          <w:color w:val="010101"/>
          <w:w w:val="105"/>
          <w:sz w:val="21"/>
        </w:rPr>
        <w:t xml:space="preserve"> </w:t>
      </w:r>
      <w:r w:rsidR="00753482" w:rsidRPr="008709F3">
        <w:rPr>
          <w:i/>
          <w:color w:val="010101"/>
          <w:w w:val="105"/>
          <w:sz w:val="21"/>
        </w:rPr>
        <w:t>Demonstrate</w:t>
      </w:r>
      <w:r w:rsidR="00753482" w:rsidRPr="008709F3">
        <w:rPr>
          <w:i/>
          <w:color w:val="010101"/>
          <w:spacing w:val="1"/>
          <w:w w:val="105"/>
          <w:sz w:val="21"/>
        </w:rPr>
        <w:t xml:space="preserve"> </w:t>
      </w:r>
      <w:r w:rsidR="00753482" w:rsidRPr="008709F3">
        <w:rPr>
          <w:i/>
          <w:color w:val="010101"/>
          <w:w w:val="105"/>
          <w:sz w:val="21"/>
        </w:rPr>
        <w:t xml:space="preserve">that you </w:t>
      </w:r>
      <w:r w:rsidR="00753482" w:rsidRPr="008709F3">
        <w:rPr>
          <w:i/>
          <w:iCs/>
          <w:color w:val="010101"/>
          <w:w w:val="105"/>
          <w:sz w:val="21"/>
        </w:rPr>
        <w:t>choose</w:t>
      </w:r>
      <w:r w:rsidR="00753482" w:rsidRPr="008709F3">
        <w:rPr>
          <w:color w:val="010101"/>
          <w:w w:val="105"/>
          <w:sz w:val="21"/>
        </w:rPr>
        <w:t xml:space="preserve"> </w:t>
      </w:r>
      <w:r w:rsidR="00753482" w:rsidRPr="008709F3">
        <w:rPr>
          <w:i/>
          <w:color w:val="010101"/>
          <w:w w:val="105"/>
          <w:sz w:val="21"/>
        </w:rPr>
        <w:t>educational</w:t>
      </w:r>
      <w:r w:rsidR="00753482" w:rsidRPr="008709F3">
        <w:rPr>
          <w:i/>
          <w:color w:val="010101"/>
          <w:spacing w:val="1"/>
          <w:w w:val="105"/>
          <w:sz w:val="21"/>
        </w:rPr>
        <w:t xml:space="preserve"> </w:t>
      </w:r>
      <w:r w:rsidR="00753482" w:rsidRPr="008709F3">
        <w:rPr>
          <w:i/>
          <w:color w:val="010101"/>
          <w:w w:val="105"/>
          <w:sz w:val="21"/>
        </w:rPr>
        <w:t>formats for activities/interventions that are appropriate</w:t>
      </w:r>
      <w:r w:rsidR="00753482" w:rsidRPr="008709F3">
        <w:rPr>
          <w:i/>
          <w:color w:val="010101"/>
          <w:spacing w:val="1"/>
          <w:w w:val="105"/>
          <w:sz w:val="21"/>
        </w:rPr>
        <w:t xml:space="preserve"> </w:t>
      </w:r>
      <w:r w:rsidR="00753482" w:rsidRPr="008709F3">
        <w:rPr>
          <w:i/>
          <w:color w:val="010101"/>
          <w:w w:val="105"/>
          <w:sz w:val="21"/>
        </w:rPr>
        <w:t>for the</w:t>
      </w:r>
      <w:r w:rsidR="00753482" w:rsidRPr="008709F3">
        <w:rPr>
          <w:i/>
          <w:color w:val="010101"/>
          <w:spacing w:val="-59"/>
          <w:w w:val="105"/>
          <w:sz w:val="21"/>
        </w:rPr>
        <w:t xml:space="preserve"> </w:t>
      </w:r>
      <w:r w:rsidR="00753482" w:rsidRPr="008709F3">
        <w:rPr>
          <w:i/>
          <w:color w:val="010101"/>
          <w:w w:val="105"/>
          <w:sz w:val="21"/>
        </w:rPr>
        <w:t>setting,</w:t>
      </w:r>
      <w:r w:rsidR="00753482" w:rsidRPr="008709F3">
        <w:rPr>
          <w:i/>
          <w:color w:val="010101"/>
          <w:spacing w:val="5"/>
          <w:w w:val="105"/>
          <w:sz w:val="21"/>
        </w:rPr>
        <w:t xml:space="preserve"> </w:t>
      </w:r>
      <w:r w:rsidR="00753482" w:rsidRPr="008709F3">
        <w:rPr>
          <w:i/>
          <w:color w:val="010101"/>
          <w:w w:val="105"/>
          <w:sz w:val="21"/>
        </w:rPr>
        <w:t>objectives,</w:t>
      </w:r>
      <w:r w:rsidR="00753482" w:rsidRPr="008709F3">
        <w:rPr>
          <w:i/>
          <w:color w:val="010101"/>
          <w:spacing w:val="15"/>
          <w:w w:val="105"/>
          <w:sz w:val="21"/>
        </w:rPr>
        <w:t xml:space="preserve"> </w:t>
      </w:r>
      <w:r w:rsidR="00753482" w:rsidRPr="008709F3">
        <w:rPr>
          <w:i/>
          <w:color w:val="010101"/>
          <w:w w:val="105"/>
          <w:sz w:val="21"/>
        </w:rPr>
        <w:t>and</w:t>
      </w:r>
      <w:r w:rsidR="00753482" w:rsidRPr="008709F3">
        <w:rPr>
          <w:i/>
          <w:color w:val="010101"/>
          <w:spacing w:val="5"/>
          <w:w w:val="105"/>
          <w:sz w:val="21"/>
        </w:rPr>
        <w:t xml:space="preserve"> </w:t>
      </w:r>
      <w:r w:rsidR="00753482" w:rsidRPr="008709F3">
        <w:rPr>
          <w:i/>
          <w:color w:val="010101"/>
          <w:w w:val="105"/>
          <w:sz w:val="21"/>
        </w:rPr>
        <w:t>desired</w:t>
      </w:r>
      <w:r w:rsidR="00753482" w:rsidRPr="008709F3">
        <w:rPr>
          <w:i/>
          <w:color w:val="010101"/>
          <w:spacing w:val="15"/>
          <w:w w:val="105"/>
          <w:sz w:val="21"/>
        </w:rPr>
        <w:t xml:space="preserve"> </w:t>
      </w:r>
      <w:r w:rsidR="00753482" w:rsidRPr="008709F3">
        <w:rPr>
          <w:i/>
          <w:color w:val="010101"/>
          <w:w w:val="105"/>
          <w:sz w:val="21"/>
        </w:rPr>
        <w:t>results</w:t>
      </w:r>
      <w:r w:rsidR="00753482" w:rsidRPr="008709F3">
        <w:rPr>
          <w:i/>
          <w:color w:val="010101"/>
          <w:spacing w:val="3"/>
          <w:w w:val="105"/>
          <w:sz w:val="21"/>
        </w:rPr>
        <w:t xml:space="preserve"> </w:t>
      </w:r>
      <w:r w:rsidR="00753482" w:rsidRPr="008709F3">
        <w:rPr>
          <w:i/>
          <w:color w:val="010101"/>
          <w:w w:val="105"/>
          <w:sz w:val="21"/>
        </w:rPr>
        <w:t>of</w:t>
      </w:r>
      <w:r w:rsidR="00753482" w:rsidRPr="008709F3">
        <w:rPr>
          <w:i/>
          <w:color w:val="010101"/>
          <w:spacing w:val="6"/>
          <w:w w:val="105"/>
          <w:sz w:val="21"/>
        </w:rPr>
        <w:t xml:space="preserve"> </w:t>
      </w:r>
      <w:r w:rsidR="00753482" w:rsidRPr="008709F3">
        <w:rPr>
          <w:i/>
          <w:color w:val="010101"/>
          <w:w w:val="105"/>
          <w:sz w:val="21"/>
        </w:rPr>
        <w:t>the activity.</w:t>
      </w:r>
      <w:r w:rsidR="00753482" w:rsidRPr="008709F3">
        <w:rPr>
          <w:i/>
          <w:color w:val="010101"/>
          <w:spacing w:val="16"/>
          <w:w w:val="105"/>
          <w:sz w:val="21"/>
        </w:rPr>
        <w:t xml:space="preserve"> </w:t>
      </w:r>
    </w:p>
    <w:p w14:paraId="2BEEE92B" w14:textId="77777777" w:rsidR="00F651AD" w:rsidRPr="00F66F43" w:rsidRDefault="00F651AD" w:rsidP="00F651AD">
      <w:pPr>
        <w:pStyle w:val="ListParagraph"/>
        <w:spacing w:line="247" w:lineRule="auto"/>
        <w:ind w:left="720" w:right="329" w:firstLine="0"/>
        <w:rPr>
          <w:i/>
          <w:sz w:val="21"/>
        </w:rPr>
      </w:pPr>
    </w:p>
    <w:p w14:paraId="36BA7084" w14:textId="7EFEFE73" w:rsidR="00F66F43" w:rsidRPr="00781246" w:rsidRDefault="00F66F43" w:rsidP="00781246">
      <w:pPr>
        <w:pStyle w:val="ListParagraph"/>
        <w:numPr>
          <w:ilvl w:val="0"/>
          <w:numId w:val="34"/>
        </w:numPr>
        <w:spacing w:line="247" w:lineRule="auto"/>
        <w:ind w:right="329"/>
        <w:rPr>
          <w:iCs/>
          <w:sz w:val="21"/>
        </w:rPr>
      </w:pPr>
      <w:r w:rsidRPr="00F651AD">
        <w:rPr>
          <w:iCs/>
          <w:color w:val="010101"/>
          <w:w w:val="105"/>
          <w:sz w:val="21"/>
        </w:rPr>
        <w:t xml:space="preserve">Consider the activities </w:t>
      </w:r>
      <w:r w:rsidR="00446C8D">
        <w:rPr>
          <w:iCs/>
          <w:color w:val="010101"/>
          <w:w w:val="105"/>
          <w:sz w:val="21"/>
        </w:rPr>
        <w:t>designed for your CME program</w:t>
      </w:r>
      <w:r w:rsidRPr="00F651AD">
        <w:rPr>
          <w:iCs/>
          <w:color w:val="010101"/>
          <w:w w:val="105"/>
          <w:sz w:val="21"/>
        </w:rPr>
        <w:t>.</w:t>
      </w:r>
      <w:r w:rsidRPr="00781246">
        <w:rPr>
          <w:iCs/>
          <w:sz w:val="21"/>
        </w:rPr>
        <w:t xml:space="preserve">  </w:t>
      </w:r>
      <w:r w:rsidR="00367FAD" w:rsidRPr="00781246">
        <w:rPr>
          <w:iCs/>
          <w:sz w:val="21"/>
        </w:rPr>
        <w:t>Are the chosen formats appropriate for the setting, objectives, and desired results?</w:t>
      </w:r>
    </w:p>
    <w:p w14:paraId="08F8D359" w14:textId="77777777" w:rsidR="00781246" w:rsidRPr="00781246" w:rsidRDefault="000F542B" w:rsidP="00781246">
      <w:pPr>
        <w:ind w:left="1440"/>
        <w:rPr>
          <w:sz w:val="21"/>
          <w:szCs w:val="21"/>
        </w:rPr>
      </w:pPr>
      <w:sdt>
        <w:sdtPr>
          <w:rPr>
            <w:rFonts w:ascii="MS Gothic" w:eastAsia="MS Gothic" w:hAnsi="MS Gothic" w:cstheme="minorHAnsi"/>
            <w:sz w:val="28"/>
            <w:szCs w:val="28"/>
          </w:rPr>
          <w:id w:val="168141036"/>
          <w14:checkbox>
            <w14:checked w14:val="0"/>
            <w14:checkedState w14:val="2612" w14:font="MS Gothic"/>
            <w14:uncheckedState w14:val="2610" w14:font="MS Gothic"/>
          </w14:checkbox>
        </w:sdtPr>
        <w:sdtEndPr/>
        <w:sdtContent>
          <w:r w:rsidR="00781246" w:rsidRPr="00781246">
            <w:rPr>
              <w:rFonts w:ascii="MS Gothic" w:eastAsia="MS Gothic" w:hAnsi="MS Gothic" w:cstheme="minorHAnsi" w:hint="eastAsia"/>
              <w:sz w:val="28"/>
              <w:szCs w:val="28"/>
            </w:rPr>
            <w:t>☐</w:t>
          </w:r>
        </w:sdtContent>
      </w:sdt>
      <w:r w:rsidR="00781246" w:rsidRPr="00781246">
        <w:rPr>
          <w:rFonts w:ascii="Calibri" w:hAnsi="Calibri"/>
          <w:color w:val="000000"/>
          <w:sz w:val="18"/>
          <w:szCs w:val="18"/>
        </w:rPr>
        <w:t xml:space="preserve"> </w:t>
      </w:r>
      <w:r w:rsidR="00781246" w:rsidRPr="00781246">
        <w:rPr>
          <w:sz w:val="21"/>
          <w:szCs w:val="21"/>
        </w:rPr>
        <w:t xml:space="preserve">  Yes</w:t>
      </w:r>
      <w:r w:rsidR="00781246" w:rsidRPr="00781246">
        <w:rPr>
          <w:sz w:val="21"/>
          <w:szCs w:val="21"/>
        </w:rPr>
        <w:tab/>
      </w:r>
      <w:sdt>
        <w:sdtPr>
          <w:rPr>
            <w:rFonts w:ascii="MS Gothic" w:eastAsia="MS Gothic" w:hAnsi="MS Gothic" w:cstheme="minorHAnsi"/>
            <w:sz w:val="28"/>
            <w:szCs w:val="28"/>
          </w:rPr>
          <w:id w:val="-706026871"/>
          <w14:checkbox>
            <w14:checked w14:val="0"/>
            <w14:checkedState w14:val="2612" w14:font="MS Gothic"/>
            <w14:uncheckedState w14:val="2610" w14:font="MS Gothic"/>
          </w14:checkbox>
        </w:sdtPr>
        <w:sdtEndPr/>
        <w:sdtContent>
          <w:r w:rsidR="00781246" w:rsidRPr="00781246">
            <w:rPr>
              <w:rFonts w:ascii="MS Gothic" w:eastAsia="MS Gothic" w:hAnsi="MS Gothic" w:cstheme="minorHAnsi" w:hint="eastAsia"/>
              <w:sz w:val="28"/>
              <w:szCs w:val="28"/>
            </w:rPr>
            <w:t>☐</w:t>
          </w:r>
        </w:sdtContent>
      </w:sdt>
      <w:r w:rsidR="00781246" w:rsidRPr="00781246">
        <w:rPr>
          <w:rFonts w:ascii="Calibri" w:hAnsi="Calibri"/>
          <w:color w:val="000000"/>
          <w:sz w:val="18"/>
          <w:szCs w:val="18"/>
        </w:rPr>
        <w:t xml:space="preserve"> </w:t>
      </w:r>
      <w:r w:rsidR="00781246" w:rsidRPr="00781246">
        <w:rPr>
          <w:sz w:val="21"/>
          <w:szCs w:val="21"/>
        </w:rPr>
        <w:t xml:space="preserve">No </w:t>
      </w:r>
    </w:p>
    <w:p w14:paraId="28DAE63F" w14:textId="77777777" w:rsidR="00B32D69" w:rsidRPr="003E6B35" w:rsidRDefault="00B32D69" w:rsidP="003E6B35">
      <w:pPr>
        <w:tabs>
          <w:tab w:val="left" w:pos="395"/>
        </w:tabs>
        <w:spacing w:line="252" w:lineRule="auto"/>
        <w:ind w:right="173"/>
        <w:rPr>
          <w:sz w:val="21"/>
        </w:rPr>
      </w:pPr>
    </w:p>
    <w:p w14:paraId="77677C41" w14:textId="39F7AAAB" w:rsidR="009E6FFB" w:rsidRPr="007B413C" w:rsidRDefault="003E6B35" w:rsidP="00446C8D">
      <w:pPr>
        <w:pStyle w:val="ListParagraph"/>
        <w:numPr>
          <w:ilvl w:val="0"/>
          <w:numId w:val="19"/>
        </w:numPr>
        <w:spacing w:line="252" w:lineRule="auto"/>
        <w:rPr>
          <w:i/>
          <w:color w:val="010101"/>
          <w:w w:val="105"/>
          <w:sz w:val="21"/>
        </w:rPr>
      </w:pPr>
      <w:r w:rsidRPr="00446C8D">
        <w:rPr>
          <w:b/>
          <w:bCs/>
          <w:i/>
          <w:color w:val="010101"/>
          <w:w w:val="105"/>
          <w:sz w:val="21"/>
        </w:rPr>
        <w:t>COMPETENCIES:</w:t>
      </w:r>
      <w:r w:rsidRPr="00446C8D">
        <w:rPr>
          <w:i/>
          <w:color w:val="010101"/>
          <w:w w:val="105"/>
          <w:sz w:val="21"/>
        </w:rPr>
        <w:t xml:space="preserve"> </w:t>
      </w:r>
      <w:r w:rsidR="00753482" w:rsidRPr="00446C8D">
        <w:rPr>
          <w:i/>
          <w:color w:val="010101"/>
          <w:w w:val="105"/>
          <w:sz w:val="21"/>
        </w:rPr>
        <w:t>Demonstrate</w:t>
      </w:r>
      <w:r w:rsidR="00753482" w:rsidRPr="00446C8D">
        <w:rPr>
          <w:i/>
          <w:color w:val="010101"/>
          <w:spacing w:val="1"/>
          <w:w w:val="105"/>
          <w:sz w:val="21"/>
        </w:rPr>
        <w:t xml:space="preserve"> </w:t>
      </w:r>
      <w:r w:rsidR="00753482" w:rsidRPr="00446C8D">
        <w:rPr>
          <w:i/>
          <w:color w:val="010101"/>
          <w:w w:val="105"/>
          <w:sz w:val="21"/>
        </w:rPr>
        <w:t>that you develop CME activities/educational interventions</w:t>
      </w:r>
      <w:r w:rsidR="00753482" w:rsidRPr="00446C8D">
        <w:rPr>
          <w:i/>
          <w:color w:val="010101"/>
          <w:spacing w:val="1"/>
          <w:w w:val="105"/>
          <w:sz w:val="21"/>
        </w:rPr>
        <w:t xml:space="preserve"> </w:t>
      </w:r>
      <w:r w:rsidR="00753482" w:rsidRPr="00446C8D">
        <w:rPr>
          <w:i/>
          <w:color w:val="010101"/>
          <w:w w:val="105"/>
          <w:sz w:val="21"/>
        </w:rPr>
        <w:t>in the context of desirable</w:t>
      </w:r>
      <w:r w:rsidR="00753482" w:rsidRPr="00446C8D">
        <w:rPr>
          <w:i/>
          <w:color w:val="010101"/>
          <w:spacing w:val="1"/>
          <w:w w:val="105"/>
          <w:sz w:val="21"/>
        </w:rPr>
        <w:t xml:space="preserve"> </w:t>
      </w:r>
      <w:r w:rsidR="00753482" w:rsidRPr="00446C8D">
        <w:rPr>
          <w:i/>
          <w:color w:val="010101"/>
          <w:w w:val="105"/>
          <w:sz w:val="21"/>
        </w:rPr>
        <w:t>physician</w:t>
      </w:r>
      <w:r w:rsidR="00753482" w:rsidRPr="00446C8D">
        <w:rPr>
          <w:i/>
          <w:color w:val="010101"/>
          <w:spacing w:val="-59"/>
          <w:w w:val="105"/>
          <w:sz w:val="21"/>
        </w:rPr>
        <w:t xml:space="preserve"> </w:t>
      </w:r>
      <w:r w:rsidR="00753482" w:rsidRPr="00446C8D">
        <w:rPr>
          <w:i/>
          <w:color w:val="010101"/>
          <w:w w:val="105"/>
          <w:sz w:val="21"/>
        </w:rPr>
        <w:t>attributes</w:t>
      </w:r>
      <w:r w:rsidR="00753482" w:rsidRPr="00446C8D">
        <w:rPr>
          <w:i/>
          <w:color w:val="010101"/>
          <w:spacing w:val="22"/>
          <w:w w:val="105"/>
          <w:sz w:val="21"/>
        </w:rPr>
        <w:t xml:space="preserve"> </w:t>
      </w:r>
      <w:r w:rsidR="00753482" w:rsidRPr="00446C8D">
        <w:rPr>
          <w:i/>
          <w:color w:val="010101"/>
          <w:w w:val="105"/>
          <w:sz w:val="21"/>
        </w:rPr>
        <w:t>(competencies).</w:t>
      </w:r>
      <w:r w:rsidR="00753482" w:rsidRPr="00446C8D">
        <w:rPr>
          <w:i/>
          <w:color w:val="010101"/>
          <w:spacing w:val="-2"/>
          <w:w w:val="105"/>
          <w:sz w:val="21"/>
        </w:rPr>
        <w:t xml:space="preserve"> </w:t>
      </w:r>
    </w:p>
    <w:p w14:paraId="6D5B28ED" w14:textId="77777777" w:rsidR="007B413C" w:rsidRPr="00446C8D" w:rsidRDefault="007B413C" w:rsidP="007B413C">
      <w:pPr>
        <w:pStyle w:val="ListParagraph"/>
        <w:spacing w:line="252" w:lineRule="auto"/>
        <w:ind w:left="720" w:firstLine="0"/>
        <w:rPr>
          <w:i/>
          <w:color w:val="010101"/>
          <w:w w:val="105"/>
          <w:sz w:val="21"/>
        </w:rPr>
      </w:pPr>
    </w:p>
    <w:p w14:paraId="46C81ADE" w14:textId="62E3973F" w:rsidR="008A367A" w:rsidRPr="007B413C" w:rsidRDefault="008A367A" w:rsidP="007B413C">
      <w:pPr>
        <w:pStyle w:val="ListParagraph"/>
        <w:numPr>
          <w:ilvl w:val="0"/>
          <w:numId w:val="35"/>
        </w:numPr>
        <w:spacing w:line="252" w:lineRule="auto"/>
        <w:rPr>
          <w:iCs/>
          <w:color w:val="010101"/>
          <w:w w:val="105"/>
          <w:sz w:val="21"/>
        </w:rPr>
      </w:pPr>
      <w:r w:rsidRPr="007B413C">
        <w:rPr>
          <w:iCs/>
          <w:color w:val="010101"/>
          <w:spacing w:val="-2"/>
          <w:w w:val="105"/>
          <w:sz w:val="21"/>
        </w:rPr>
        <w:t>Do the</w:t>
      </w:r>
      <w:r w:rsidR="007B413C" w:rsidRPr="007B413C">
        <w:rPr>
          <w:iCs/>
          <w:color w:val="010101"/>
          <w:spacing w:val="-2"/>
          <w:w w:val="105"/>
          <w:sz w:val="21"/>
        </w:rPr>
        <w:t xml:space="preserve"> desirable physician</w:t>
      </w:r>
      <w:r w:rsidRPr="007B413C">
        <w:rPr>
          <w:iCs/>
          <w:color w:val="010101"/>
          <w:spacing w:val="-2"/>
          <w:w w:val="105"/>
          <w:sz w:val="21"/>
        </w:rPr>
        <w:t xml:space="preserve"> attributes play a role in determining the objectives and format of the activitie</w:t>
      </w:r>
      <w:r w:rsidR="007B413C" w:rsidRPr="007B413C">
        <w:rPr>
          <w:iCs/>
          <w:color w:val="010101"/>
          <w:spacing w:val="-2"/>
          <w:w w:val="105"/>
          <w:sz w:val="21"/>
        </w:rPr>
        <w:t>s designed by your CME program?</w:t>
      </w:r>
    </w:p>
    <w:p w14:paraId="39D7DE7A" w14:textId="253DD152" w:rsidR="007B413C" w:rsidRPr="007B413C" w:rsidRDefault="000F542B" w:rsidP="007B413C">
      <w:pPr>
        <w:ind w:left="1440"/>
        <w:rPr>
          <w:sz w:val="21"/>
          <w:szCs w:val="21"/>
        </w:rPr>
      </w:pPr>
      <w:sdt>
        <w:sdtPr>
          <w:rPr>
            <w:rFonts w:ascii="MS Gothic" w:eastAsia="MS Gothic" w:hAnsi="MS Gothic" w:cstheme="minorHAnsi"/>
            <w:sz w:val="28"/>
            <w:szCs w:val="28"/>
          </w:rPr>
          <w:id w:val="1392313043"/>
          <w14:checkbox>
            <w14:checked w14:val="0"/>
            <w14:checkedState w14:val="2612" w14:font="MS Gothic"/>
            <w14:uncheckedState w14:val="2610" w14:font="MS Gothic"/>
          </w14:checkbox>
        </w:sdtPr>
        <w:sdtEndPr/>
        <w:sdtContent>
          <w:r w:rsidR="007B413C" w:rsidRPr="007B413C">
            <w:rPr>
              <w:rFonts w:ascii="MS Gothic" w:eastAsia="MS Gothic" w:hAnsi="MS Gothic" w:cstheme="minorHAnsi" w:hint="eastAsia"/>
              <w:sz w:val="28"/>
              <w:szCs w:val="28"/>
            </w:rPr>
            <w:t>☐</w:t>
          </w:r>
        </w:sdtContent>
      </w:sdt>
      <w:r w:rsidR="007B413C" w:rsidRPr="007B413C">
        <w:rPr>
          <w:rFonts w:ascii="Calibri" w:hAnsi="Calibri"/>
          <w:color w:val="000000"/>
          <w:sz w:val="18"/>
          <w:szCs w:val="18"/>
        </w:rPr>
        <w:t xml:space="preserve"> </w:t>
      </w:r>
      <w:r w:rsidR="007B413C" w:rsidRPr="007B413C">
        <w:rPr>
          <w:sz w:val="21"/>
          <w:szCs w:val="21"/>
        </w:rPr>
        <w:t xml:space="preserve">  Yes</w:t>
      </w:r>
      <w:r w:rsidR="007B413C" w:rsidRPr="007B413C">
        <w:rPr>
          <w:sz w:val="21"/>
          <w:szCs w:val="21"/>
        </w:rPr>
        <w:tab/>
      </w:r>
      <w:sdt>
        <w:sdtPr>
          <w:rPr>
            <w:rFonts w:ascii="MS Gothic" w:eastAsia="MS Gothic" w:hAnsi="MS Gothic" w:cstheme="minorHAnsi"/>
            <w:sz w:val="28"/>
            <w:szCs w:val="28"/>
          </w:rPr>
          <w:id w:val="-1516840884"/>
          <w14:checkbox>
            <w14:checked w14:val="0"/>
            <w14:checkedState w14:val="2612" w14:font="MS Gothic"/>
            <w14:uncheckedState w14:val="2610" w14:font="MS Gothic"/>
          </w14:checkbox>
        </w:sdtPr>
        <w:sdtEndPr/>
        <w:sdtContent>
          <w:r w:rsidR="007B413C" w:rsidRPr="007B413C">
            <w:rPr>
              <w:rFonts w:ascii="MS Gothic" w:eastAsia="MS Gothic" w:hAnsi="MS Gothic" w:cstheme="minorHAnsi" w:hint="eastAsia"/>
              <w:sz w:val="28"/>
              <w:szCs w:val="28"/>
            </w:rPr>
            <w:t>☐</w:t>
          </w:r>
        </w:sdtContent>
      </w:sdt>
      <w:r w:rsidR="007B413C" w:rsidRPr="007B413C">
        <w:rPr>
          <w:rFonts w:ascii="Calibri" w:hAnsi="Calibri"/>
          <w:color w:val="000000"/>
          <w:sz w:val="18"/>
          <w:szCs w:val="18"/>
        </w:rPr>
        <w:t xml:space="preserve"> </w:t>
      </w:r>
      <w:r w:rsidR="007B413C" w:rsidRPr="007B413C">
        <w:rPr>
          <w:sz w:val="21"/>
          <w:szCs w:val="21"/>
        </w:rPr>
        <w:t xml:space="preserve">No </w:t>
      </w:r>
    </w:p>
    <w:p w14:paraId="77677C43" w14:textId="77777777" w:rsidR="009E6FFB" w:rsidRDefault="009E6FFB">
      <w:pPr>
        <w:pStyle w:val="BodyText"/>
        <w:spacing w:before="3"/>
        <w:rPr>
          <w:sz w:val="23"/>
        </w:rPr>
      </w:pPr>
    </w:p>
    <w:p w14:paraId="66D86C41" w14:textId="12D64DEE" w:rsidR="006D2286" w:rsidRPr="007B413C" w:rsidRDefault="006D2286" w:rsidP="007B413C">
      <w:pPr>
        <w:pStyle w:val="ListParagraph"/>
        <w:numPr>
          <w:ilvl w:val="0"/>
          <w:numId w:val="19"/>
        </w:numPr>
        <w:spacing w:before="1" w:line="247" w:lineRule="auto"/>
        <w:ind w:right="329"/>
        <w:rPr>
          <w:i/>
          <w:sz w:val="21"/>
        </w:rPr>
      </w:pPr>
      <w:r w:rsidRPr="007B413C">
        <w:rPr>
          <w:b/>
          <w:bCs/>
          <w:i/>
          <w:color w:val="010101"/>
          <w:w w:val="105"/>
          <w:sz w:val="21"/>
        </w:rPr>
        <w:t>ANALYZES CHANGE:</w:t>
      </w:r>
      <w:r w:rsidRPr="007B413C">
        <w:rPr>
          <w:i/>
          <w:color w:val="010101"/>
          <w:w w:val="105"/>
          <w:sz w:val="21"/>
        </w:rPr>
        <w:t xml:space="preserve"> </w:t>
      </w:r>
      <w:r w:rsidR="00753482" w:rsidRPr="007B413C">
        <w:rPr>
          <w:i/>
          <w:color w:val="010101"/>
          <w:w w:val="105"/>
          <w:sz w:val="21"/>
        </w:rPr>
        <w:t>Demonstrate</w:t>
      </w:r>
      <w:r w:rsidR="00753482" w:rsidRPr="007B413C">
        <w:rPr>
          <w:i/>
          <w:color w:val="010101"/>
          <w:spacing w:val="1"/>
          <w:w w:val="105"/>
          <w:sz w:val="21"/>
        </w:rPr>
        <w:t xml:space="preserve"> </w:t>
      </w:r>
      <w:r w:rsidR="00753482" w:rsidRPr="007B413C">
        <w:rPr>
          <w:i/>
          <w:color w:val="010101"/>
          <w:w w:val="105"/>
          <w:sz w:val="21"/>
        </w:rPr>
        <w:t>that you analyze changes in learners (competence,</w:t>
      </w:r>
      <w:r w:rsidR="00753482" w:rsidRPr="007B413C">
        <w:rPr>
          <w:i/>
          <w:color w:val="010101"/>
          <w:spacing w:val="1"/>
          <w:w w:val="105"/>
          <w:sz w:val="21"/>
        </w:rPr>
        <w:t xml:space="preserve"> </w:t>
      </w:r>
      <w:r w:rsidR="00753482" w:rsidRPr="007B413C">
        <w:rPr>
          <w:i/>
          <w:color w:val="010101"/>
          <w:w w:val="105"/>
          <w:sz w:val="21"/>
        </w:rPr>
        <w:t>performance,</w:t>
      </w:r>
      <w:r w:rsidR="00753482" w:rsidRPr="007B413C">
        <w:rPr>
          <w:i/>
          <w:color w:val="010101"/>
          <w:spacing w:val="1"/>
          <w:w w:val="105"/>
          <w:sz w:val="21"/>
        </w:rPr>
        <w:t xml:space="preserve"> </w:t>
      </w:r>
      <w:r w:rsidR="00753482" w:rsidRPr="007B413C">
        <w:rPr>
          <w:i/>
          <w:color w:val="010101"/>
          <w:w w:val="105"/>
          <w:sz w:val="21"/>
        </w:rPr>
        <w:t>or patient outcomes)</w:t>
      </w:r>
      <w:r w:rsidR="00753482" w:rsidRPr="007B413C">
        <w:rPr>
          <w:i/>
          <w:color w:val="010101"/>
          <w:spacing w:val="1"/>
          <w:w w:val="105"/>
          <w:sz w:val="21"/>
        </w:rPr>
        <w:t xml:space="preserve"> </w:t>
      </w:r>
      <w:r w:rsidR="00753482" w:rsidRPr="007B413C">
        <w:rPr>
          <w:i/>
          <w:color w:val="010101"/>
          <w:w w:val="105"/>
          <w:sz w:val="21"/>
        </w:rPr>
        <w:t>achieved</w:t>
      </w:r>
      <w:r w:rsidR="00753482" w:rsidRPr="007B413C">
        <w:rPr>
          <w:i/>
          <w:iCs/>
          <w:color w:val="010101"/>
          <w:spacing w:val="20"/>
          <w:w w:val="105"/>
          <w:sz w:val="21"/>
        </w:rPr>
        <w:t xml:space="preserve"> </w:t>
      </w:r>
      <w:proofErr w:type="gramStart"/>
      <w:r w:rsidR="00753482" w:rsidRPr="007B413C">
        <w:rPr>
          <w:i/>
          <w:iCs/>
          <w:color w:val="010101"/>
          <w:w w:val="105"/>
          <w:sz w:val="21"/>
        </w:rPr>
        <w:t>as</w:t>
      </w:r>
      <w:r w:rsidR="00753482" w:rsidRPr="007B413C">
        <w:rPr>
          <w:color w:val="010101"/>
          <w:spacing w:val="-4"/>
          <w:w w:val="105"/>
          <w:sz w:val="21"/>
        </w:rPr>
        <w:t xml:space="preserve"> </w:t>
      </w:r>
      <w:r w:rsidR="00753482" w:rsidRPr="007B413C">
        <w:rPr>
          <w:i/>
          <w:color w:val="010101"/>
          <w:w w:val="105"/>
          <w:sz w:val="21"/>
        </w:rPr>
        <w:t>a result</w:t>
      </w:r>
      <w:r w:rsidR="00753482" w:rsidRPr="007B413C">
        <w:rPr>
          <w:i/>
          <w:color w:val="010101"/>
          <w:spacing w:val="12"/>
          <w:w w:val="105"/>
          <w:sz w:val="21"/>
        </w:rPr>
        <w:t xml:space="preserve"> </w:t>
      </w:r>
      <w:r w:rsidR="00753482" w:rsidRPr="007B413C">
        <w:rPr>
          <w:i/>
          <w:color w:val="010101"/>
          <w:w w:val="105"/>
          <w:sz w:val="21"/>
        </w:rPr>
        <w:t>of</w:t>
      </w:r>
      <w:proofErr w:type="gramEnd"/>
      <w:r w:rsidR="00753482" w:rsidRPr="007B413C">
        <w:rPr>
          <w:i/>
          <w:color w:val="010101"/>
          <w:spacing w:val="8"/>
          <w:w w:val="105"/>
          <w:sz w:val="21"/>
        </w:rPr>
        <w:t xml:space="preserve"> </w:t>
      </w:r>
      <w:r w:rsidR="00753482" w:rsidRPr="007B413C">
        <w:rPr>
          <w:i/>
          <w:color w:val="010101"/>
          <w:w w:val="105"/>
          <w:sz w:val="21"/>
        </w:rPr>
        <w:t>the</w:t>
      </w:r>
      <w:r w:rsidR="00753482" w:rsidRPr="007B413C">
        <w:rPr>
          <w:i/>
          <w:color w:val="010101"/>
          <w:spacing w:val="7"/>
          <w:w w:val="105"/>
          <w:sz w:val="21"/>
        </w:rPr>
        <w:t xml:space="preserve"> </w:t>
      </w:r>
      <w:r w:rsidR="00753482" w:rsidRPr="007B413C">
        <w:rPr>
          <w:i/>
          <w:color w:val="010101"/>
          <w:w w:val="105"/>
          <w:sz w:val="21"/>
        </w:rPr>
        <w:t>overall</w:t>
      </w:r>
      <w:r w:rsidR="00753482" w:rsidRPr="007B413C">
        <w:rPr>
          <w:i/>
          <w:color w:val="010101"/>
          <w:spacing w:val="18"/>
          <w:w w:val="105"/>
          <w:sz w:val="21"/>
        </w:rPr>
        <w:t xml:space="preserve"> </w:t>
      </w:r>
      <w:r w:rsidR="00753482" w:rsidRPr="007B413C">
        <w:rPr>
          <w:i/>
          <w:color w:val="010101"/>
          <w:w w:val="105"/>
          <w:sz w:val="21"/>
        </w:rPr>
        <w:t>program's</w:t>
      </w:r>
      <w:r w:rsidR="00753482" w:rsidRPr="007B413C">
        <w:rPr>
          <w:i/>
          <w:color w:val="010101"/>
          <w:spacing w:val="13"/>
          <w:w w:val="105"/>
          <w:sz w:val="21"/>
        </w:rPr>
        <w:t xml:space="preserve"> </w:t>
      </w:r>
      <w:r w:rsidR="00753482" w:rsidRPr="007B413C">
        <w:rPr>
          <w:i/>
          <w:color w:val="010101"/>
          <w:w w:val="105"/>
          <w:sz w:val="21"/>
        </w:rPr>
        <w:t>activities/educational</w:t>
      </w:r>
      <w:r w:rsidR="00753482" w:rsidRPr="007B413C">
        <w:rPr>
          <w:i/>
          <w:color w:val="010101"/>
          <w:spacing w:val="11"/>
          <w:w w:val="105"/>
          <w:sz w:val="21"/>
        </w:rPr>
        <w:t xml:space="preserve"> </w:t>
      </w:r>
      <w:r w:rsidR="00753482" w:rsidRPr="007B413C">
        <w:rPr>
          <w:i/>
          <w:color w:val="010101"/>
          <w:w w:val="105"/>
          <w:sz w:val="21"/>
        </w:rPr>
        <w:t>interventions.</w:t>
      </w:r>
      <w:r w:rsidR="00753482" w:rsidRPr="007B413C">
        <w:rPr>
          <w:i/>
          <w:color w:val="010101"/>
          <w:spacing w:val="2"/>
          <w:w w:val="105"/>
          <w:sz w:val="21"/>
        </w:rPr>
        <w:t xml:space="preserve"> </w:t>
      </w:r>
    </w:p>
    <w:p w14:paraId="1320AC56" w14:textId="4349A90E" w:rsidR="00104DAA" w:rsidRPr="007B413C" w:rsidRDefault="00104DAA" w:rsidP="007B413C">
      <w:pPr>
        <w:pStyle w:val="ListParagraph"/>
        <w:numPr>
          <w:ilvl w:val="0"/>
          <w:numId w:val="36"/>
        </w:numPr>
        <w:spacing w:before="1" w:line="247" w:lineRule="auto"/>
        <w:ind w:right="329"/>
        <w:rPr>
          <w:i/>
          <w:sz w:val="21"/>
        </w:rPr>
      </w:pPr>
      <w:r w:rsidRPr="007B413C">
        <w:rPr>
          <w:b/>
          <w:color w:val="B00043"/>
        </w:rPr>
        <w:t xml:space="preserve">Describe </w:t>
      </w:r>
      <w:r w:rsidRPr="007B413C">
        <w:rPr>
          <w:rFonts w:eastAsia="Times New Roman"/>
          <w:spacing w:val="2"/>
        </w:rPr>
        <w:t xml:space="preserve">the methods you use to obtain data on </w:t>
      </w:r>
      <w:proofErr w:type="gramStart"/>
      <w:r w:rsidRPr="007B413C">
        <w:rPr>
          <w:rFonts w:eastAsia="Times New Roman"/>
          <w:spacing w:val="2"/>
        </w:rPr>
        <w:t>change</w:t>
      </w:r>
      <w:proofErr w:type="gramEnd"/>
      <w:r w:rsidRPr="007B413C">
        <w:rPr>
          <w:rFonts w:eastAsia="Times New Roman"/>
          <w:spacing w:val="2"/>
        </w:rPr>
        <w:t xml:space="preserve"> in learners’ competence, performance, </w:t>
      </w:r>
      <w:r w:rsidR="006D2286" w:rsidRPr="007B413C">
        <w:rPr>
          <w:rFonts w:eastAsia="Times New Roman"/>
          <w:spacing w:val="2"/>
        </w:rPr>
        <w:t>and/</w:t>
      </w:r>
      <w:r w:rsidRPr="007B413C">
        <w:rPr>
          <w:rFonts w:eastAsia="Times New Roman"/>
          <w:spacing w:val="2"/>
        </w:rPr>
        <w:t>or patient outcomes</w:t>
      </w:r>
      <w:r w:rsidR="006D2286" w:rsidRPr="007B413C">
        <w:rPr>
          <w:rFonts w:eastAsia="Times New Roman"/>
          <w:spacing w:val="2"/>
        </w:rPr>
        <w:t>.</w:t>
      </w:r>
    </w:p>
    <w:tbl>
      <w:tblPr>
        <w:tblStyle w:val="TableGrid"/>
        <w:tblW w:w="0" w:type="auto"/>
        <w:tblInd w:w="715" w:type="dxa"/>
        <w:tblLook w:val="04A0" w:firstRow="1" w:lastRow="0" w:firstColumn="1" w:lastColumn="0" w:noHBand="0" w:noVBand="1"/>
      </w:tblPr>
      <w:tblGrid>
        <w:gridCol w:w="10355"/>
      </w:tblGrid>
      <w:tr w:rsidR="00104DAA" w14:paraId="39CA3E63" w14:textId="77777777" w:rsidTr="00330CC1">
        <w:tc>
          <w:tcPr>
            <w:tcW w:w="10355" w:type="dxa"/>
          </w:tcPr>
          <w:p w14:paraId="0330911D" w14:textId="77777777" w:rsidR="00104DAA" w:rsidRDefault="00104DAA" w:rsidP="00104DAA">
            <w:pPr>
              <w:pStyle w:val="BodyText"/>
              <w:spacing w:before="81" w:line="247" w:lineRule="auto"/>
              <w:rPr>
                <w:rFonts w:eastAsia="Times New Roman"/>
                <w:spacing w:val="2"/>
              </w:rPr>
            </w:pPr>
          </w:p>
          <w:p w14:paraId="072F39D4" w14:textId="1EC83F49" w:rsidR="00104DAA" w:rsidRDefault="00104DAA" w:rsidP="00104DAA">
            <w:pPr>
              <w:pStyle w:val="BodyText"/>
              <w:spacing w:before="81" w:line="247" w:lineRule="auto"/>
              <w:rPr>
                <w:rFonts w:eastAsia="Times New Roman"/>
                <w:spacing w:val="2"/>
              </w:rPr>
            </w:pPr>
          </w:p>
        </w:tc>
      </w:tr>
    </w:tbl>
    <w:p w14:paraId="7CDE0684" w14:textId="66BE1336" w:rsidR="00104DAA" w:rsidRDefault="00104DAA" w:rsidP="00104DAA">
      <w:pPr>
        <w:pStyle w:val="BodyText"/>
        <w:spacing w:before="81" w:line="247" w:lineRule="auto"/>
        <w:ind w:left="360"/>
        <w:rPr>
          <w:rFonts w:eastAsia="Times New Roman"/>
          <w:spacing w:val="2"/>
        </w:rPr>
      </w:pPr>
    </w:p>
    <w:p w14:paraId="24F3E918" w14:textId="77777777" w:rsidR="00A221F9" w:rsidRDefault="00A221F9" w:rsidP="00104DAA">
      <w:pPr>
        <w:pStyle w:val="BodyText"/>
        <w:spacing w:before="81" w:line="247" w:lineRule="auto"/>
        <w:ind w:left="360"/>
        <w:rPr>
          <w:rFonts w:eastAsia="Times New Roman"/>
          <w:spacing w:val="2"/>
        </w:rPr>
      </w:pPr>
    </w:p>
    <w:tbl>
      <w:tblPr>
        <w:tblStyle w:val="TableGrid"/>
        <w:tblW w:w="0" w:type="auto"/>
        <w:tblInd w:w="141" w:type="dxa"/>
        <w:tblLook w:val="04A0" w:firstRow="1" w:lastRow="0" w:firstColumn="1" w:lastColumn="0" w:noHBand="0" w:noVBand="1"/>
      </w:tblPr>
      <w:tblGrid>
        <w:gridCol w:w="10929"/>
      </w:tblGrid>
      <w:tr w:rsidR="006B15FA" w14:paraId="3CAE5AD2" w14:textId="77777777" w:rsidTr="00A86C2E">
        <w:tc>
          <w:tcPr>
            <w:tcW w:w="11070" w:type="dxa"/>
            <w:shd w:val="clear" w:color="auto" w:fill="1F497D" w:themeFill="text2"/>
          </w:tcPr>
          <w:p w14:paraId="5496EA7B" w14:textId="2EC42EF2" w:rsidR="006B15FA" w:rsidRPr="00A221F9" w:rsidRDefault="006B15FA" w:rsidP="00A86C2E">
            <w:pPr>
              <w:pStyle w:val="BodyText"/>
              <w:spacing w:before="81" w:line="247" w:lineRule="auto"/>
              <w:jc w:val="center"/>
              <w:rPr>
                <w:rFonts w:eastAsia="Times New Roman"/>
                <w:b/>
                <w:bCs/>
                <w:spacing w:val="2"/>
                <w:sz w:val="28"/>
                <w:szCs w:val="28"/>
              </w:rPr>
            </w:pPr>
            <w:r w:rsidRPr="00A221F9">
              <w:rPr>
                <w:rFonts w:eastAsia="Times New Roman"/>
                <w:b/>
                <w:bCs/>
                <w:color w:val="FFFFFF" w:themeColor="background1"/>
                <w:spacing w:val="2"/>
                <w:sz w:val="28"/>
                <w:szCs w:val="28"/>
              </w:rPr>
              <w:t>Section 4: Mechanisms to Support Compliance with ACCME Standards for Integrity and Independence in Accredited C</w:t>
            </w:r>
            <w:r w:rsidR="00A86C2E" w:rsidRPr="00A221F9">
              <w:rPr>
                <w:rFonts w:eastAsia="Times New Roman"/>
                <w:b/>
                <w:bCs/>
                <w:color w:val="FFFFFF" w:themeColor="background1"/>
                <w:spacing w:val="2"/>
                <w:sz w:val="28"/>
                <w:szCs w:val="28"/>
              </w:rPr>
              <w:t>ontinuing Education</w:t>
            </w:r>
          </w:p>
        </w:tc>
      </w:tr>
    </w:tbl>
    <w:p w14:paraId="77677C4B" w14:textId="77777777" w:rsidR="009E6FFB" w:rsidRDefault="00753482" w:rsidP="00A90EC0">
      <w:pPr>
        <w:spacing w:before="180"/>
        <w:rPr>
          <w:b/>
          <w:sz w:val="21"/>
        </w:rPr>
      </w:pPr>
      <w:r>
        <w:rPr>
          <w:b/>
          <w:color w:val="010101"/>
          <w:w w:val="105"/>
          <w:sz w:val="21"/>
        </w:rPr>
        <w:t>Standard</w:t>
      </w:r>
      <w:r>
        <w:rPr>
          <w:b/>
          <w:color w:val="010101"/>
          <w:spacing w:val="13"/>
          <w:w w:val="105"/>
          <w:sz w:val="21"/>
        </w:rPr>
        <w:t xml:space="preserve"> </w:t>
      </w:r>
      <w:r>
        <w:rPr>
          <w:b/>
          <w:color w:val="010101"/>
          <w:w w:val="105"/>
          <w:sz w:val="21"/>
        </w:rPr>
        <w:t>1:</w:t>
      </w:r>
      <w:r>
        <w:rPr>
          <w:b/>
          <w:color w:val="010101"/>
          <w:spacing w:val="1"/>
          <w:w w:val="105"/>
          <w:sz w:val="21"/>
        </w:rPr>
        <w:t xml:space="preserve"> </w:t>
      </w:r>
      <w:r>
        <w:rPr>
          <w:b/>
          <w:color w:val="010101"/>
          <w:w w:val="105"/>
          <w:sz w:val="21"/>
        </w:rPr>
        <w:t>Ensure</w:t>
      </w:r>
      <w:r>
        <w:rPr>
          <w:b/>
          <w:color w:val="010101"/>
          <w:spacing w:val="10"/>
          <w:w w:val="105"/>
          <w:sz w:val="21"/>
        </w:rPr>
        <w:t xml:space="preserve"> </w:t>
      </w:r>
      <w:r>
        <w:rPr>
          <w:b/>
          <w:color w:val="010101"/>
          <w:w w:val="105"/>
          <w:sz w:val="21"/>
        </w:rPr>
        <w:t>Content</w:t>
      </w:r>
      <w:r>
        <w:rPr>
          <w:b/>
          <w:color w:val="010101"/>
          <w:spacing w:val="16"/>
          <w:w w:val="105"/>
          <w:sz w:val="21"/>
        </w:rPr>
        <w:t xml:space="preserve"> </w:t>
      </w:r>
      <w:r>
        <w:rPr>
          <w:b/>
          <w:color w:val="010101"/>
          <w:w w:val="105"/>
          <w:sz w:val="21"/>
        </w:rPr>
        <w:t>is</w:t>
      </w:r>
      <w:r>
        <w:rPr>
          <w:b/>
          <w:color w:val="010101"/>
          <w:spacing w:val="-2"/>
          <w:w w:val="105"/>
          <w:sz w:val="21"/>
        </w:rPr>
        <w:t xml:space="preserve"> </w:t>
      </w:r>
      <w:r>
        <w:rPr>
          <w:b/>
          <w:color w:val="010101"/>
          <w:w w:val="105"/>
          <w:sz w:val="21"/>
        </w:rPr>
        <w:t>Valid</w:t>
      </w:r>
    </w:p>
    <w:p w14:paraId="77677C4C" w14:textId="77777777" w:rsidR="009E6FFB" w:rsidRPr="00847DAC" w:rsidRDefault="00753482" w:rsidP="008C5345">
      <w:pPr>
        <w:spacing w:before="172"/>
        <w:ind w:left="360"/>
        <w:rPr>
          <w:i/>
          <w:sz w:val="20"/>
          <w:szCs w:val="20"/>
        </w:rPr>
      </w:pPr>
      <w:r w:rsidRPr="00847DAC">
        <w:rPr>
          <w:i/>
          <w:color w:val="010101"/>
          <w:w w:val="105"/>
          <w:sz w:val="20"/>
          <w:szCs w:val="20"/>
        </w:rPr>
        <w:t>Demonstrate</w:t>
      </w:r>
      <w:r w:rsidRPr="00847DAC">
        <w:rPr>
          <w:i/>
          <w:color w:val="010101"/>
          <w:spacing w:val="21"/>
          <w:w w:val="105"/>
          <w:sz w:val="20"/>
          <w:szCs w:val="20"/>
        </w:rPr>
        <w:t xml:space="preserve"> </w:t>
      </w:r>
      <w:r w:rsidRPr="00847DAC">
        <w:rPr>
          <w:i/>
          <w:color w:val="010101"/>
          <w:w w:val="105"/>
          <w:sz w:val="20"/>
          <w:szCs w:val="20"/>
        </w:rPr>
        <w:t>that your</w:t>
      </w:r>
      <w:r w:rsidRPr="00847DAC">
        <w:rPr>
          <w:i/>
          <w:color w:val="010101"/>
          <w:spacing w:val="12"/>
          <w:w w:val="105"/>
          <w:sz w:val="20"/>
          <w:szCs w:val="20"/>
        </w:rPr>
        <w:t xml:space="preserve"> </w:t>
      </w:r>
      <w:r w:rsidRPr="00847DAC">
        <w:rPr>
          <w:i/>
          <w:color w:val="010101"/>
          <w:w w:val="105"/>
          <w:sz w:val="20"/>
          <w:szCs w:val="20"/>
        </w:rPr>
        <w:t>CME</w:t>
      </w:r>
      <w:r w:rsidRPr="00847DAC">
        <w:rPr>
          <w:i/>
          <w:color w:val="010101"/>
          <w:spacing w:val="6"/>
          <w:w w:val="105"/>
          <w:sz w:val="20"/>
          <w:szCs w:val="20"/>
        </w:rPr>
        <w:t xml:space="preserve"> </w:t>
      </w:r>
      <w:r w:rsidRPr="00847DAC">
        <w:rPr>
          <w:i/>
          <w:color w:val="010101"/>
          <w:w w:val="105"/>
          <w:sz w:val="20"/>
          <w:szCs w:val="20"/>
        </w:rPr>
        <w:t>content</w:t>
      </w:r>
      <w:r w:rsidRPr="00847DAC">
        <w:rPr>
          <w:i/>
          <w:iCs/>
          <w:color w:val="010101"/>
          <w:spacing w:val="9"/>
          <w:w w:val="105"/>
          <w:sz w:val="20"/>
          <w:szCs w:val="20"/>
        </w:rPr>
        <w:t xml:space="preserve"> </w:t>
      </w:r>
      <w:r w:rsidRPr="00847DAC">
        <w:rPr>
          <w:i/>
          <w:iCs/>
          <w:color w:val="010101"/>
          <w:w w:val="105"/>
          <w:sz w:val="20"/>
          <w:szCs w:val="20"/>
        </w:rPr>
        <w:t>is</w:t>
      </w:r>
      <w:r w:rsidRPr="00847DAC">
        <w:rPr>
          <w:color w:val="010101"/>
          <w:spacing w:val="12"/>
          <w:w w:val="105"/>
          <w:sz w:val="20"/>
          <w:szCs w:val="20"/>
        </w:rPr>
        <w:t xml:space="preserve"> </w:t>
      </w:r>
      <w:r w:rsidRPr="00847DAC">
        <w:rPr>
          <w:i/>
          <w:color w:val="010101"/>
          <w:w w:val="105"/>
          <w:sz w:val="20"/>
          <w:szCs w:val="20"/>
        </w:rPr>
        <w:t>fair</w:t>
      </w:r>
      <w:r w:rsidRPr="00847DAC">
        <w:rPr>
          <w:i/>
          <w:color w:val="010101"/>
          <w:spacing w:val="6"/>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balanced</w:t>
      </w:r>
      <w:r w:rsidRPr="00847DAC">
        <w:rPr>
          <w:i/>
          <w:color w:val="010101"/>
          <w:spacing w:val="15"/>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that</w:t>
      </w:r>
      <w:r w:rsidRPr="00847DAC">
        <w:rPr>
          <w:i/>
          <w:color w:val="010101"/>
          <w:spacing w:val="6"/>
          <w:w w:val="105"/>
          <w:sz w:val="20"/>
          <w:szCs w:val="20"/>
        </w:rPr>
        <w:t xml:space="preserve"> </w:t>
      </w:r>
      <w:r w:rsidRPr="00847DAC">
        <w:rPr>
          <w:i/>
          <w:color w:val="010101"/>
          <w:w w:val="105"/>
          <w:sz w:val="20"/>
          <w:szCs w:val="20"/>
        </w:rPr>
        <w:t>any</w:t>
      </w:r>
      <w:r w:rsidRPr="00847DAC">
        <w:rPr>
          <w:i/>
          <w:color w:val="010101"/>
          <w:spacing w:val="6"/>
          <w:w w:val="105"/>
          <w:sz w:val="20"/>
          <w:szCs w:val="20"/>
        </w:rPr>
        <w:t xml:space="preserve"> </w:t>
      </w:r>
      <w:r w:rsidRPr="00847DAC">
        <w:rPr>
          <w:i/>
          <w:color w:val="010101"/>
          <w:w w:val="105"/>
          <w:sz w:val="20"/>
          <w:szCs w:val="20"/>
        </w:rPr>
        <w:t>clinical</w:t>
      </w:r>
      <w:r w:rsidRPr="00847DAC">
        <w:rPr>
          <w:i/>
          <w:color w:val="010101"/>
          <w:spacing w:val="15"/>
          <w:w w:val="105"/>
          <w:sz w:val="20"/>
          <w:szCs w:val="20"/>
        </w:rPr>
        <w:t xml:space="preserve"> </w:t>
      </w:r>
      <w:r w:rsidRPr="00847DAC">
        <w:rPr>
          <w:i/>
          <w:color w:val="010101"/>
          <w:w w:val="105"/>
          <w:sz w:val="20"/>
          <w:szCs w:val="20"/>
        </w:rPr>
        <w:t>content</w:t>
      </w:r>
      <w:r w:rsidRPr="00847DAC">
        <w:rPr>
          <w:i/>
          <w:color w:val="010101"/>
          <w:spacing w:val="14"/>
          <w:w w:val="105"/>
          <w:sz w:val="20"/>
          <w:szCs w:val="20"/>
        </w:rPr>
        <w:t xml:space="preserve"> </w:t>
      </w:r>
      <w:r w:rsidRPr="00847DAC">
        <w:rPr>
          <w:i/>
          <w:color w:val="010101"/>
          <w:w w:val="105"/>
          <w:sz w:val="20"/>
          <w:szCs w:val="20"/>
        </w:rPr>
        <w:t>presented</w:t>
      </w:r>
      <w:r w:rsidRPr="00847DAC">
        <w:rPr>
          <w:i/>
          <w:color w:val="010101"/>
          <w:spacing w:val="11"/>
          <w:w w:val="105"/>
          <w:sz w:val="20"/>
          <w:szCs w:val="20"/>
        </w:rPr>
        <w:t xml:space="preserve"> </w:t>
      </w:r>
      <w:proofErr w:type="gramStart"/>
      <w:r w:rsidRPr="00847DAC">
        <w:rPr>
          <w:i/>
          <w:color w:val="010101"/>
          <w:w w:val="105"/>
          <w:sz w:val="20"/>
          <w:szCs w:val="20"/>
        </w:rPr>
        <w:t>supports</w:t>
      </w:r>
      <w:proofErr w:type="gramEnd"/>
    </w:p>
    <w:p w14:paraId="77677C4D" w14:textId="77777777" w:rsidR="009E6FFB" w:rsidRPr="00847DAC" w:rsidRDefault="00753482" w:rsidP="008C5345">
      <w:pPr>
        <w:spacing w:before="9"/>
        <w:ind w:left="360"/>
        <w:rPr>
          <w:i/>
          <w:sz w:val="20"/>
          <w:szCs w:val="20"/>
        </w:rPr>
      </w:pPr>
      <w:r w:rsidRPr="00847DAC">
        <w:rPr>
          <w:i/>
          <w:iCs/>
          <w:color w:val="010101"/>
          <w:w w:val="105"/>
          <w:sz w:val="20"/>
          <w:szCs w:val="20"/>
        </w:rPr>
        <w:t>safe</w:t>
      </w:r>
      <w:r w:rsidRPr="00847DAC">
        <w:rPr>
          <w:color w:val="010101"/>
          <w:w w:val="105"/>
          <w:sz w:val="20"/>
          <w:szCs w:val="20"/>
        </w:rPr>
        <w:t>,</w:t>
      </w:r>
      <w:r w:rsidRPr="00847DAC">
        <w:rPr>
          <w:color w:val="010101"/>
          <w:spacing w:val="10"/>
          <w:w w:val="105"/>
          <w:sz w:val="20"/>
          <w:szCs w:val="20"/>
        </w:rPr>
        <w:t xml:space="preserve"> </w:t>
      </w:r>
      <w:r w:rsidRPr="00847DAC">
        <w:rPr>
          <w:i/>
          <w:color w:val="010101"/>
          <w:w w:val="105"/>
          <w:sz w:val="20"/>
          <w:szCs w:val="20"/>
        </w:rPr>
        <w:t>effective</w:t>
      </w:r>
      <w:r w:rsidRPr="00847DAC">
        <w:rPr>
          <w:i/>
          <w:color w:val="010101"/>
          <w:spacing w:val="8"/>
          <w:w w:val="105"/>
          <w:sz w:val="20"/>
          <w:szCs w:val="20"/>
        </w:rPr>
        <w:t xml:space="preserve"> </w:t>
      </w:r>
      <w:r w:rsidRPr="00847DAC">
        <w:rPr>
          <w:i/>
          <w:color w:val="010101"/>
          <w:w w:val="105"/>
          <w:sz w:val="20"/>
          <w:szCs w:val="20"/>
        </w:rPr>
        <w:t>patient</w:t>
      </w:r>
      <w:r w:rsidRPr="00847DAC">
        <w:rPr>
          <w:i/>
          <w:color w:val="010101"/>
          <w:spacing w:val="11"/>
          <w:w w:val="105"/>
          <w:sz w:val="20"/>
          <w:szCs w:val="20"/>
        </w:rPr>
        <w:t xml:space="preserve"> </w:t>
      </w:r>
      <w:r w:rsidRPr="00847DAC">
        <w:rPr>
          <w:i/>
          <w:color w:val="010101"/>
          <w:w w:val="105"/>
          <w:sz w:val="20"/>
          <w:szCs w:val="20"/>
        </w:rPr>
        <w:t>care.</w:t>
      </w:r>
    </w:p>
    <w:p w14:paraId="77677C4E" w14:textId="77777777" w:rsidR="009E6FFB" w:rsidRPr="00847DAC" w:rsidRDefault="00753482" w:rsidP="008C5345">
      <w:pPr>
        <w:pStyle w:val="ListParagraph"/>
        <w:numPr>
          <w:ilvl w:val="0"/>
          <w:numId w:val="2"/>
        </w:numPr>
        <w:tabs>
          <w:tab w:val="left" w:pos="810"/>
        </w:tabs>
        <w:spacing w:before="13" w:line="252" w:lineRule="auto"/>
        <w:ind w:left="720" w:right="183" w:hanging="180"/>
        <w:rPr>
          <w:i/>
          <w:sz w:val="20"/>
          <w:szCs w:val="20"/>
        </w:rPr>
      </w:pPr>
      <w:r w:rsidRPr="00847DAC">
        <w:rPr>
          <w:i/>
          <w:color w:val="010101"/>
          <w:w w:val="105"/>
          <w:sz w:val="20"/>
          <w:szCs w:val="20"/>
        </w:rPr>
        <w:t>All recommendations for patient care in accredited</w:t>
      </w:r>
      <w:r w:rsidRPr="00847DAC">
        <w:rPr>
          <w:i/>
          <w:color w:val="010101"/>
          <w:spacing w:val="1"/>
          <w:w w:val="105"/>
          <w:sz w:val="20"/>
          <w:szCs w:val="20"/>
        </w:rPr>
        <w:t xml:space="preserve"> </w:t>
      </w:r>
      <w:r w:rsidRPr="00847DAC">
        <w:rPr>
          <w:i/>
          <w:color w:val="010101"/>
          <w:w w:val="105"/>
          <w:sz w:val="20"/>
          <w:szCs w:val="20"/>
        </w:rPr>
        <w:t>continuing</w:t>
      </w:r>
      <w:r w:rsidRPr="00847DAC">
        <w:rPr>
          <w:i/>
          <w:color w:val="010101"/>
          <w:spacing w:val="1"/>
          <w:w w:val="105"/>
          <w:sz w:val="20"/>
          <w:szCs w:val="20"/>
        </w:rPr>
        <w:t xml:space="preserve"> </w:t>
      </w:r>
      <w:r w:rsidRPr="00847DAC">
        <w:rPr>
          <w:i/>
          <w:color w:val="010101"/>
          <w:w w:val="105"/>
          <w:sz w:val="20"/>
          <w:szCs w:val="20"/>
        </w:rPr>
        <w:t>education</w:t>
      </w:r>
      <w:r w:rsidRPr="00847DAC">
        <w:rPr>
          <w:i/>
          <w:color w:val="010101"/>
          <w:spacing w:val="1"/>
          <w:w w:val="105"/>
          <w:sz w:val="20"/>
          <w:szCs w:val="20"/>
        </w:rPr>
        <w:t xml:space="preserve"> </w:t>
      </w:r>
      <w:r w:rsidRPr="00847DAC">
        <w:rPr>
          <w:i/>
          <w:color w:val="010101"/>
          <w:w w:val="105"/>
          <w:sz w:val="20"/>
          <w:szCs w:val="20"/>
        </w:rPr>
        <w:t>must be based on current science,</w:t>
      </w:r>
      <w:r w:rsidRPr="00847DAC">
        <w:rPr>
          <w:i/>
          <w:color w:val="010101"/>
          <w:spacing w:val="-59"/>
          <w:w w:val="105"/>
          <w:sz w:val="20"/>
          <w:szCs w:val="20"/>
        </w:rPr>
        <w:t xml:space="preserve"> </w:t>
      </w:r>
      <w:r w:rsidRPr="00847DAC">
        <w:rPr>
          <w:i/>
          <w:color w:val="010101"/>
          <w:w w:val="105"/>
          <w:sz w:val="20"/>
          <w:szCs w:val="20"/>
        </w:rPr>
        <w:t>evidence,</w:t>
      </w:r>
      <w:r w:rsidRPr="00847DAC">
        <w:rPr>
          <w:i/>
          <w:color w:val="010101"/>
          <w:spacing w:val="16"/>
          <w:w w:val="105"/>
          <w:sz w:val="20"/>
          <w:szCs w:val="20"/>
        </w:rPr>
        <w:t xml:space="preserve"> </w:t>
      </w:r>
      <w:r w:rsidRPr="00847DAC">
        <w:rPr>
          <w:i/>
          <w:color w:val="010101"/>
          <w:w w:val="105"/>
          <w:sz w:val="20"/>
          <w:szCs w:val="20"/>
        </w:rPr>
        <w:t>and</w:t>
      </w:r>
      <w:r w:rsidRPr="00847DAC">
        <w:rPr>
          <w:i/>
          <w:color w:val="010101"/>
          <w:spacing w:val="8"/>
          <w:w w:val="105"/>
          <w:sz w:val="20"/>
          <w:szCs w:val="20"/>
        </w:rPr>
        <w:t xml:space="preserve"> </w:t>
      </w:r>
      <w:r w:rsidRPr="00847DAC">
        <w:rPr>
          <w:i/>
          <w:color w:val="010101"/>
          <w:w w:val="105"/>
          <w:sz w:val="20"/>
          <w:szCs w:val="20"/>
        </w:rPr>
        <w:t>clinical</w:t>
      </w:r>
      <w:r w:rsidRPr="00847DAC">
        <w:rPr>
          <w:i/>
          <w:color w:val="010101"/>
          <w:spacing w:val="6"/>
          <w:w w:val="105"/>
          <w:sz w:val="20"/>
          <w:szCs w:val="20"/>
        </w:rPr>
        <w:t xml:space="preserve"> </w:t>
      </w:r>
      <w:r w:rsidRPr="00847DAC">
        <w:rPr>
          <w:i/>
          <w:color w:val="010101"/>
          <w:w w:val="105"/>
          <w:sz w:val="20"/>
          <w:szCs w:val="20"/>
        </w:rPr>
        <w:t>reasoning,</w:t>
      </w:r>
      <w:r w:rsidRPr="00847DAC">
        <w:rPr>
          <w:i/>
          <w:color w:val="010101"/>
          <w:spacing w:val="16"/>
          <w:w w:val="105"/>
          <w:sz w:val="20"/>
          <w:szCs w:val="20"/>
        </w:rPr>
        <w:t xml:space="preserve"> </w:t>
      </w:r>
      <w:r w:rsidRPr="00847DAC">
        <w:rPr>
          <w:i/>
          <w:color w:val="010101"/>
          <w:w w:val="105"/>
          <w:sz w:val="20"/>
          <w:szCs w:val="20"/>
        </w:rPr>
        <w:t>while</w:t>
      </w:r>
      <w:r w:rsidRPr="00847DAC">
        <w:rPr>
          <w:i/>
          <w:color w:val="010101"/>
          <w:spacing w:val="6"/>
          <w:w w:val="105"/>
          <w:sz w:val="20"/>
          <w:szCs w:val="20"/>
        </w:rPr>
        <w:t xml:space="preserve"> </w:t>
      </w:r>
      <w:r w:rsidRPr="00847DAC">
        <w:rPr>
          <w:i/>
          <w:color w:val="010101"/>
          <w:w w:val="105"/>
          <w:sz w:val="20"/>
          <w:szCs w:val="20"/>
        </w:rPr>
        <w:t>giving</w:t>
      </w:r>
      <w:r w:rsidRPr="00847DAC">
        <w:rPr>
          <w:i/>
          <w:iCs/>
          <w:color w:val="010101"/>
          <w:spacing w:val="15"/>
          <w:w w:val="105"/>
          <w:sz w:val="20"/>
          <w:szCs w:val="20"/>
        </w:rPr>
        <w:t xml:space="preserve"> </w:t>
      </w:r>
      <w:r w:rsidRPr="00847DAC">
        <w:rPr>
          <w:i/>
          <w:iCs/>
          <w:color w:val="010101"/>
          <w:w w:val="105"/>
          <w:sz w:val="20"/>
          <w:szCs w:val="20"/>
        </w:rPr>
        <w:t>a</w:t>
      </w:r>
      <w:r w:rsidRPr="00847DAC">
        <w:rPr>
          <w:color w:val="010101"/>
          <w:spacing w:val="-4"/>
          <w:w w:val="105"/>
          <w:sz w:val="20"/>
          <w:szCs w:val="20"/>
        </w:rPr>
        <w:t xml:space="preserve"> </w:t>
      </w:r>
      <w:r w:rsidRPr="00847DAC">
        <w:rPr>
          <w:i/>
          <w:color w:val="010101"/>
          <w:w w:val="105"/>
          <w:sz w:val="20"/>
          <w:szCs w:val="20"/>
        </w:rPr>
        <w:t>fair</w:t>
      </w:r>
      <w:r w:rsidRPr="00847DAC">
        <w:rPr>
          <w:i/>
          <w:color w:val="010101"/>
          <w:spacing w:val="5"/>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balanced</w:t>
      </w:r>
      <w:r w:rsidRPr="00847DAC">
        <w:rPr>
          <w:i/>
          <w:color w:val="010101"/>
          <w:spacing w:val="16"/>
          <w:w w:val="105"/>
          <w:sz w:val="20"/>
          <w:szCs w:val="20"/>
        </w:rPr>
        <w:t xml:space="preserve"> </w:t>
      </w:r>
      <w:r w:rsidRPr="00847DAC">
        <w:rPr>
          <w:i/>
          <w:color w:val="010101"/>
          <w:w w:val="105"/>
          <w:sz w:val="20"/>
          <w:szCs w:val="20"/>
        </w:rPr>
        <w:t>view</w:t>
      </w:r>
      <w:r w:rsidRPr="00847DAC">
        <w:rPr>
          <w:i/>
          <w:color w:val="010101"/>
          <w:spacing w:val="9"/>
          <w:w w:val="105"/>
          <w:sz w:val="20"/>
          <w:szCs w:val="20"/>
        </w:rPr>
        <w:t xml:space="preserve"> </w:t>
      </w:r>
      <w:r w:rsidRPr="00847DAC">
        <w:rPr>
          <w:i/>
          <w:color w:val="010101"/>
          <w:w w:val="105"/>
          <w:sz w:val="20"/>
          <w:szCs w:val="20"/>
        </w:rPr>
        <w:t>of</w:t>
      </w:r>
      <w:r w:rsidRPr="00847DAC">
        <w:rPr>
          <w:i/>
          <w:color w:val="010101"/>
          <w:spacing w:val="-1"/>
          <w:w w:val="105"/>
          <w:sz w:val="20"/>
          <w:szCs w:val="20"/>
        </w:rPr>
        <w:t xml:space="preserve"> </w:t>
      </w:r>
      <w:r w:rsidRPr="00847DAC">
        <w:rPr>
          <w:i/>
          <w:color w:val="010101"/>
          <w:w w:val="105"/>
          <w:sz w:val="20"/>
          <w:szCs w:val="20"/>
        </w:rPr>
        <w:t>diagnostic</w:t>
      </w:r>
      <w:r w:rsidRPr="00847DAC">
        <w:rPr>
          <w:i/>
          <w:color w:val="010101"/>
          <w:spacing w:val="21"/>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therapeutic</w:t>
      </w:r>
      <w:r w:rsidRPr="00847DAC">
        <w:rPr>
          <w:i/>
          <w:color w:val="010101"/>
          <w:spacing w:val="19"/>
          <w:w w:val="105"/>
          <w:sz w:val="20"/>
          <w:szCs w:val="20"/>
        </w:rPr>
        <w:t xml:space="preserve"> </w:t>
      </w:r>
      <w:r w:rsidRPr="00847DAC">
        <w:rPr>
          <w:i/>
          <w:color w:val="010101"/>
          <w:w w:val="105"/>
          <w:sz w:val="20"/>
          <w:szCs w:val="20"/>
        </w:rPr>
        <w:t>options.</w:t>
      </w:r>
    </w:p>
    <w:p w14:paraId="77677C4F" w14:textId="77777777" w:rsidR="009E6FFB" w:rsidRPr="00847DAC" w:rsidRDefault="00753482" w:rsidP="008C5345">
      <w:pPr>
        <w:pStyle w:val="ListParagraph"/>
        <w:numPr>
          <w:ilvl w:val="0"/>
          <w:numId w:val="2"/>
        </w:numPr>
        <w:tabs>
          <w:tab w:val="left" w:pos="810"/>
        </w:tabs>
        <w:spacing w:line="252" w:lineRule="auto"/>
        <w:ind w:left="720" w:right="431" w:hanging="180"/>
        <w:rPr>
          <w:i/>
          <w:sz w:val="20"/>
          <w:szCs w:val="20"/>
        </w:rPr>
      </w:pPr>
      <w:r w:rsidRPr="00847DAC">
        <w:rPr>
          <w:i/>
          <w:color w:val="010101"/>
          <w:w w:val="105"/>
          <w:sz w:val="20"/>
          <w:szCs w:val="20"/>
        </w:rPr>
        <w:t>All</w:t>
      </w:r>
      <w:r w:rsidRPr="00847DAC">
        <w:rPr>
          <w:i/>
          <w:color w:val="010101"/>
          <w:spacing w:val="6"/>
          <w:w w:val="105"/>
          <w:sz w:val="20"/>
          <w:szCs w:val="20"/>
        </w:rPr>
        <w:t xml:space="preserve"> </w:t>
      </w:r>
      <w:r w:rsidRPr="00847DAC">
        <w:rPr>
          <w:i/>
          <w:color w:val="010101"/>
          <w:w w:val="105"/>
          <w:sz w:val="20"/>
          <w:szCs w:val="20"/>
        </w:rPr>
        <w:t>scientific</w:t>
      </w:r>
      <w:r w:rsidRPr="00847DAC">
        <w:rPr>
          <w:i/>
          <w:color w:val="010101"/>
          <w:spacing w:val="12"/>
          <w:w w:val="105"/>
          <w:sz w:val="20"/>
          <w:szCs w:val="20"/>
        </w:rPr>
        <w:t xml:space="preserve"> </w:t>
      </w:r>
      <w:r w:rsidRPr="00847DAC">
        <w:rPr>
          <w:i/>
          <w:color w:val="010101"/>
          <w:w w:val="105"/>
          <w:sz w:val="20"/>
          <w:szCs w:val="20"/>
        </w:rPr>
        <w:t>research</w:t>
      </w:r>
      <w:r w:rsidRPr="00847DAC">
        <w:rPr>
          <w:i/>
          <w:color w:val="010101"/>
          <w:spacing w:val="16"/>
          <w:w w:val="105"/>
          <w:sz w:val="20"/>
          <w:szCs w:val="20"/>
        </w:rPr>
        <w:t xml:space="preserve"> </w:t>
      </w:r>
      <w:r w:rsidRPr="00847DAC">
        <w:rPr>
          <w:i/>
          <w:color w:val="010101"/>
          <w:w w:val="105"/>
          <w:sz w:val="20"/>
          <w:szCs w:val="20"/>
        </w:rPr>
        <w:t>referred</w:t>
      </w:r>
      <w:r w:rsidRPr="00847DAC">
        <w:rPr>
          <w:i/>
          <w:color w:val="010101"/>
          <w:spacing w:val="11"/>
          <w:w w:val="105"/>
          <w:sz w:val="20"/>
          <w:szCs w:val="20"/>
        </w:rPr>
        <w:t xml:space="preserve"> </w:t>
      </w:r>
      <w:r w:rsidRPr="00847DAC">
        <w:rPr>
          <w:i/>
          <w:color w:val="010101"/>
          <w:w w:val="105"/>
          <w:sz w:val="20"/>
          <w:szCs w:val="20"/>
        </w:rPr>
        <w:t>to,</w:t>
      </w:r>
      <w:r w:rsidRPr="00847DAC">
        <w:rPr>
          <w:i/>
          <w:color w:val="010101"/>
          <w:spacing w:val="7"/>
          <w:w w:val="105"/>
          <w:sz w:val="20"/>
          <w:szCs w:val="20"/>
        </w:rPr>
        <w:t xml:space="preserve"> </w:t>
      </w:r>
      <w:r w:rsidRPr="00847DAC">
        <w:rPr>
          <w:i/>
          <w:color w:val="010101"/>
          <w:w w:val="105"/>
          <w:sz w:val="20"/>
          <w:szCs w:val="20"/>
        </w:rPr>
        <w:t>reported,</w:t>
      </w:r>
      <w:r w:rsidRPr="00847DAC">
        <w:rPr>
          <w:i/>
          <w:color w:val="010101"/>
          <w:spacing w:val="17"/>
          <w:w w:val="105"/>
          <w:sz w:val="20"/>
          <w:szCs w:val="20"/>
        </w:rPr>
        <w:t xml:space="preserve"> </w:t>
      </w:r>
      <w:r w:rsidRPr="00847DAC">
        <w:rPr>
          <w:i/>
          <w:color w:val="010101"/>
          <w:w w:val="105"/>
          <w:sz w:val="20"/>
          <w:szCs w:val="20"/>
        </w:rPr>
        <w:t>or</w:t>
      </w:r>
      <w:r w:rsidRPr="00847DAC">
        <w:rPr>
          <w:i/>
          <w:color w:val="010101"/>
          <w:spacing w:val="5"/>
          <w:w w:val="105"/>
          <w:sz w:val="20"/>
          <w:szCs w:val="20"/>
        </w:rPr>
        <w:t xml:space="preserve"> </w:t>
      </w:r>
      <w:r w:rsidRPr="00847DAC">
        <w:rPr>
          <w:i/>
          <w:color w:val="010101"/>
          <w:w w:val="105"/>
          <w:sz w:val="20"/>
          <w:szCs w:val="20"/>
        </w:rPr>
        <w:t>used</w:t>
      </w:r>
      <w:r w:rsidRPr="00847DAC">
        <w:rPr>
          <w:i/>
          <w:color w:val="010101"/>
          <w:spacing w:val="9"/>
          <w:w w:val="105"/>
          <w:sz w:val="20"/>
          <w:szCs w:val="20"/>
        </w:rPr>
        <w:t xml:space="preserve"> </w:t>
      </w:r>
      <w:r w:rsidRPr="00847DAC">
        <w:rPr>
          <w:i/>
          <w:color w:val="010101"/>
          <w:w w:val="105"/>
          <w:sz w:val="20"/>
          <w:szCs w:val="20"/>
        </w:rPr>
        <w:t>in</w:t>
      </w:r>
      <w:r w:rsidRPr="00847DAC">
        <w:rPr>
          <w:i/>
          <w:color w:val="010101"/>
          <w:spacing w:val="-2"/>
          <w:w w:val="105"/>
          <w:sz w:val="20"/>
          <w:szCs w:val="20"/>
        </w:rPr>
        <w:t xml:space="preserve"> </w:t>
      </w:r>
      <w:r w:rsidRPr="00847DAC">
        <w:rPr>
          <w:i/>
          <w:color w:val="010101"/>
          <w:w w:val="105"/>
          <w:sz w:val="20"/>
          <w:szCs w:val="20"/>
        </w:rPr>
        <w:t>accredited</w:t>
      </w:r>
      <w:r w:rsidRPr="00847DAC">
        <w:rPr>
          <w:i/>
          <w:color w:val="010101"/>
          <w:spacing w:val="18"/>
          <w:w w:val="105"/>
          <w:sz w:val="20"/>
          <w:szCs w:val="20"/>
        </w:rPr>
        <w:t xml:space="preserve"> </w:t>
      </w:r>
      <w:r w:rsidRPr="00847DAC">
        <w:rPr>
          <w:i/>
          <w:color w:val="010101"/>
          <w:w w:val="105"/>
          <w:sz w:val="20"/>
          <w:szCs w:val="20"/>
        </w:rPr>
        <w:t>education</w:t>
      </w:r>
      <w:r w:rsidRPr="00847DAC">
        <w:rPr>
          <w:i/>
          <w:color w:val="010101"/>
          <w:spacing w:val="18"/>
          <w:w w:val="105"/>
          <w:sz w:val="20"/>
          <w:szCs w:val="20"/>
        </w:rPr>
        <w:t xml:space="preserve"> </w:t>
      </w:r>
      <w:r w:rsidRPr="00847DAC">
        <w:rPr>
          <w:i/>
          <w:color w:val="010101"/>
          <w:w w:val="105"/>
          <w:sz w:val="20"/>
          <w:szCs w:val="20"/>
        </w:rPr>
        <w:t>in</w:t>
      </w:r>
      <w:r w:rsidRPr="00847DAC">
        <w:rPr>
          <w:i/>
          <w:color w:val="010101"/>
          <w:spacing w:val="-2"/>
          <w:w w:val="105"/>
          <w:sz w:val="20"/>
          <w:szCs w:val="20"/>
        </w:rPr>
        <w:t xml:space="preserve"> </w:t>
      </w:r>
      <w:r w:rsidRPr="00847DAC">
        <w:rPr>
          <w:i/>
          <w:color w:val="010101"/>
          <w:w w:val="105"/>
          <w:sz w:val="20"/>
          <w:szCs w:val="20"/>
        </w:rPr>
        <w:t>support</w:t>
      </w:r>
      <w:r w:rsidRPr="00847DAC">
        <w:rPr>
          <w:i/>
          <w:color w:val="010101"/>
          <w:spacing w:val="12"/>
          <w:w w:val="105"/>
          <w:sz w:val="20"/>
          <w:szCs w:val="20"/>
        </w:rPr>
        <w:t xml:space="preserve"> </w:t>
      </w:r>
      <w:r w:rsidRPr="00847DAC">
        <w:rPr>
          <w:i/>
          <w:color w:val="010101"/>
          <w:w w:val="105"/>
          <w:sz w:val="20"/>
          <w:szCs w:val="20"/>
        </w:rPr>
        <w:t>or</w:t>
      </w:r>
      <w:r w:rsidRPr="00847DAC">
        <w:rPr>
          <w:i/>
          <w:color w:val="010101"/>
          <w:spacing w:val="6"/>
          <w:w w:val="105"/>
          <w:sz w:val="20"/>
          <w:szCs w:val="20"/>
        </w:rPr>
        <w:t xml:space="preserve"> </w:t>
      </w:r>
      <w:r w:rsidRPr="00847DAC">
        <w:rPr>
          <w:i/>
          <w:color w:val="010101"/>
          <w:w w:val="105"/>
          <w:sz w:val="20"/>
          <w:szCs w:val="20"/>
        </w:rPr>
        <w:t>justification</w:t>
      </w:r>
      <w:r w:rsidRPr="00847DAC">
        <w:rPr>
          <w:i/>
          <w:color w:val="010101"/>
          <w:spacing w:val="22"/>
          <w:w w:val="105"/>
          <w:sz w:val="20"/>
          <w:szCs w:val="20"/>
        </w:rPr>
        <w:t xml:space="preserve"> </w:t>
      </w:r>
      <w:r w:rsidRPr="00847DAC">
        <w:rPr>
          <w:i/>
          <w:color w:val="010101"/>
          <w:w w:val="105"/>
          <w:sz w:val="20"/>
          <w:szCs w:val="20"/>
        </w:rPr>
        <w:t>of</w:t>
      </w:r>
      <w:r w:rsidRPr="00847DAC">
        <w:rPr>
          <w:i/>
          <w:color w:val="010101"/>
          <w:spacing w:val="5"/>
          <w:w w:val="105"/>
          <w:sz w:val="20"/>
          <w:szCs w:val="20"/>
        </w:rPr>
        <w:t xml:space="preserve"> </w:t>
      </w:r>
      <w:r w:rsidRPr="00847DAC">
        <w:rPr>
          <w:i/>
          <w:iCs/>
          <w:color w:val="010101"/>
          <w:w w:val="105"/>
          <w:sz w:val="20"/>
          <w:szCs w:val="20"/>
        </w:rPr>
        <w:t>a</w:t>
      </w:r>
      <w:r w:rsidRPr="00847DAC">
        <w:rPr>
          <w:i/>
          <w:iCs/>
          <w:color w:val="010101"/>
          <w:spacing w:val="-58"/>
          <w:w w:val="105"/>
          <w:sz w:val="20"/>
          <w:szCs w:val="20"/>
        </w:rPr>
        <w:t xml:space="preserve"> </w:t>
      </w:r>
      <w:r w:rsidRPr="00847DAC">
        <w:rPr>
          <w:i/>
          <w:color w:val="010101"/>
          <w:w w:val="105"/>
          <w:sz w:val="20"/>
          <w:szCs w:val="20"/>
        </w:rPr>
        <w:t>patient</w:t>
      </w:r>
      <w:r w:rsidRPr="00847DAC">
        <w:rPr>
          <w:i/>
          <w:color w:val="010101"/>
          <w:spacing w:val="12"/>
          <w:w w:val="105"/>
          <w:sz w:val="20"/>
          <w:szCs w:val="20"/>
        </w:rPr>
        <w:t xml:space="preserve"> </w:t>
      </w:r>
      <w:r w:rsidRPr="00847DAC">
        <w:rPr>
          <w:i/>
          <w:color w:val="010101"/>
          <w:w w:val="105"/>
          <w:sz w:val="20"/>
          <w:szCs w:val="20"/>
        </w:rPr>
        <w:t>care</w:t>
      </w:r>
      <w:r w:rsidRPr="00847DAC">
        <w:rPr>
          <w:i/>
          <w:color w:val="010101"/>
          <w:spacing w:val="11"/>
          <w:w w:val="105"/>
          <w:sz w:val="20"/>
          <w:szCs w:val="20"/>
        </w:rPr>
        <w:t xml:space="preserve"> </w:t>
      </w:r>
      <w:r w:rsidRPr="00847DAC">
        <w:rPr>
          <w:i/>
          <w:color w:val="010101"/>
          <w:w w:val="105"/>
          <w:sz w:val="20"/>
          <w:szCs w:val="20"/>
        </w:rPr>
        <w:t>recommendation</w:t>
      </w:r>
      <w:r w:rsidRPr="00847DAC">
        <w:rPr>
          <w:i/>
          <w:color w:val="010101"/>
          <w:spacing w:val="-12"/>
          <w:w w:val="105"/>
          <w:sz w:val="20"/>
          <w:szCs w:val="20"/>
        </w:rPr>
        <w:t xml:space="preserve"> </w:t>
      </w:r>
      <w:r w:rsidRPr="00847DAC">
        <w:rPr>
          <w:i/>
          <w:iCs/>
          <w:color w:val="010101"/>
          <w:w w:val="105"/>
          <w:sz w:val="20"/>
          <w:szCs w:val="20"/>
        </w:rPr>
        <w:t>must</w:t>
      </w:r>
      <w:r w:rsidRPr="00847DAC">
        <w:rPr>
          <w:color w:val="010101"/>
          <w:spacing w:val="3"/>
          <w:w w:val="105"/>
          <w:sz w:val="20"/>
          <w:szCs w:val="20"/>
        </w:rPr>
        <w:t xml:space="preserve"> </w:t>
      </w:r>
      <w:r w:rsidRPr="00847DAC">
        <w:rPr>
          <w:i/>
          <w:color w:val="010101"/>
          <w:w w:val="105"/>
          <w:sz w:val="20"/>
          <w:szCs w:val="20"/>
        </w:rPr>
        <w:t>conform</w:t>
      </w:r>
      <w:r w:rsidRPr="00847DAC">
        <w:rPr>
          <w:i/>
          <w:color w:val="010101"/>
          <w:spacing w:val="12"/>
          <w:w w:val="105"/>
          <w:sz w:val="20"/>
          <w:szCs w:val="20"/>
        </w:rPr>
        <w:t xml:space="preserve"> </w:t>
      </w:r>
      <w:r w:rsidRPr="00847DAC">
        <w:rPr>
          <w:i/>
          <w:color w:val="010101"/>
          <w:w w:val="105"/>
          <w:sz w:val="20"/>
          <w:szCs w:val="20"/>
        </w:rPr>
        <w:t>to</w:t>
      </w:r>
      <w:r w:rsidRPr="00847DAC">
        <w:rPr>
          <w:i/>
          <w:color w:val="010101"/>
          <w:spacing w:val="4"/>
          <w:w w:val="105"/>
          <w:sz w:val="20"/>
          <w:szCs w:val="20"/>
        </w:rPr>
        <w:t xml:space="preserve"> </w:t>
      </w:r>
      <w:r w:rsidRPr="00847DAC">
        <w:rPr>
          <w:i/>
          <w:color w:val="010101"/>
          <w:w w:val="105"/>
          <w:sz w:val="20"/>
          <w:szCs w:val="20"/>
        </w:rPr>
        <w:t>the</w:t>
      </w:r>
      <w:r w:rsidRPr="00847DAC">
        <w:rPr>
          <w:i/>
          <w:color w:val="010101"/>
          <w:spacing w:val="13"/>
          <w:w w:val="105"/>
          <w:sz w:val="20"/>
          <w:szCs w:val="20"/>
        </w:rPr>
        <w:t xml:space="preserve"> </w:t>
      </w:r>
      <w:r w:rsidRPr="00847DAC">
        <w:rPr>
          <w:i/>
          <w:color w:val="010101"/>
          <w:w w:val="105"/>
          <w:sz w:val="20"/>
          <w:szCs w:val="20"/>
        </w:rPr>
        <w:t>generally</w:t>
      </w:r>
      <w:r w:rsidRPr="00847DAC">
        <w:rPr>
          <w:i/>
          <w:color w:val="010101"/>
          <w:spacing w:val="17"/>
          <w:w w:val="105"/>
          <w:sz w:val="20"/>
          <w:szCs w:val="20"/>
        </w:rPr>
        <w:t xml:space="preserve"> </w:t>
      </w:r>
      <w:r w:rsidRPr="00847DAC">
        <w:rPr>
          <w:i/>
          <w:color w:val="010101"/>
          <w:w w:val="105"/>
          <w:sz w:val="20"/>
          <w:szCs w:val="20"/>
        </w:rPr>
        <w:t>accepted</w:t>
      </w:r>
      <w:r w:rsidRPr="00847DAC">
        <w:rPr>
          <w:i/>
          <w:color w:val="010101"/>
          <w:spacing w:val="16"/>
          <w:w w:val="105"/>
          <w:sz w:val="20"/>
          <w:szCs w:val="20"/>
        </w:rPr>
        <w:t xml:space="preserve"> </w:t>
      </w:r>
      <w:r w:rsidRPr="00847DAC">
        <w:rPr>
          <w:i/>
          <w:color w:val="010101"/>
          <w:w w:val="105"/>
          <w:sz w:val="20"/>
          <w:szCs w:val="20"/>
        </w:rPr>
        <w:t>standards</w:t>
      </w:r>
      <w:r w:rsidRPr="00847DAC">
        <w:rPr>
          <w:i/>
          <w:color w:val="010101"/>
          <w:spacing w:val="22"/>
          <w:w w:val="105"/>
          <w:sz w:val="20"/>
          <w:szCs w:val="20"/>
        </w:rPr>
        <w:t xml:space="preserve"> </w:t>
      </w:r>
      <w:r w:rsidRPr="00847DAC">
        <w:rPr>
          <w:i/>
          <w:color w:val="010101"/>
          <w:w w:val="105"/>
          <w:sz w:val="20"/>
          <w:szCs w:val="20"/>
        </w:rPr>
        <w:t>of</w:t>
      </w:r>
      <w:r w:rsidRPr="00847DAC">
        <w:rPr>
          <w:i/>
          <w:color w:val="010101"/>
          <w:spacing w:val="4"/>
          <w:w w:val="105"/>
          <w:sz w:val="20"/>
          <w:szCs w:val="20"/>
        </w:rPr>
        <w:t xml:space="preserve"> </w:t>
      </w:r>
      <w:r w:rsidRPr="00847DAC">
        <w:rPr>
          <w:i/>
          <w:color w:val="010101"/>
          <w:w w:val="105"/>
          <w:sz w:val="20"/>
          <w:szCs w:val="20"/>
        </w:rPr>
        <w:t>experimental</w:t>
      </w:r>
      <w:r w:rsidRPr="00847DAC">
        <w:rPr>
          <w:i/>
          <w:color w:val="010101"/>
          <w:spacing w:val="22"/>
          <w:w w:val="105"/>
          <w:sz w:val="20"/>
          <w:szCs w:val="20"/>
        </w:rPr>
        <w:t xml:space="preserve"> </w:t>
      </w:r>
      <w:r w:rsidRPr="00847DAC">
        <w:rPr>
          <w:i/>
          <w:color w:val="010101"/>
          <w:w w:val="105"/>
          <w:sz w:val="20"/>
          <w:szCs w:val="20"/>
        </w:rPr>
        <w:t>design,</w:t>
      </w:r>
      <w:r w:rsidRPr="00847DAC">
        <w:rPr>
          <w:i/>
          <w:color w:val="010101"/>
          <w:spacing w:val="1"/>
          <w:w w:val="105"/>
          <w:sz w:val="20"/>
          <w:szCs w:val="20"/>
        </w:rPr>
        <w:t xml:space="preserve"> </w:t>
      </w:r>
      <w:r w:rsidRPr="00847DAC">
        <w:rPr>
          <w:i/>
          <w:color w:val="010101"/>
          <w:w w:val="105"/>
          <w:sz w:val="20"/>
          <w:szCs w:val="20"/>
        </w:rPr>
        <w:t>data</w:t>
      </w:r>
      <w:r w:rsidRPr="00847DAC">
        <w:rPr>
          <w:i/>
          <w:color w:val="010101"/>
          <w:spacing w:val="4"/>
          <w:w w:val="105"/>
          <w:sz w:val="20"/>
          <w:szCs w:val="20"/>
        </w:rPr>
        <w:t xml:space="preserve"> </w:t>
      </w:r>
      <w:r w:rsidRPr="00847DAC">
        <w:rPr>
          <w:i/>
          <w:color w:val="010101"/>
          <w:w w:val="105"/>
          <w:sz w:val="20"/>
          <w:szCs w:val="20"/>
        </w:rPr>
        <w:t>collection,</w:t>
      </w:r>
      <w:r w:rsidRPr="00847DAC">
        <w:rPr>
          <w:i/>
          <w:color w:val="010101"/>
          <w:spacing w:val="21"/>
          <w:w w:val="105"/>
          <w:sz w:val="20"/>
          <w:szCs w:val="20"/>
        </w:rPr>
        <w:t xml:space="preserve"> </w:t>
      </w:r>
      <w:r w:rsidRPr="00847DAC">
        <w:rPr>
          <w:i/>
          <w:color w:val="010101"/>
          <w:w w:val="105"/>
          <w:sz w:val="20"/>
          <w:szCs w:val="20"/>
        </w:rPr>
        <w:t>analysis,</w:t>
      </w:r>
      <w:r w:rsidRPr="00847DAC">
        <w:rPr>
          <w:i/>
          <w:color w:val="010101"/>
          <w:spacing w:val="17"/>
          <w:w w:val="105"/>
          <w:sz w:val="20"/>
          <w:szCs w:val="20"/>
        </w:rPr>
        <w:t xml:space="preserve"> </w:t>
      </w:r>
      <w:r w:rsidRPr="00847DAC">
        <w:rPr>
          <w:i/>
          <w:color w:val="010101"/>
          <w:w w:val="105"/>
          <w:sz w:val="20"/>
          <w:szCs w:val="20"/>
        </w:rPr>
        <w:t>and</w:t>
      </w:r>
      <w:r w:rsidRPr="00847DAC">
        <w:rPr>
          <w:i/>
          <w:color w:val="010101"/>
          <w:spacing w:val="5"/>
          <w:w w:val="105"/>
          <w:sz w:val="20"/>
          <w:szCs w:val="20"/>
        </w:rPr>
        <w:t xml:space="preserve"> </w:t>
      </w:r>
      <w:r w:rsidRPr="00847DAC">
        <w:rPr>
          <w:i/>
          <w:color w:val="010101"/>
          <w:w w:val="105"/>
          <w:sz w:val="20"/>
          <w:szCs w:val="20"/>
        </w:rPr>
        <w:t>interpretation.</w:t>
      </w:r>
    </w:p>
    <w:p w14:paraId="77677C50" w14:textId="26F52E36" w:rsidR="009E6FFB" w:rsidRPr="00847DAC" w:rsidRDefault="00753482" w:rsidP="008C5345">
      <w:pPr>
        <w:pStyle w:val="ListParagraph"/>
        <w:numPr>
          <w:ilvl w:val="0"/>
          <w:numId w:val="2"/>
        </w:numPr>
        <w:tabs>
          <w:tab w:val="left" w:pos="810"/>
        </w:tabs>
        <w:spacing w:line="252" w:lineRule="auto"/>
        <w:ind w:left="720" w:right="214" w:hanging="180"/>
        <w:rPr>
          <w:i/>
          <w:sz w:val="20"/>
          <w:szCs w:val="20"/>
        </w:rPr>
      </w:pPr>
      <w:r w:rsidRPr="00847DAC">
        <w:rPr>
          <w:i/>
          <w:color w:val="010101"/>
          <w:w w:val="105"/>
          <w:sz w:val="20"/>
          <w:szCs w:val="20"/>
        </w:rPr>
        <w:t>Although</w:t>
      </w:r>
      <w:r w:rsidRPr="00847DAC">
        <w:rPr>
          <w:i/>
          <w:color w:val="010101"/>
          <w:spacing w:val="7"/>
          <w:w w:val="105"/>
          <w:sz w:val="20"/>
          <w:szCs w:val="20"/>
        </w:rPr>
        <w:t xml:space="preserve"> </w:t>
      </w:r>
      <w:r w:rsidRPr="00847DAC">
        <w:rPr>
          <w:i/>
          <w:color w:val="010101"/>
          <w:w w:val="105"/>
          <w:sz w:val="20"/>
          <w:szCs w:val="20"/>
        </w:rPr>
        <w:t>accredited</w:t>
      </w:r>
      <w:r w:rsidRPr="00847DAC">
        <w:rPr>
          <w:i/>
          <w:color w:val="010101"/>
          <w:spacing w:val="15"/>
          <w:w w:val="105"/>
          <w:sz w:val="20"/>
          <w:szCs w:val="20"/>
        </w:rPr>
        <w:t xml:space="preserve"> </w:t>
      </w:r>
      <w:r w:rsidRPr="00847DAC">
        <w:rPr>
          <w:i/>
          <w:color w:val="010101"/>
          <w:w w:val="105"/>
          <w:sz w:val="20"/>
          <w:szCs w:val="20"/>
        </w:rPr>
        <w:t>continuing</w:t>
      </w:r>
      <w:r w:rsidRPr="00847DAC">
        <w:rPr>
          <w:i/>
          <w:color w:val="010101"/>
          <w:spacing w:val="15"/>
          <w:w w:val="105"/>
          <w:sz w:val="20"/>
          <w:szCs w:val="20"/>
        </w:rPr>
        <w:t xml:space="preserve"> </w:t>
      </w:r>
      <w:r w:rsidRPr="00847DAC">
        <w:rPr>
          <w:i/>
          <w:color w:val="010101"/>
          <w:w w:val="105"/>
          <w:sz w:val="20"/>
          <w:szCs w:val="20"/>
        </w:rPr>
        <w:t>education</w:t>
      </w:r>
      <w:r w:rsidRPr="00847DAC">
        <w:rPr>
          <w:i/>
          <w:color w:val="010101"/>
          <w:spacing w:val="8"/>
          <w:w w:val="105"/>
          <w:sz w:val="20"/>
          <w:szCs w:val="20"/>
        </w:rPr>
        <w:t xml:space="preserve"> </w:t>
      </w:r>
      <w:r w:rsidRPr="00847DAC">
        <w:rPr>
          <w:i/>
          <w:iCs/>
          <w:color w:val="010101"/>
          <w:w w:val="105"/>
          <w:sz w:val="20"/>
          <w:szCs w:val="20"/>
        </w:rPr>
        <w:t>is</w:t>
      </w:r>
      <w:r w:rsidRPr="00847DAC">
        <w:rPr>
          <w:color w:val="010101"/>
          <w:spacing w:val="10"/>
          <w:w w:val="105"/>
          <w:sz w:val="20"/>
          <w:szCs w:val="20"/>
        </w:rPr>
        <w:t xml:space="preserve"> </w:t>
      </w:r>
      <w:r w:rsidRPr="00847DAC">
        <w:rPr>
          <w:i/>
          <w:color w:val="010101"/>
          <w:w w:val="105"/>
          <w:sz w:val="20"/>
          <w:szCs w:val="20"/>
        </w:rPr>
        <w:t>an</w:t>
      </w:r>
      <w:r w:rsidRPr="00847DAC">
        <w:rPr>
          <w:i/>
          <w:color w:val="010101"/>
          <w:spacing w:val="3"/>
          <w:w w:val="105"/>
          <w:sz w:val="20"/>
          <w:szCs w:val="20"/>
        </w:rPr>
        <w:t xml:space="preserve"> </w:t>
      </w:r>
      <w:r w:rsidRPr="00847DAC">
        <w:rPr>
          <w:i/>
          <w:color w:val="010101"/>
          <w:w w:val="105"/>
          <w:sz w:val="20"/>
          <w:szCs w:val="20"/>
        </w:rPr>
        <w:t>appropriate</w:t>
      </w:r>
      <w:r w:rsidRPr="00847DAC">
        <w:rPr>
          <w:i/>
          <w:color w:val="010101"/>
          <w:spacing w:val="20"/>
          <w:w w:val="105"/>
          <w:sz w:val="20"/>
          <w:szCs w:val="20"/>
        </w:rPr>
        <w:t xml:space="preserve"> </w:t>
      </w:r>
      <w:r w:rsidRPr="00847DAC">
        <w:rPr>
          <w:i/>
          <w:color w:val="010101"/>
          <w:w w:val="105"/>
          <w:sz w:val="20"/>
          <w:szCs w:val="20"/>
        </w:rPr>
        <w:t>place</w:t>
      </w:r>
      <w:r w:rsidRPr="00847DAC">
        <w:rPr>
          <w:i/>
          <w:color w:val="010101"/>
          <w:spacing w:val="4"/>
          <w:w w:val="105"/>
          <w:sz w:val="20"/>
          <w:szCs w:val="20"/>
        </w:rPr>
        <w:t xml:space="preserve"> </w:t>
      </w:r>
      <w:r w:rsidRPr="00847DAC">
        <w:rPr>
          <w:i/>
          <w:color w:val="010101"/>
          <w:w w:val="105"/>
          <w:sz w:val="20"/>
          <w:szCs w:val="20"/>
        </w:rPr>
        <w:t>to</w:t>
      </w:r>
      <w:r w:rsidRPr="00847DAC">
        <w:rPr>
          <w:i/>
          <w:color w:val="010101"/>
          <w:spacing w:val="-1"/>
          <w:w w:val="105"/>
          <w:sz w:val="20"/>
          <w:szCs w:val="20"/>
        </w:rPr>
        <w:t xml:space="preserve"> </w:t>
      </w:r>
      <w:r w:rsidRPr="00847DAC">
        <w:rPr>
          <w:i/>
          <w:iCs/>
          <w:color w:val="010101"/>
          <w:w w:val="105"/>
          <w:sz w:val="20"/>
          <w:szCs w:val="20"/>
        </w:rPr>
        <w:t>discuss</w:t>
      </w:r>
      <w:r w:rsidRPr="00847DAC">
        <w:rPr>
          <w:color w:val="010101"/>
          <w:w w:val="105"/>
          <w:sz w:val="20"/>
          <w:szCs w:val="20"/>
        </w:rPr>
        <w:t>,</w:t>
      </w:r>
      <w:r w:rsidRPr="00847DAC">
        <w:rPr>
          <w:color w:val="010101"/>
          <w:spacing w:val="15"/>
          <w:w w:val="105"/>
          <w:sz w:val="20"/>
          <w:szCs w:val="20"/>
        </w:rPr>
        <w:t xml:space="preserve"> </w:t>
      </w:r>
      <w:r w:rsidRPr="00847DAC">
        <w:rPr>
          <w:i/>
          <w:color w:val="010101"/>
          <w:w w:val="105"/>
          <w:sz w:val="20"/>
          <w:szCs w:val="20"/>
        </w:rPr>
        <w:t>debate,</w:t>
      </w:r>
      <w:r w:rsidRPr="00847DAC">
        <w:rPr>
          <w:i/>
          <w:color w:val="010101"/>
          <w:spacing w:val="13"/>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explore</w:t>
      </w:r>
      <w:r w:rsidRPr="00847DAC">
        <w:rPr>
          <w:i/>
          <w:color w:val="010101"/>
          <w:spacing w:val="12"/>
          <w:w w:val="105"/>
          <w:sz w:val="20"/>
          <w:szCs w:val="20"/>
        </w:rPr>
        <w:t xml:space="preserve"> </w:t>
      </w:r>
      <w:r w:rsidRPr="00847DAC">
        <w:rPr>
          <w:i/>
          <w:color w:val="010101"/>
          <w:w w:val="105"/>
          <w:sz w:val="20"/>
          <w:szCs w:val="20"/>
        </w:rPr>
        <w:t>new</w:t>
      </w:r>
      <w:r w:rsidRPr="00847DAC">
        <w:rPr>
          <w:i/>
          <w:color w:val="010101"/>
          <w:spacing w:val="3"/>
          <w:w w:val="105"/>
          <w:sz w:val="20"/>
          <w:szCs w:val="20"/>
        </w:rPr>
        <w:t xml:space="preserve"> </w:t>
      </w:r>
      <w:r w:rsidRPr="00847DAC">
        <w:rPr>
          <w:i/>
          <w:color w:val="010101"/>
          <w:w w:val="105"/>
          <w:sz w:val="20"/>
          <w:szCs w:val="20"/>
        </w:rPr>
        <w:t>and</w:t>
      </w:r>
      <w:r w:rsidRPr="00847DAC">
        <w:rPr>
          <w:i/>
          <w:color w:val="010101"/>
          <w:spacing w:val="1"/>
          <w:w w:val="105"/>
          <w:sz w:val="20"/>
          <w:szCs w:val="20"/>
        </w:rPr>
        <w:t xml:space="preserve"> </w:t>
      </w:r>
      <w:r w:rsidRPr="00847DAC">
        <w:rPr>
          <w:i/>
          <w:color w:val="010101"/>
          <w:w w:val="105"/>
          <w:sz w:val="20"/>
          <w:szCs w:val="20"/>
        </w:rPr>
        <w:t>evolving</w:t>
      </w:r>
      <w:r w:rsidRPr="00847DAC">
        <w:rPr>
          <w:i/>
          <w:color w:val="010101"/>
          <w:spacing w:val="16"/>
          <w:w w:val="105"/>
          <w:sz w:val="20"/>
          <w:szCs w:val="20"/>
        </w:rPr>
        <w:t xml:space="preserve"> </w:t>
      </w:r>
      <w:r w:rsidRPr="00847DAC">
        <w:rPr>
          <w:i/>
          <w:color w:val="010101"/>
          <w:w w:val="105"/>
          <w:sz w:val="20"/>
          <w:szCs w:val="20"/>
        </w:rPr>
        <w:t>topics,</w:t>
      </w:r>
      <w:r w:rsidRPr="00847DAC">
        <w:rPr>
          <w:i/>
          <w:color w:val="010101"/>
          <w:spacing w:val="16"/>
          <w:w w:val="105"/>
          <w:sz w:val="20"/>
          <w:szCs w:val="20"/>
        </w:rPr>
        <w:t xml:space="preserve"> </w:t>
      </w:r>
      <w:r w:rsidRPr="00847DAC">
        <w:rPr>
          <w:i/>
          <w:color w:val="010101"/>
          <w:w w:val="105"/>
          <w:sz w:val="20"/>
          <w:szCs w:val="20"/>
        </w:rPr>
        <w:t>these</w:t>
      </w:r>
      <w:r w:rsidRPr="00847DAC">
        <w:rPr>
          <w:i/>
          <w:color w:val="010101"/>
          <w:spacing w:val="11"/>
          <w:w w:val="105"/>
          <w:sz w:val="20"/>
          <w:szCs w:val="20"/>
        </w:rPr>
        <w:t xml:space="preserve"> </w:t>
      </w:r>
      <w:r w:rsidRPr="00847DAC">
        <w:rPr>
          <w:i/>
          <w:color w:val="010101"/>
          <w:w w:val="105"/>
          <w:sz w:val="20"/>
          <w:szCs w:val="20"/>
        </w:rPr>
        <w:t>areas</w:t>
      </w:r>
      <w:r w:rsidRPr="00847DAC">
        <w:rPr>
          <w:i/>
          <w:color w:val="010101"/>
          <w:spacing w:val="7"/>
          <w:w w:val="105"/>
          <w:sz w:val="20"/>
          <w:szCs w:val="20"/>
        </w:rPr>
        <w:t xml:space="preserve"> </w:t>
      </w:r>
      <w:r w:rsidRPr="00847DAC">
        <w:rPr>
          <w:i/>
          <w:color w:val="010101"/>
          <w:w w:val="105"/>
          <w:sz w:val="20"/>
          <w:szCs w:val="20"/>
        </w:rPr>
        <w:t>need</w:t>
      </w:r>
      <w:r w:rsidRPr="00847DAC">
        <w:rPr>
          <w:i/>
          <w:color w:val="010101"/>
          <w:spacing w:val="9"/>
          <w:w w:val="105"/>
          <w:sz w:val="20"/>
          <w:szCs w:val="20"/>
        </w:rPr>
        <w:t xml:space="preserve"> </w:t>
      </w:r>
      <w:r w:rsidRPr="00847DAC">
        <w:rPr>
          <w:i/>
          <w:color w:val="010101"/>
          <w:w w:val="105"/>
          <w:sz w:val="20"/>
          <w:szCs w:val="20"/>
        </w:rPr>
        <w:t>to</w:t>
      </w:r>
      <w:r w:rsidRPr="00847DAC">
        <w:rPr>
          <w:i/>
          <w:color w:val="010101"/>
          <w:spacing w:val="1"/>
          <w:w w:val="105"/>
          <w:sz w:val="20"/>
          <w:szCs w:val="20"/>
        </w:rPr>
        <w:t xml:space="preserve"> </w:t>
      </w:r>
      <w:r w:rsidRPr="00847DAC">
        <w:rPr>
          <w:i/>
          <w:color w:val="010101"/>
          <w:w w:val="105"/>
          <w:sz w:val="20"/>
          <w:szCs w:val="20"/>
        </w:rPr>
        <w:t>be</w:t>
      </w:r>
      <w:r w:rsidRPr="00847DAC">
        <w:rPr>
          <w:i/>
          <w:color w:val="010101"/>
          <w:spacing w:val="2"/>
          <w:w w:val="105"/>
          <w:sz w:val="20"/>
          <w:szCs w:val="20"/>
        </w:rPr>
        <w:t xml:space="preserve"> </w:t>
      </w:r>
      <w:r w:rsidRPr="00847DAC">
        <w:rPr>
          <w:i/>
          <w:color w:val="010101"/>
          <w:w w:val="105"/>
          <w:sz w:val="20"/>
          <w:szCs w:val="20"/>
        </w:rPr>
        <w:t>clearly</w:t>
      </w:r>
      <w:r w:rsidRPr="00847DAC">
        <w:rPr>
          <w:i/>
          <w:color w:val="010101"/>
          <w:spacing w:val="17"/>
          <w:w w:val="105"/>
          <w:sz w:val="20"/>
          <w:szCs w:val="20"/>
        </w:rPr>
        <w:t xml:space="preserve"> </w:t>
      </w:r>
      <w:r w:rsidRPr="00847DAC">
        <w:rPr>
          <w:i/>
          <w:color w:val="010101"/>
          <w:w w:val="105"/>
          <w:sz w:val="20"/>
          <w:szCs w:val="20"/>
        </w:rPr>
        <w:t>identified</w:t>
      </w:r>
      <w:r w:rsidRPr="00847DAC">
        <w:rPr>
          <w:i/>
          <w:color w:val="010101"/>
          <w:spacing w:val="19"/>
          <w:w w:val="105"/>
          <w:sz w:val="20"/>
          <w:szCs w:val="20"/>
        </w:rPr>
        <w:t xml:space="preserve"> </w:t>
      </w:r>
      <w:r w:rsidRPr="00847DAC">
        <w:rPr>
          <w:i/>
          <w:iCs/>
          <w:color w:val="010101"/>
          <w:w w:val="105"/>
          <w:sz w:val="20"/>
          <w:szCs w:val="20"/>
        </w:rPr>
        <w:t>as</w:t>
      </w:r>
      <w:r w:rsidRPr="00847DAC">
        <w:rPr>
          <w:color w:val="010101"/>
          <w:spacing w:val="-10"/>
          <w:w w:val="105"/>
          <w:sz w:val="20"/>
          <w:szCs w:val="20"/>
        </w:rPr>
        <w:t xml:space="preserve"> </w:t>
      </w:r>
      <w:r w:rsidRPr="00847DAC">
        <w:rPr>
          <w:i/>
          <w:color w:val="010101"/>
          <w:w w:val="105"/>
          <w:sz w:val="20"/>
          <w:szCs w:val="20"/>
        </w:rPr>
        <w:t>such</w:t>
      </w:r>
      <w:r w:rsidRPr="00847DAC">
        <w:rPr>
          <w:i/>
          <w:color w:val="010101"/>
          <w:spacing w:val="6"/>
          <w:w w:val="105"/>
          <w:sz w:val="20"/>
          <w:szCs w:val="20"/>
        </w:rPr>
        <w:t xml:space="preserve"> </w:t>
      </w:r>
      <w:r w:rsidRPr="00847DAC">
        <w:rPr>
          <w:i/>
          <w:color w:val="010101"/>
          <w:w w:val="105"/>
          <w:sz w:val="20"/>
          <w:szCs w:val="20"/>
        </w:rPr>
        <w:t>within</w:t>
      </w:r>
      <w:r w:rsidRPr="00847DAC">
        <w:rPr>
          <w:i/>
          <w:color w:val="010101"/>
          <w:spacing w:val="8"/>
          <w:w w:val="105"/>
          <w:sz w:val="20"/>
          <w:szCs w:val="20"/>
        </w:rPr>
        <w:t xml:space="preserve"> </w:t>
      </w:r>
      <w:r w:rsidRPr="00847DAC">
        <w:rPr>
          <w:i/>
          <w:color w:val="010101"/>
          <w:w w:val="105"/>
          <w:sz w:val="20"/>
          <w:szCs w:val="20"/>
        </w:rPr>
        <w:t>the</w:t>
      </w:r>
      <w:r w:rsidRPr="00847DAC">
        <w:rPr>
          <w:i/>
          <w:color w:val="010101"/>
          <w:spacing w:val="2"/>
          <w:w w:val="105"/>
          <w:sz w:val="20"/>
          <w:szCs w:val="20"/>
        </w:rPr>
        <w:t xml:space="preserve"> </w:t>
      </w:r>
      <w:r w:rsidRPr="00847DAC">
        <w:rPr>
          <w:i/>
          <w:color w:val="010101"/>
          <w:w w:val="105"/>
          <w:sz w:val="20"/>
          <w:szCs w:val="20"/>
        </w:rPr>
        <w:t>program</w:t>
      </w:r>
      <w:r w:rsidRPr="00847DAC">
        <w:rPr>
          <w:i/>
          <w:color w:val="010101"/>
          <w:spacing w:val="13"/>
          <w:w w:val="105"/>
          <w:sz w:val="20"/>
          <w:szCs w:val="20"/>
        </w:rPr>
        <w:t xml:space="preserve"> </w:t>
      </w:r>
      <w:r w:rsidRPr="00847DAC">
        <w:rPr>
          <w:i/>
          <w:color w:val="010101"/>
          <w:w w:val="105"/>
          <w:sz w:val="20"/>
          <w:szCs w:val="20"/>
        </w:rPr>
        <w:t>and</w:t>
      </w:r>
      <w:r w:rsidRPr="00847DAC">
        <w:rPr>
          <w:i/>
          <w:color w:val="010101"/>
          <w:spacing w:val="10"/>
          <w:w w:val="105"/>
          <w:sz w:val="20"/>
          <w:szCs w:val="20"/>
        </w:rPr>
        <w:t xml:space="preserve"> </w:t>
      </w:r>
      <w:r w:rsidRPr="00847DAC">
        <w:rPr>
          <w:i/>
          <w:color w:val="010101"/>
          <w:w w:val="105"/>
          <w:sz w:val="20"/>
          <w:szCs w:val="20"/>
        </w:rPr>
        <w:t>individual</w:t>
      </w:r>
      <w:r w:rsidRPr="00847DAC">
        <w:rPr>
          <w:i/>
          <w:color w:val="010101"/>
          <w:spacing w:val="1"/>
          <w:w w:val="105"/>
          <w:sz w:val="20"/>
          <w:szCs w:val="20"/>
        </w:rPr>
        <w:t xml:space="preserve"> </w:t>
      </w:r>
      <w:r w:rsidRPr="00847DAC">
        <w:rPr>
          <w:i/>
          <w:color w:val="010101"/>
          <w:w w:val="105"/>
          <w:sz w:val="20"/>
          <w:szCs w:val="20"/>
        </w:rPr>
        <w:t xml:space="preserve">presentations. It </w:t>
      </w:r>
      <w:r w:rsidRPr="00847DAC">
        <w:rPr>
          <w:i/>
          <w:iCs/>
          <w:color w:val="010101"/>
          <w:w w:val="105"/>
          <w:sz w:val="20"/>
          <w:szCs w:val="20"/>
        </w:rPr>
        <w:t>is</w:t>
      </w:r>
      <w:r w:rsidRPr="00847DAC">
        <w:rPr>
          <w:color w:val="010101"/>
          <w:w w:val="105"/>
          <w:sz w:val="20"/>
          <w:szCs w:val="20"/>
        </w:rPr>
        <w:t xml:space="preserve"> </w:t>
      </w:r>
      <w:r w:rsidRPr="00847DAC">
        <w:rPr>
          <w:i/>
          <w:color w:val="010101"/>
          <w:w w:val="105"/>
          <w:sz w:val="20"/>
          <w:szCs w:val="20"/>
        </w:rPr>
        <w:t>the responsibility of accredited providers to facilitate engagement with these topics</w:t>
      </w:r>
      <w:r w:rsidRPr="00847DAC">
        <w:rPr>
          <w:i/>
          <w:color w:val="010101"/>
          <w:spacing w:val="1"/>
          <w:w w:val="105"/>
          <w:sz w:val="20"/>
          <w:szCs w:val="20"/>
        </w:rPr>
        <w:t xml:space="preserve"> </w:t>
      </w:r>
      <w:r w:rsidRPr="00847DAC">
        <w:rPr>
          <w:i/>
          <w:color w:val="010101"/>
          <w:w w:val="105"/>
          <w:sz w:val="20"/>
          <w:szCs w:val="20"/>
        </w:rPr>
        <w:t>without</w:t>
      </w:r>
      <w:r w:rsidRPr="00847DAC">
        <w:rPr>
          <w:i/>
          <w:color w:val="010101"/>
          <w:spacing w:val="8"/>
          <w:w w:val="105"/>
          <w:sz w:val="20"/>
          <w:szCs w:val="20"/>
        </w:rPr>
        <w:t xml:space="preserve"> </w:t>
      </w:r>
      <w:r w:rsidRPr="00847DAC">
        <w:rPr>
          <w:i/>
          <w:color w:val="010101"/>
          <w:w w:val="105"/>
          <w:sz w:val="20"/>
          <w:szCs w:val="20"/>
        </w:rPr>
        <w:lastRenderedPageBreak/>
        <w:t>advocating</w:t>
      </w:r>
      <w:r w:rsidRPr="00847DAC">
        <w:rPr>
          <w:i/>
          <w:color w:val="010101"/>
          <w:spacing w:val="22"/>
          <w:w w:val="105"/>
          <w:sz w:val="20"/>
          <w:szCs w:val="20"/>
        </w:rPr>
        <w:t xml:space="preserve"> </w:t>
      </w:r>
      <w:r w:rsidRPr="00847DAC">
        <w:rPr>
          <w:i/>
          <w:color w:val="010101"/>
          <w:w w:val="105"/>
          <w:sz w:val="20"/>
          <w:szCs w:val="20"/>
        </w:rPr>
        <w:t>for,</w:t>
      </w:r>
      <w:r w:rsidRPr="00847DAC">
        <w:rPr>
          <w:i/>
          <w:color w:val="010101"/>
          <w:spacing w:val="6"/>
          <w:w w:val="105"/>
          <w:sz w:val="20"/>
          <w:szCs w:val="20"/>
        </w:rPr>
        <w:t xml:space="preserve"> </w:t>
      </w:r>
      <w:r w:rsidRPr="00847DAC">
        <w:rPr>
          <w:i/>
          <w:color w:val="010101"/>
          <w:w w:val="105"/>
          <w:sz w:val="20"/>
          <w:szCs w:val="20"/>
        </w:rPr>
        <w:t>or</w:t>
      </w:r>
      <w:r w:rsidRPr="00847DAC">
        <w:rPr>
          <w:i/>
          <w:color w:val="010101"/>
          <w:spacing w:val="5"/>
          <w:w w:val="105"/>
          <w:sz w:val="20"/>
          <w:szCs w:val="20"/>
        </w:rPr>
        <w:t xml:space="preserve"> </w:t>
      </w:r>
      <w:r w:rsidRPr="00847DAC">
        <w:rPr>
          <w:i/>
          <w:color w:val="010101"/>
          <w:w w:val="105"/>
          <w:sz w:val="20"/>
          <w:szCs w:val="20"/>
        </w:rPr>
        <w:t>promoting,</w:t>
      </w:r>
      <w:r w:rsidRPr="00847DAC">
        <w:rPr>
          <w:i/>
          <w:color w:val="010101"/>
          <w:spacing w:val="18"/>
          <w:w w:val="105"/>
          <w:sz w:val="20"/>
          <w:szCs w:val="20"/>
        </w:rPr>
        <w:t xml:space="preserve"> </w:t>
      </w:r>
      <w:r w:rsidRPr="00847DAC">
        <w:rPr>
          <w:i/>
          <w:color w:val="010101"/>
          <w:w w:val="105"/>
          <w:sz w:val="20"/>
          <w:szCs w:val="20"/>
        </w:rPr>
        <w:t>practices</w:t>
      </w:r>
      <w:r w:rsidRPr="00847DAC">
        <w:rPr>
          <w:i/>
          <w:color w:val="010101"/>
          <w:spacing w:val="15"/>
          <w:w w:val="105"/>
          <w:sz w:val="20"/>
          <w:szCs w:val="20"/>
        </w:rPr>
        <w:t xml:space="preserve"> </w:t>
      </w:r>
      <w:r w:rsidRPr="00847DAC">
        <w:rPr>
          <w:i/>
          <w:color w:val="010101"/>
          <w:w w:val="105"/>
          <w:sz w:val="20"/>
          <w:szCs w:val="20"/>
        </w:rPr>
        <w:t>that</w:t>
      </w:r>
      <w:r w:rsidRPr="00847DAC">
        <w:rPr>
          <w:i/>
          <w:color w:val="010101"/>
          <w:spacing w:val="5"/>
          <w:w w:val="105"/>
          <w:sz w:val="20"/>
          <w:szCs w:val="20"/>
        </w:rPr>
        <w:t xml:space="preserve"> </w:t>
      </w:r>
      <w:r w:rsidRPr="00847DAC">
        <w:rPr>
          <w:i/>
          <w:color w:val="010101"/>
          <w:w w:val="105"/>
          <w:sz w:val="20"/>
          <w:szCs w:val="20"/>
        </w:rPr>
        <w:t>are</w:t>
      </w:r>
      <w:r w:rsidRPr="00847DAC">
        <w:rPr>
          <w:i/>
          <w:color w:val="010101"/>
          <w:spacing w:val="7"/>
          <w:w w:val="105"/>
          <w:sz w:val="20"/>
          <w:szCs w:val="20"/>
        </w:rPr>
        <w:t xml:space="preserve"> </w:t>
      </w:r>
      <w:r w:rsidRPr="00847DAC">
        <w:rPr>
          <w:i/>
          <w:color w:val="010101"/>
          <w:w w:val="105"/>
          <w:sz w:val="20"/>
          <w:szCs w:val="20"/>
        </w:rPr>
        <w:t>not,</w:t>
      </w:r>
      <w:r w:rsidRPr="00847DAC">
        <w:rPr>
          <w:i/>
          <w:color w:val="010101"/>
          <w:spacing w:val="6"/>
          <w:w w:val="105"/>
          <w:sz w:val="20"/>
          <w:szCs w:val="20"/>
        </w:rPr>
        <w:t xml:space="preserve"> </w:t>
      </w:r>
      <w:r w:rsidRPr="00847DAC">
        <w:rPr>
          <w:i/>
          <w:color w:val="010101"/>
          <w:w w:val="105"/>
          <w:sz w:val="20"/>
          <w:szCs w:val="20"/>
        </w:rPr>
        <w:t>or</w:t>
      </w:r>
      <w:r w:rsidRPr="00847DAC">
        <w:rPr>
          <w:i/>
          <w:color w:val="010101"/>
          <w:spacing w:val="10"/>
          <w:w w:val="105"/>
          <w:sz w:val="20"/>
          <w:szCs w:val="20"/>
        </w:rPr>
        <w:t xml:space="preserve"> </w:t>
      </w:r>
      <w:r w:rsidRPr="00847DAC">
        <w:rPr>
          <w:i/>
          <w:color w:val="010101"/>
          <w:w w:val="105"/>
          <w:sz w:val="20"/>
          <w:szCs w:val="20"/>
        </w:rPr>
        <w:t>not</w:t>
      </w:r>
      <w:r w:rsidRPr="00847DAC">
        <w:rPr>
          <w:i/>
          <w:color w:val="010101"/>
          <w:spacing w:val="4"/>
          <w:w w:val="105"/>
          <w:sz w:val="20"/>
          <w:szCs w:val="20"/>
        </w:rPr>
        <w:t xml:space="preserve"> </w:t>
      </w:r>
      <w:proofErr w:type="gramStart"/>
      <w:r w:rsidRPr="00847DAC">
        <w:rPr>
          <w:i/>
          <w:color w:val="010101"/>
          <w:w w:val="105"/>
          <w:sz w:val="20"/>
          <w:szCs w:val="20"/>
        </w:rPr>
        <w:t>yet,</w:t>
      </w:r>
      <w:proofErr w:type="gramEnd"/>
      <w:r w:rsidRPr="00847DAC">
        <w:rPr>
          <w:i/>
          <w:color w:val="010101"/>
          <w:spacing w:val="1"/>
          <w:w w:val="105"/>
          <w:sz w:val="20"/>
          <w:szCs w:val="20"/>
        </w:rPr>
        <w:t xml:space="preserve"> </w:t>
      </w:r>
      <w:r w:rsidRPr="00847DAC">
        <w:rPr>
          <w:i/>
          <w:color w:val="010101"/>
          <w:w w:val="105"/>
          <w:sz w:val="20"/>
          <w:szCs w:val="20"/>
        </w:rPr>
        <w:t>adequately</w:t>
      </w:r>
      <w:r w:rsidRPr="00847DAC">
        <w:rPr>
          <w:i/>
          <w:color w:val="010101"/>
          <w:spacing w:val="17"/>
          <w:w w:val="105"/>
          <w:sz w:val="20"/>
          <w:szCs w:val="20"/>
        </w:rPr>
        <w:t xml:space="preserve"> </w:t>
      </w:r>
      <w:r w:rsidRPr="00847DAC">
        <w:rPr>
          <w:i/>
          <w:color w:val="010101"/>
          <w:w w:val="105"/>
          <w:sz w:val="20"/>
          <w:szCs w:val="20"/>
        </w:rPr>
        <w:t>based</w:t>
      </w:r>
      <w:r w:rsidRPr="00847DAC">
        <w:rPr>
          <w:i/>
          <w:color w:val="010101"/>
          <w:spacing w:val="9"/>
          <w:w w:val="105"/>
          <w:sz w:val="20"/>
          <w:szCs w:val="20"/>
        </w:rPr>
        <w:t xml:space="preserve"> </w:t>
      </w:r>
      <w:r w:rsidRPr="00847DAC">
        <w:rPr>
          <w:i/>
          <w:color w:val="010101"/>
          <w:w w:val="105"/>
          <w:sz w:val="20"/>
          <w:szCs w:val="20"/>
        </w:rPr>
        <w:t>on current</w:t>
      </w:r>
      <w:r w:rsidRPr="00847DAC">
        <w:rPr>
          <w:i/>
          <w:color w:val="010101"/>
          <w:spacing w:val="5"/>
          <w:w w:val="105"/>
          <w:sz w:val="20"/>
          <w:szCs w:val="20"/>
        </w:rPr>
        <w:t xml:space="preserve"> </w:t>
      </w:r>
      <w:r w:rsidRPr="00847DAC">
        <w:rPr>
          <w:i/>
          <w:color w:val="010101"/>
          <w:w w:val="105"/>
          <w:sz w:val="20"/>
          <w:szCs w:val="20"/>
        </w:rPr>
        <w:t>science,</w:t>
      </w:r>
      <w:r w:rsidRPr="00847DAC">
        <w:rPr>
          <w:i/>
          <w:color w:val="010101"/>
          <w:spacing w:val="1"/>
          <w:w w:val="105"/>
          <w:sz w:val="20"/>
          <w:szCs w:val="20"/>
        </w:rPr>
        <w:t xml:space="preserve"> </w:t>
      </w:r>
      <w:r w:rsidRPr="00847DAC">
        <w:rPr>
          <w:i/>
          <w:color w:val="010101"/>
          <w:w w:val="105"/>
          <w:sz w:val="20"/>
          <w:szCs w:val="20"/>
        </w:rPr>
        <w:t>evidence,</w:t>
      </w:r>
      <w:r w:rsidRPr="00847DAC">
        <w:rPr>
          <w:i/>
          <w:color w:val="010101"/>
          <w:spacing w:val="19"/>
          <w:w w:val="105"/>
          <w:sz w:val="20"/>
          <w:szCs w:val="20"/>
        </w:rPr>
        <w:t xml:space="preserve"> </w:t>
      </w:r>
      <w:r w:rsidRPr="00847DAC">
        <w:rPr>
          <w:i/>
          <w:color w:val="010101"/>
          <w:w w:val="105"/>
          <w:sz w:val="20"/>
          <w:szCs w:val="20"/>
        </w:rPr>
        <w:t>and</w:t>
      </w:r>
      <w:r w:rsidRPr="00847DAC">
        <w:rPr>
          <w:i/>
          <w:color w:val="010101"/>
          <w:spacing w:val="10"/>
          <w:w w:val="105"/>
          <w:sz w:val="20"/>
          <w:szCs w:val="20"/>
        </w:rPr>
        <w:t xml:space="preserve"> </w:t>
      </w:r>
      <w:r w:rsidRPr="00847DAC">
        <w:rPr>
          <w:i/>
          <w:color w:val="010101"/>
          <w:w w:val="105"/>
          <w:sz w:val="20"/>
          <w:szCs w:val="20"/>
        </w:rPr>
        <w:t>clinical</w:t>
      </w:r>
      <w:r w:rsidRPr="00847DAC">
        <w:rPr>
          <w:i/>
          <w:color w:val="010101"/>
          <w:spacing w:val="9"/>
          <w:w w:val="105"/>
          <w:sz w:val="20"/>
          <w:szCs w:val="20"/>
        </w:rPr>
        <w:t xml:space="preserve"> </w:t>
      </w:r>
      <w:r w:rsidRPr="00847DAC">
        <w:rPr>
          <w:i/>
          <w:color w:val="010101"/>
          <w:w w:val="105"/>
          <w:sz w:val="20"/>
          <w:szCs w:val="20"/>
        </w:rPr>
        <w:t>reasoning.</w:t>
      </w:r>
    </w:p>
    <w:p w14:paraId="77677C51" w14:textId="77777777" w:rsidR="009E6FFB" w:rsidRPr="00847DAC" w:rsidRDefault="00753482" w:rsidP="008C5345">
      <w:pPr>
        <w:pStyle w:val="ListParagraph"/>
        <w:numPr>
          <w:ilvl w:val="0"/>
          <w:numId w:val="2"/>
        </w:numPr>
        <w:tabs>
          <w:tab w:val="left" w:pos="810"/>
        </w:tabs>
        <w:spacing w:line="252" w:lineRule="auto"/>
        <w:ind w:left="720" w:right="224" w:hanging="180"/>
        <w:rPr>
          <w:i/>
          <w:sz w:val="20"/>
          <w:szCs w:val="20"/>
        </w:rPr>
      </w:pPr>
      <w:r w:rsidRPr="00847DAC">
        <w:rPr>
          <w:i/>
          <w:color w:val="010101"/>
          <w:w w:val="105"/>
          <w:sz w:val="20"/>
          <w:szCs w:val="20"/>
        </w:rPr>
        <w:t>Organizations</w:t>
      </w:r>
      <w:r w:rsidRPr="00847DAC">
        <w:rPr>
          <w:i/>
          <w:color w:val="010101"/>
          <w:spacing w:val="16"/>
          <w:w w:val="105"/>
          <w:sz w:val="20"/>
          <w:szCs w:val="20"/>
        </w:rPr>
        <w:t xml:space="preserve"> </w:t>
      </w:r>
      <w:r w:rsidRPr="00847DAC">
        <w:rPr>
          <w:i/>
          <w:color w:val="010101"/>
          <w:w w:val="105"/>
          <w:sz w:val="20"/>
          <w:szCs w:val="20"/>
        </w:rPr>
        <w:t>cannot</w:t>
      </w:r>
      <w:r w:rsidRPr="00847DAC">
        <w:rPr>
          <w:i/>
          <w:color w:val="010101"/>
          <w:spacing w:val="14"/>
          <w:w w:val="105"/>
          <w:sz w:val="20"/>
          <w:szCs w:val="20"/>
        </w:rPr>
        <w:t xml:space="preserve"> </w:t>
      </w:r>
      <w:r w:rsidRPr="00847DAC">
        <w:rPr>
          <w:i/>
          <w:color w:val="010101"/>
          <w:w w:val="105"/>
          <w:sz w:val="20"/>
          <w:szCs w:val="20"/>
        </w:rPr>
        <w:t>be</w:t>
      </w:r>
      <w:r w:rsidRPr="00847DAC">
        <w:rPr>
          <w:i/>
          <w:color w:val="010101"/>
          <w:spacing w:val="3"/>
          <w:w w:val="105"/>
          <w:sz w:val="20"/>
          <w:szCs w:val="20"/>
        </w:rPr>
        <w:t xml:space="preserve"> </w:t>
      </w:r>
      <w:r w:rsidRPr="00847DAC">
        <w:rPr>
          <w:i/>
          <w:color w:val="010101"/>
          <w:w w:val="105"/>
          <w:sz w:val="20"/>
          <w:szCs w:val="20"/>
        </w:rPr>
        <w:t>accredited</w:t>
      </w:r>
      <w:r w:rsidRPr="00847DAC">
        <w:rPr>
          <w:i/>
          <w:color w:val="010101"/>
          <w:spacing w:val="21"/>
          <w:w w:val="105"/>
          <w:sz w:val="20"/>
          <w:szCs w:val="20"/>
        </w:rPr>
        <w:t xml:space="preserve"> </w:t>
      </w:r>
      <w:r w:rsidRPr="00847DAC">
        <w:rPr>
          <w:i/>
          <w:color w:val="010101"/>
          <w:w w:val="105"/>
          <w:sz w:val="20"/>
          <w:szCs w:val="20"/>
        </w:rPr>
        <w:t>if</w:t>
      </w:r>
      <w:r w:rsidRPr="00847DAC">
        <w:rPr>
          <w:i/>
          <w:color w:val="010101"/>
          <w:spacing w:val="-1"/>
          <w:w w:val="105"/>
          <w:sz w:val="20"/>
          <w:szCs w:val="20"/>
        </w:rPr>
        <w:t xml:space="preserve"> </w:t>
      </w:r>
      <w:r w:rsidRPr="00847DAC">
        <w:rPr>
          <w:i/>
          <w:color w:val="010101"/>
          <w:w w:val="105"/>
          <w:sz w:val="20"/>
          <w:szCs w:val="20"/>
        </w:rPr>
        <w:t>they</w:t>
      </w:r>
      <w:r w:rsidRPr="00847DAC">
        <w:rPr>
          <w:i/>
          <w:color w:val="010101"/>
          <w:spacing w:val="6"/>
          <w:w w:val="105"/>
          <w:sz w:val="20"/>
          <w:szCs w:val="20"/>
        </w:rPr>
        <w:t xml:space="preserve"> </w:t>
      </w:r>
      <w:r w:rsidRPr="00847DAC">
        <w:rPr>
          <w:i/>
          <w:color w:val="010101"/>
          <w:w w:val="105"/>
          <w:sz w:val="20"/>
          <w:szCs w:val="20"/>
        </w:rPr>
        <w:t>advocate</w:t>
      </w:r>
      <w:r w:rsidRPr="00847DAC">
        <w:rPr>
          <w:i/>
          <w:color w:val="010101"/>
          <w:spacing w:val="8"/>
          <w:w w:val="105"/>
          <w:sz w:val="20"/>
          <w:szCs w:val="20"/>
        </w:rPr>
        <w:t xml:space="preserve"> </w:t>
      </w:r>
      <w:r w:rsidRPr="00847DAC">
        <w:rPr>
          <w:i/>
          <w:color w:val="010101"/>
          <w:w w:val="105"/>
          <w:sz w:val="20"/>
          <w:szCs w:val="20"/>
        </w:rPr>
        <w:t>for</w:t>
      </w:r>
      <w:r w:rsidRPr="00847DAC">
        <w:rPr>
          <w:i/>
          <w:color w:val="010101"/>
          <w:spacing w:val="4"/>
          <w:w w:val="105"/>
          <w:sz w:val="20"/>
          <w:szCs w:val="20"/>
        </w:rPr>
        <w:t xml:space="preserve"> </w:t>
      </w:r>
      <w:r w:rsidRPr="00847DAC">
        <w:rPr>
          <w:i/>
          <w:color w:val="010101"/>
          <w:w w:val="105"/>
          <w:sz w:val="20"/>
          <w:szCs w:val="20"/>
        </w:rPr>
        <w:t>unscientific</w:t>
      </w:r>
      <w:r w:rsidRPr="00847DAC">
        <w:rPr>
          <w:i/>
          <w:color w:val="010101"/>
          <w:spacing w:val="20"/>
          <w:w w:val="105"/>
          <w:sz w:val="20"/>
          <w:szCs w:val="20"/>
        </w:rPr>
        <w:t xml:space="preserve"> </w:t>
      </w:r>
      <w:r w:rsidRPr="00847DAC">
        <w:rPr>
          <w:i/>
          <w:color w:val="010101"/>
          <w:w w:val="105"/>
          <w:sz w:val="20"/>
          <w:szCs w:val="20"/>
        </w:rPr>
        <w:t>approaches</w:t>
      </w:r>
      <w:r w:rsidRPr="00847DAC">
        <w:rPr>
          <w:i/>
          <w:color w:val="010101"/>
          <w:spacing w:val="15"/>
          <w:w w:val="105"/>
          <w:sz w:val="20"/>
          <w:szCs w:val="20"/>
        </w:rPr>
        <w:t xml:space="preserve"> </w:t>
      </w:r>
      <w:r w:rsidRPr="00847DAC">
        <w:rPr>
          <w:i/>
          <w:color w:val="010101"/>
          <w:w w:val="105"/>
          <w:sz w:val="20"/>
          <w:szCs w:val="20"/>
        </w:rPr>
        <w:t>to</w:t>
      </w:r>
      <w:r w:rsidRPr="00847DAC">
        <w:rPr>
          <w:i/>
          <w:color w:val="010101"/>
          <w:spacing w:val="-4"/>
          <w:w w:val="105"/>
          <w:sz w:val="20"/>
          <w:szCs w:val="20"/>
        </w:rPr>
        <w:t xml:space="preserve"> </w:t>
      </w:r>
      <w:r w:rsidRPr="00847DAC">
        <w:rPr>
          <w:i/>
          <w:color w:val="010101"/>
          <w:w w:val="105"/>
          <w:sz w:val="20"/>
          <w:szCs w:val="20"/>
        </w:rPr>
        <w:t>diagnosis</w:t>
      </w:r>
      <w:r w:rsidRPr="00847DAC">
        <w:rPr>
          <w:i/>
          <w:color w:val="010101"/>
          <w:spacing w:val="13"/>
          <w:w w:val="105"/>
          <w:sz w:val="20"/>
          <w:szCs w:val="20"/>
        </w:rPr>
        <w:t xml:space="preserve"> </w:t>
      </w:r>
      <w:r w:rsidRPr="00847DAC">
        <w:rPr>
          <w:i/>
          <w:color w:val="010101"/>
          <w:w w:val="105"/>
          <w:sz w:val="20"/>
          <w:szCs w:val="20"/>
        </w:rPr>
        <w:t>or</w:t>
      </w:r>
      <w:r w:rsidRPr="00847DAC">
        <w:rPr>
          <w:i/>
          <w:color w:val="010101"/>
          <w:spacing w:val="1"/>
          <w:w w:val="105"/>
          <w:sz w:val="20"/>
          <w:szCs w:val="20"/>
        </w:rPr>
        <w:t xml:space="preserve"> </w:t>
      </w:r>
      <w:r w:rsidRPr="00847DAC">
        <w:rPr>
          <w:i/>
          <w:color w:val="010101"/>
          <w:w w:val="105"/>
          <w:sz w:val="20"/>
          <w:szCs w:val="20"/>
        </w:rPr>
        <w:t>therapy,</w:t>
      </w:r>
      <w:r w:rsidRPr="00847DAC">
        <w:rPr>
          <w:i/>
          <w:color w:val="010101"/>
          <w:spacing w:val="15"/>
          <w:w w:val="105"/>
          <w:sz w:val="20"/>
          <w:szCs w:val="20"/>
        </w:rPr>
        <w:t xml:space="preserve"> </w:t>
      </w:r>
      <w:r w:rsidRPr="00847DAC">
        <w:rPr>
          <w:i/>
          <w:color w:val="010101"/>
          <w:w w:val="105"/>
          <w:sz w:val="20"/>
          <w:szCs w:val="20"/>
        </w:rPr>
        <w:t>or</w:t>
      </w:r>
      <w:r w:rsidRPr="00847DAC">
        <w:rPr>
          <w:i/>
          <w:color w:val="010101"/>
          <w:spacing w:val="1"/>
          <w:w w:val="105"/>
          <w:sz w:val="20"/>
          <w:szCs w:val="20"/>
        </w:rPr>
        <w:t xml:space="preserve"> </w:t>
      </w:r>
      <w:r w:rsidRPr="00847DAC">
        <w:rPr>
          <w:i/>
          <w:color w:val="010101"/>
          <w:w w:val="105"/>
          <w:sz w:val="20"/>
          <w:szCs w:val="20"/>
        </w:rPr>
        <w:t>if</w:t>
      </w:r>
      <w:r w:rsidRPr="00847DAC">
        <w:rPr>
          <w:i/>
          <w:color w:val="010101"/>
          <w:spacing w:val="1"/>
          <w:w w:val="105"/>
          <w:sz w:val="20"/>
          <w:szCs w:val="20"/>
        </w:rPr>
        <w:t xml:space="preserve"> </w:t>
      </w:r>
      <w:r w:rsidRPr="00847DAC">
        <w:rPr>
          <w:i/>
          <w:color w:val="010101"/>
          <w:w w:val="105"/>
          <w:sz w:val="20"/>
          <w:szCs w:val="20"/>
        </w:rPr>
        <w:t>their</w:t>
      </w:r>
      <w:r w:rsidRPr="00847DAC">
        <w:rPr>
          <w:i/>
          <w:color w:val="010101"/>
          <w:spacing w:val="12"/>
          <w:w w:val="105"/>
          <w:sz w:val="20"/>
          <w:szCs w:val="20"/>
        </w:rPr>
        <w:t xml:space="preserve"> </w:t>
      </w:r>
      <w:r w:rsidRPr="00847DAC">
        <w:rPr>
          <w:i/>
          <w:color w:val="010101"/>
          <w:w w:val="105"/>
          <w:sz w:val="20"/>
          <w:szCs w:val="20"/>
        </w:rPr>
        <w:t>education</w:t>
      </w:r>
      <w:r w:rsidRPr="00847DAC">
        <w:rPr>
          <w:i/>
          <w:color w:val="010101"/>
          <w:spacing w:val="17"/>
          <w:w w:val="105"/>
          <w:sz w:val="20"/>
          <w:szCs w:val="20"/>
        </w:rPr>
        <w:t xml:space="preserve"> </w:t>
      </w:r>
      <w:r w:rsidRPr="00847DAC">
        <w:rPr>
          <w:i/>
          <w:color w:val="010101"/>
          <w:w w:val="105"/>
          <w:sz w:val="20"/>
          <w:szCs w:val="20"/>
        </w:rPr>
        <w:t>promotes</w:t>
      </w:r>
      <w:r w:rsidRPr="00847DAC">
        <w:rPr>
          <w:i/>
          <w:color w:val="010101"/>
          <w:spacing w:val="15"/>
          <w:w w:val="105"/>
          <w:sz w:val="20"/>
          <w:szCs w:val="20"/>
        </w:rPr>
        <w:t xml:space="preserve"> </w:t>
      </w:r>
      <w:r w:rsidRPr="00847DAC">
        <w:rPr>
          <w:i/>
          <w:color w:val="010101"/>
          <w:w w:val="105"/>
          <w:sz w:val="20"/>
          <w:szCs w:val="20"/>
        </w:rPr>
        <w:t>recommendations,</w:t>
      </w:r>
      <w:r w:rsidRPr="00847DAC">
        <w:rPr>
          <w:i/>
          <w:color w:val="010101"/>
          <w:spacing w:val="-4"/>
          <w:w w:val="105"/>
          <w:sz w:val="20"/>
          <w:szCs w:val="20"/>
        </w:rPr>
        <w:t xml:space="preserve"> </w:t>
      </w:r>
      <w:r w:rsidRPr="00847DAC">
        <w:rPr>
          <w:i/>
          <w:color w:val="010101"/>
          <w:w w:val="105"/>
          <w:sz w:val="20"/>
          <w:szCs w:val="20"/>
        </w:rPr>
        <w:t>treatment,</w:t>
      </w:r>
      <w:r w:rsidRPr="00847DAC">
        <w:rPr>
          <w:i/>
          <w:color w:val="010101"/>
          <w:spacing w:val="20"/>
          <w:w w:val="105"/>
          <w:sz w:val="20"/>
          <w:szCs w:val="20"/>
        </w:rPr>
        <w:t xml:space="preserve"> </w:t>
      </w:r>
      <w:r w:rsidRPr="00847DAC">
        <w:rPr>
          <w:i/>
          <w:color w:val="010101"/>
          <w:w w:val="105"/>
          <w:sz w:val="20"/>
          <w:szCs w:val="20"/>
        </w:rPr>
        <w:t>or</w:t>
      </w:r>
      <w:r w:rsidRPr="00847DAC">
        <w:rPr>
          <w:i/>
          <w:color w:val="010101"/>
          <w:spacing w:val="4"/>
          <w:w w:val="105"/>
          <w:sz w:val="20"/>
          <w:szCs w:val="20"/>
        </w:rPr>
        <w:t xml:space="preserve"> </w:t>
      </w:r>
      <w:r w:rsidRPr="00847DAC">
        <w:rPr>
          <w:i/>
          <w:color w:val="010101"/>
          <w:w w:val="105"/>
          <w:sz w:val="20"/>
          <w:szCs w:val="20"/>
        </w:rPr>
        <w:t>manners</w:t>
      </w:r>
      <w:r w:rsidRPr="00847DAC">
        <w:rPr>
          <w:i/>
          <w:color w:val="010101"/>
          <w:spacing w:val="13"/>
          <w:w w:val="105"/>
          <w:sz w:val="20"/>
          <w:szCs w:val="20"/>
        </w:rPr>
        <w:t xml:space="preserve"> </w:t>
      </w:r>
      <w:r w:rsidRPr="00847DAC">
        <w:rPr>
          <w:i/>
          <w:color w:val="010101"/>
          <w:w w:val="105"/>
          <w:sz w:val="20"/>
          <w:szCs w:val="20"/>
        </w:rPr>
        <w:t>of</w:t>
      </w:r>
      <w:r w:rsidRPr="00847DAC">
        <w:rPr>
          <w:i/>
          <w:color w:val="010101"/>
          <w:spacing w:val="6"/>
          <w:w w:val="105"/>
          <w:sz w:val="20"/>
          <w:szCs w:val="20"/>
        </w:rPr>
        <w:t xml:space="preserve"> </w:t>
      </w:r>
      <w:r w:rsidRPr="00847DAC">
        <w:rPr>
          <w:i/>
          <w:color w:val="010101"/>
          <w:w w:val="105"/>
          <w:sz w:val="20"/>
          <w:szCs w:val="20"/>
        </w:rPr>
        <w:t>practicing</w:t>
      </w:r>
      <w:r w:rsidRPr="00847DAC">
        <w:rPr>
          <w:i/>
          <w:color w:val="010101"/>
          <w:spacing w:val="23"/>
          <w:w w:val="105"/>
          <w:sz w:val="20"/>
          <w:szCs w:val="20"/>
        </w:rPr>
        <w:t xml:space="preserve"> </w:t>
      </w:r>
      <w:r w:rsidRPr="00847DAC">
        <w:rPr>
          <w:i/>
          <w:color w:val="010101"/>
          <w:w w:val="105"/>
          <w:sz w:val="20"/>
          <w:szCs w:val="20"/>
        </w:rPr>
        <w:t>healthcare</w:t>
      </w:r>
      <w:r w:rsidRPr="00847DAC">
        <w:rPr>
          <w:i/>
          <w:color w:val="010101"/>
          <w:spacing w:val="14"/>
          <w:w w:val="105"/>
          <w:sz w:val="20"/>
          <w:szCs w:val="20"/>
        </w:rPr>
        <w:t xml:space="preserve"> </w:t>
      </w:r>
      <w:r w:rsidRPr="00847DAC">
        <w:rPr>
          <w:i/>
          <w:color w:val="010101"/>
          <w:w w:val="105"/>
          <w:sz w:val="20"/>
          <w:szCs w:val="20"/>
        </w:rPr>
        <w:t>that</w:t>
      </w:r>
      <w:r w:rsidRPr="00847DAC">
        <w:rPr>
          <w:i/>
          <w:color w:val="010101"/>
          <w:spacing w:val="8"/>
          <w:w w:val="105"/>
          <w:sz w:val="20"/>
          <w:szCs w:val="20"/>
        </w:rPr>
        <w:t xml:space="preserve"> </w:t>
      </w:r>
      <w:r w:rsidRPr="00847DAC">
        <w:rPr>
          <w:i/>
          <w:color w:val="010101"/>
          <w:w w:val="105"/>
          <w:sz w:val="20"/>
          <w:szCs w:val="20"/>
        </w:rPr>
        <w:t>are</w:t>
      </w:r>
      <w:r w:rsidRPr="00847DAC">
        <w:rPr>
          <w:i/>
          <w:color w:val="010101"/>
          <w:spacing w:val="1"/>
          <w:w w:val="105"/>
          <w:sz w:val="20"/>
          <w:szCs w:val="20"/>
        </w:rPr>
        <w:t xml:space="preserve"> </w:t>
      </w:r>
      <w:r w:rsidRPr="00847DAC">
        <w:rPr>
          <w:i/>
          <w:color w:val="010101"/>
          <w:w w:val="105"/>
          <w:sz w:val="20"/>
          <w:szCs w:val="20"/>
        </w:rPr>
        <w:t>determined</w:t>
      </w:r>
      <w:r w:rsidRPr="00847DAC">
        <w:rPr>
          <w:i/>
          <w:color w:val="010101"/>
          <w:spacing w:val="19"/>
          <w:w w:val="105"/>
          <w:sz w:val="20"/>
          <w:szCs w:val="20"/>
        </w:rPr>
        <w:t xml:space="preserve"> </w:t>
      </w:r>
      <w:r w:rsidRPr="00847DAC">
        <w:rPr>
          <w:i/>
          <w:color w:val="010101"/>
          <w:w w:val="105"/>
          <w:sz w:val="20"/>
          <w:szCs w:val="20"/>
        </w:rPr>
        <w:t>to</w:t>
      </w:r>
      <w:r w:rsidRPr="00847DAC">
        <w:rPr>
          <w:i/>
          <w:color w:val="010101"/>
          <w:spacing w:val="2"/>
          <w:w w:val="105"/>
          <w:sz w:val="20"/>
          <w:szCs w:val="20"/>
        </w:rPr>
        <w:t xml:space="preserve"> </w:t>
      </w:r>
      <w:r w:rsidRPr="00847DAC">
        <w:rPr>
          <w:i/>
          <w:color w:val="010101"/>
          <w:w w:val="105"/>
          <w:sz w:val="20"/>
          <w:szCs w:val="20"/>
        </w:rPr>
        <w:t>have</w:t>
      </w:r>
      <w:r w:rsidRPr="00847DAC">
        <w:rPr>
          <w:i/>
          <w:color w:val="010101"/>
          <w:spacing w:val="7"/>
          <w:w w:val="105"/>
          <w:sz w:val="20"/>
          <w:szCs w:val="20"/>
        </w:rPr>
        <w:t xml:space="preserve"> </w:t>
      </w:r>
      <w:r w:rsidRPr="00847DAC">
        <w:rPr>
          <w:i/>
          <w:color w:val="010101"/>
          <w:w w:val="105"/>
          <w:sz w:val="20"/>
          <w:szCs w:val="20"/>
        </w:rPr>
        <w:t>risks</w:t>
      </w:r>
      <w:r w:rsidRPr="00847DAC">
        <w:rPr>
          <w:i/>
          <w:color w:val="010101"/>
          <w:spacing w:val="10"/>
          <w:w w:val="105"/>
          <w:sz w:val="20"/>
          <w:szCs w:val="20"/>
        </w:rPr>
        <w:t xml:space="preserve"> </w:t>
      </w:r>
      <w:r w:rsidRPr="00847DAC">
        <w:rPr>
          <w:i/>
          <w:color w:val="010101"/>
          <w:w w:val="105"/>
          <w:sz w:val="20"/>
          <w:szCs w:val="20"/>
        </w:rPr>
        <w:t>or</w:t>
      </w:r>
      <w:r w:rsidRPr="00847DAC">
        <w:rPr>
          <w:i/>
          <w:color w:val="010101"/>
          <w:spacing w:val="7"/>
          <w:w w:val="105"/>
          <w:sz w:val="20"/>
          <w:szCs w:val="20"/>
        </w:rPr>
        <w:t xml:space="preserve"> </w:t>
      </w:r>
      <w:r w:rsidRPr="00847DAC">
        <w:rPr>
          <w:i/>
          <w:color w:val="010101"/>
          <w:w w:val="105"/>
          <w:sz w:val="20"/>
          <w:szCs w:val="20"/>
        </w:rPr>
        <w:t>dangers</w:t>
      </w:r>
      <w:r w:rsidRPr="00847DAC">
        <w:rPr>
          <w:i/>
          <w:color w:val="010101"/>
          <w:spacing w:val="15"/>
          <w:w w:val="105"/>
          <w:sz w:val="20"/>
          <w:szCs w:val="20"/>
        </w:rPr>
        <w:t xml:space="preserve"> </w:t>
      </w:r>
      <w:r w:rsidRPr="00847DAC">
        <w:rPr>
          <w:i/>
          <w:color w:val="010101"/>
          <w:w w:val="105"/>
          <w:sz w:val="20"/>
          <w:szCs w:val="20"/>
        </w:rPr>
        <w:t>that</w:t>
      </w:r>
      <w:r w:rsidRPr="00847DAC">
        <w:rPr>
          <w:i/>
          <w:color w:val="010101"/>
          <w:spacing w:val="12"/>
          <w:w w:val="105"/>
          <w:sz w:val="20"/>
          <w:szCs w:val="20"/>
        </w:rPr>
        <w:t xml:space="preserve"> </w:t>
      </w:r>
      <w:r w:rsidRPr="00847DAC">
        <w:rPr>
          <w:i/>
          <w:color w:val="010101"/>
          <w:w w:val="105"/>
          <w:sz w:val="20"/>
          <w:szCs w:val="20"/>
        </w:rPr>
        <w:t>outweigh</w:t>
      </w:r>
      <w:r w:rsidRPr="00847DAC">
        <w:rPr>
          <w:i/>
          <w:color w:val="010101"/>
          <w:spacing w:val="14"/>
          <w:w w:val="105"/>
          <w:sz w:val="20"/>
          <w:szCs w:val="20"/>
        </w:rPr>
        <w:t xml:space="preserve"> </w:t>
      </w:r>
      <w:r w:rsidRPr="00847DAC">
        <w:rPr>
          <w:i/>
          <w:color w:val="010101"/>
          <w:w w:val="105"/>
          <w:sz w:val="20"/>
          <w:szCs w:val="20"/>
        </w:rPr>
        <w:t>the</w:t>
      </w:r>
      <w:r w:rsidRPr="00847DAC">
        <w:rPr>
          <w:i/>
          <w:color w:val="010101"/>
          <w:spacing w:val="8"/>
          <w:w w:val="105"/>
          <w:sz w:val="20"/>
          <w:szCs w:val="20"/>
        </w:rPr>
        <w:t xml:space="preserve"> </w:t>
      </w:r>
      <w:r w:rsidRPr="00847DAC">
        <w:rPr>
          <w:i/>
          <w:color w:val="010101"/>
          <w:w w:val="105"/>
          <w:sz w:val="20"/>
          <w:szCs w:val="20"/>
        </w:rPr>
        <w:t>benefits</w:t>
      </w:r>
      <w:r w:rsidRPr="00847DAC">
        <w:rPr>
          <w:i/>
          <w:color w:val="010101"/>
          <w:spacing w:val="13"/>
          <w:w w:val="105"/>
          <w:sz w:val="20"/>
          <w:szCs w:val="20"/>
        </w:rPr>
        <w:t xml:space="preserve"> </w:t>
      </w:r>
      <w:r w:rsidRPr="00847DAC">
        <w:rPr>
          <w:i/>
          <w:color w:val="010101"/>
          <w:w w:val="105"/>
          <w:sz w:val="20"/>
          <w:szCs w:val="20"/>
        </w:rPr>
        <w:t>or</w:t>
      </w:r>
      <w:r w:rsidRPr="00847DAC">
        <w:rPr>
          <w:i/>
          <w:color w:val="010101"/>
          <w:spacing w:val="5"/>
          <w:w w:val="105"/>
          <w:sz w:val="20"/>
          <w:szCs w:val="20"/>
        </w:rPr>
        <w:t xml:space="preserve"> </w:t>
      </w:r>
      <w:r w:rsidRPr="00847DAC">
        <w:rPr>
          <w:i/>
          <w:color w:val="010101"/>
          <w:w w:val="105"/>
          <w:sz w:val="20"/>
          <w:szCs w:val="20"/>
        </w:rPr>
        <w:t>are</w:t>
      </w:r>
      <w:r w:rsidRPr="00847DAC">
        <w:rPr>
          <w:i/>
          <w:color w:val="010101"/>
          <w:spacing w:val="3"/>
          <w:w w:val="105"/>
          <w:sz w:val="20"/>
          <w:szCs w:val="20"/>
        </w:rPr>
        <w:t xml:space="preserve"> </w:t>
      </w:r>
      <w:r w:rsidRPr="00847DAC">
        <w:rPr>
          <w:i/>
          <w:color w:val="010101"/>
          <w:w w:val="105"/>
          <w:sz w:val="20"/>
          <w:szCs w:val="20"/>
        </w:rPr>
        <w:t>known</w:t>
      </w:r>
      <w:r w:rsidRPr="00847DAC">
        <w:rPr>
          <w:i/>
          <w:color w:val="010101"/>
          <w:spacing w:val="11"/>
          <w:w w:val="105"/>
          <w:sz w:val="20"/>
          <w:szCs w:val="20"/>
        </w:rPr>
        <w:t xml:space="preserve"> </w:t>
      </w:r>
      <w:r w:rsidRPr="00847DAC">
        <w:rPr>
          <w:i/>
          <w:color w:val="010101"/>
          <w:w w:val="105"/>
          <w:sz w:val="20"/>
          <w:szCs w:val="20"/>
        </w:rPr>
        <w:t>to</w:t>
      </w:r>
      <w:r w:rsidRPr="00847DAC">
        <w:rPr>
          <w:i/>
          <w:color w:val="010101"/>
          <w:spacing w:val="2"/>
          <w:w w:val="105"/>
          <w:sz w:val="20"/>
          <w:szCs w:val="20"/>
        </w:rPr>
        <w:t xml:space="preserve"> </w:t>
      </w:r>
      <w:r w:rsidRPr="00847DAC">
        <w:rPr>
          <w:i/>
          <w:color w:val="010101"/>
          <w:w w:val="105"/>
          <w:sz w:val="20"/>
          <w:szCs w:val="20"/>
        </w:rPr>
        <w:t>be</w:t>
      </w:r>
      <w:r w:rsidRPr="00847DAC">
        <w:rPr>
          <w:i/>
          <w:color w:val="010101"/>
          <w:spacing w:val="3"/>
          <w:w w:val="105"/>
          <w:sz w:val="20"/>
          <w:szCs w:val="20"/>
        </w:rPr>
        <w:t xml:space="preserve"> </w:t>
      </w:r>
      <w:r w:rsidRPr="00847DAC">
        <w:rPr>
          <w:i/>
          <w:color w:val="010101"/>
          <w:w w:val="105"/>
          <w:sz w:val="20"/>
          <w:szCs w:val="20"/>
        </w:rPr>
        <w:t>ineffective</w:t>
      </w:r>
      <w:r w:rsidRPr="00847DAC">
        <w:rPr>
          <w:i/>
          <w:color w:val="010101"/>
          <w:spacing w:val="21"/>
          <w:w w:val="105"/>
          <w:sz w:val="20"/>
          <w:szCs w:val="20"/>
        </w:rPr>
        <w:t xml:space="preserve"> </w:t>
      </w:r>
      <w:r w:rsidRPr="00847DAC">
        <w:rPr>
          <w:i/>
          <w:color w:val="010101"/>
          <w:w w:val="105"/>
          <w:sz w:val="20"/>
          <w:szCs w:val="20"/>
        </w:rPr>
        <w:t>in the</w:t>
      </w:r>
      <w:r w:rsidRPr="00847DAC">
        <w:rPr>
          <w:i/>
          <w:color w:val="010101"/>
          <w:spacing w:val="1"/>
          <w:w w:val="105"/>
          <w:sz w:val="20"/>
          <w:szCs w:val="20"/>
        </w:rPr>
        <w:t xml:space="preserve"> </w:t>
      </w:r>
      <w:r w:rsidRPr="00847DAC">
        <w:rPr>
          <w:i/>
          <w:color w:val="010101"/>
          <w:w w:val="105"/>
          <w:sz w:val="20"/>
          <w:szCs w:val="20"/>
        </w:rPr>
        <w:t>treatment</w:t>
      </w:r>
      <w:r w:rsidRPr="00847DAC">
        <w:rPr>
          <w:i/>
          <w:color w:val="010101"/>
          <w:spacing w:val="14"/>
          <w:w w:val="105"/>
          <w:sz w:val="20"/>
          <w:szCs w:val="20"/>
        </w:rPr>
        <w:t xml:space="preserve"> </w:t>
      </w:r>
      <w:r w:rsidRPr="00847DAC">
        <w:rPr>
          <w:i/>
          <w:color w:val="010101"/>
          <w:w w:val="105"/>
          <w:sz w:val="20"/>
          <w:szCs w:val="20"/>
        </w:rPr>
        <w:t>of</w:t>
      </w:r>
      <w:r w:rsidRPr="00847DAC">
        <w:rPr>
          <w:i/>
          <w:color w:val="010101"/>
          <w:spacing w:val="5"/>
          <w:w w:val="105"/>
          <w:sz w:val="20"/>
          <w:szCs w:val="20"/>
        </w:rPr>
        <w:t xml:space="preserve"> </w:t>
      </w:r>
      <w:r w:rsidRPr="00847DAC">
        <w:rPr>
          <w:i/>
          <w:color w:val="010101"/>
          <w:w w:val="105"/>
          <w:sz w:val="20"/>
          <w:szCs w:val="20"/>
        </w:rPr>
        <w:t>patients.</w:t>
      </w:r>
    </w:p>
    <w:p w14:paraId="77677C52" w14:textId="77777777" w:rsidR="009E6FFB" w:rsidRDefault="009E6FFB">
      <w:pPr>
        <w:pStyle w:val="BodyText"/>
        <w:spacing w:before="10"/>
        <w:rPr>
          <w:i/>
        </w:rPr>
      </w:pPr>
    </w:p>
    <w:p w14:paraId="77677C53" w14:textId="51AA0F7F" w:rsidR="009E6FFB" w:rsidRPr="00EB0865" w:rsidRDefault="003E0E4F" w:rsidP="00EB0865">
      <w:pPr>
        <w:pStyle w:val="ListParagraph"/>
        <w:numPr>
          <w:ilvl w:val="0"/>
          <w:numId w:val="19"/>
        </w:numPr>
        <w:tabs>
          <w:tab w:val="left" w:pos="395"/>
        </w:tabs>
        <w:spacing w:line="247" w:lineRule="auto"/>
        <w:ind w:right="553"/>
        <w:rPr>
          <w:sz w:val="21"/>
        </w:rPr>
      </w:pPr>
      <w:r w:rsidRPr="00EB0865">
        <w:rPr>
          <w:b/>
          <w:color w:val="B00043"/>
        </w:rPr>
        <w:t xml:space="preserve">Describe </w:t>
      </w:r>
      <w:r w:rsidR="00753482" w:rsidRPr="00EB0865">
        <w:rPr>
          <w:color w:val="010101"/>
          <w:w w:val="105"/>
          <w:sz w:val="21"/>
        </w:rPr>
        <w:t>how</w:t>
      </w:r>
      <w:r w:rsidR="00753482" w:rsidRPr="00EB0865">
        <w:rPr>
          <w:color w:val="010101"/>
          <w:spacing w:val="6"/>
          <w:w w:val="105"/>
          <w:sz w:val="21"/>
        </w:rPr>
        <w:t xml:space="preserve"> </w:t>
      </w:r>
      <w:r w:rsidR="00753482" w:rsidRPr="00EB0865">
        <w:rPr>
          <w:color w:val="010101"/>
          <w:w w:val="105"/>
          <w:sz w:val="21"/>
        </w:rPr>
        <w:t>you</w:t>
      </w:r>
      <w:r w:rsidR="00753482" w:rsidRPr="00EB0865">
        <w:rPr>
          <w:color w:val="010101"/>
          <w:spacing w:val="9"/>
          <w:w w:val="105"/>
          <w:sz w:val="21"/>
        </w:rPr>
        <w:t xml:space="preserve"> </w:t>
      </w:r>
      <w:proofErr w:type="gramStart"/>
      <w:r w:rsidR="00753482" w:rsidRPr="00EB0865">
        <w:rPr>
          <w:color w:val="010101"/>
          <w:w w:val="105"/>
          <w:sz w:val="21"/>
        </w:rPr>
        <w:t>ensure</w:t>
      </w:r>
      <w:r w:rsidRPr="00EB0865">
        <w:rPr>
          <w:color w:val="010101"/>
          <w:w w:val="105"/>
          <w:sz w:val="21"/>
        </w:rPr>
        <w:t xml:space="preserve"> </w:t>
      </w:r>
      <w:r w:rsidR="00753482" w:rsidRPr="00EB0865">
        <w:rPr>
          <w:color w:val="010101"/>
          <w:spacing w:val="-59"/>
          <w:w w:val="105"/>
          <w:sz w:val="21"/>
        </w:rPr>
        <w:t xml:space="preserve"> </w:t>
      </w:r>
      <w:r w:rsidR="00753482" w:rsidRPr="00EB0865">
        <w:rPr>
          <w:color w:val="010101"/>
          <w:w w:val="105"/>
          <w:sz w:val="21"/>
        </w:rPr>
        <w:t>that</w:t>
      </w:r>
      <w:proofErr w:type="gramEnd"/>
      <w:r w:rsidR="00753482" w:rsidRPr="00EB0865">
        <w:rPr>
          <w:color w:val="010101"/>
          <w:spacing w:val="8"/>
          <w:w w:val="105"/>
          <w:sz w:val="21"/>
        </w:rPr>
        <w:t xml:space="preserve"> </w:t>
      </w:r>
      <w:r w:rsidR="00753482" w:rsidRPr="00EB0865">
        <w:rPr>
          <w:color w:val="010101"/>
          <w:w w:val="105"/>
          <w:sz w:val="21"/>
        </w:rPr>
        <w:t>the</w:t>
      </w:r>
      <w:r w:rsidR="00753482" w:rsidRPr="00EB0865">
        <w:rPr>
          <w:color w:val="010101"/>
          <w:spacing w:val="3"/>
          <w:w w:val="105"/>
          <w:sz w:val="21"/>
        </w:rPr>
        <w:t xml:space="preserve"> </w:t>
      </w:r>
      <w:r w:rsidR="00753482" w:rsidRPr="00EB0865">
        <w:rPr>
          <w:color w:val="010101"/>
          <w:w w:val="105"/>
          <w:sz w:val="21"/>
        </w:rPr>
        <w:t>content</w:t>
      </w:r>
      <w:r w:rsidR="00753482" w:rsidRPr="00EB0865">
        <w:rPr>
          <w:color w:val="010101"/>
          <w:spacing w:val="9"/>
          <w:w w:val="105"/>
          <w:sz w:val="21"/>
        </w:rPr>
        <w:t xml:space="preserve"> </w:t>
      </w:r>
      <w:r w:rsidR="00832270" w:rsidRPr="00EB0865">
        <w:rPr>
          <w:color w:val="010101"/>
          <w:spacing w:val="9"/>
          <w:w w:val="105"/>
          <w:sz w:val="21"/>
        </w:rPr>
        <w:t xml:space="preserve">of your CME program </w:t>
      </w:r>
      <w:r w:rsidR="00753482" w:rsidRPr="00EB0865">
        <w:rPr>
          <w:color w:val="010101"/>
          <w:w w:val="105"/>
          <w:sz w:val="21"/>
        </w:rPr>
        <w:t>meets</w:t>
      </w:r>
      <w:r w:rsidR="00753482" w:rsidRPr="00EB0865">
        <w:rPr>
          <w:color w:val="010101"/>
          <w:spacing w:val="11"/>
          <w:w w:val="105"/>
          <w:sz w:val="21"/>
        </w:rPr>
        <w:t xml:space="preserve"> </w:t>
      </w:r>
      <w:r w:rsidR="00753482" w:rsidRPr="00EB0865">
        <w:rPr>
          <w:color w:val="010101"/>
          <w:w w:val="105"/>
          <w:sz w:val="21"/>
        </w:rPr>
        <w:t>all</w:t>
      </w:r>
      <w:r w:rsidR="00753482" w:rsidRPr="00EB0865">
        <w:rPr>
          <w:color w:val="010101"/>
          <w:spacing w:val="7"/>
          <w:w w:val="105"/>
          <w:sz w:val="21"/>
        </w:rPr>
        <w:t xml:space="preserve"> </w:t>
      </w:r>
      <w:r w:rsidR="00753482" w:rsidRPr="00EB0865">
        <w:rPr>
          <w:color w:val="010101"/>
          <w:w w:val="105"/>
          <w:sz w:val="21"/>
        </w:rPr>
        <w:t>four</w:t>
      </w:r>
      <w:r w:rsidR="00753482" w:rsidRPr="00EB0865">
        <w:rPr>
          <w:color w:val="010101"/>
          <w:spacing w:val="10"/>
          <w:w w:val="105"/>
          <w:sz w:val="21"/>
        </w:rPr>
        <w:t xml:space="preserve"> </w:t>
      </w:r>
      <w:r w:rsidR="00753482" w:rsidRPr="00EB0865">
        <w:rPr>
          <w:color w:val="010101"/>
          <w:w w:val="105"/>
          <w:sz w:val="21"/>
        </w:rPr>
        <w:t>elements</w:t>
      </w:r>
      <w:r w:rsidR="00753482" w:rsidRPr="00EB0865">
        <w:rPr>
          <w:color w:val="010101"/>
          <w:spacing w:val="14"/>
          <w:w w:val="105"/>
          <w:sz w:val="21"/>
        </w:rPr>
        <w:t xml:space="preserve"> </w:t>
      </w:r>
      <w:r w:rsidR="00753482" w:rsidRPr="00EB0865">
        <w:rPr>
          <w:color w:val="010101"/>
          <w:w w:val="105"/>
          <w:sz w:val="21"/>
        </w:rPr>
        <w:t>of</w:t>
      </w:r>
      <w:r w:rsidR="00753482" w:rsidRPr="00EB0865">
        <w:rPr>
          <w:color w:val="010101"/>
          <w:spacing w:val="6"/>
          <w:w w:val="105"/>
          <w:sz w:val="21"/>
        </w:rPr>
        <w:t xml:space="preserve"> </w:t>
      </w:r>
      <w:r w:rsidR="00753482" w:rsidRPr="00EB0865">
        <w:rPr>
          <w:color w:val="010101"/>
          <w:w w:val="105"/>
          <w:sz w:val="21"/>
        </w:rPr>
        <w:t>Standard</w:t>
      </w:r>
      <w:r w:rsidR="00753482" w:rsidRPr="00EB0865">
        <w:rPr>
          <w:color w:val="010101"/>
          <w:spacing w:val="16"/>
          <w:w w:val="105"/>
          <w:sz w:val="21"/>
        </w:rPr>
        <w:t xml:space="preserve"> </w:t>
      </w:r>
      <w:r w:rsidR="00753482" w:rsidRPr="00EB0865">
        <w:rPr>
          <w:color w:val="010101"/>
          <w:w w:val="105"/>
          <w:sz w:val="21"/>
        </w:rPr>
        <w:t>1</w:t>
      </w:r>
      <w:r w:rsidR="00753482" w:rsidRPr="00EB0865">
        <w:rPr>
          <w:color w:val="363636"/>
          <w:w w:val="105"/>
          <w:sz w:val="21"/>
        </w:rPr>
        <w:t>.</w:t>
      </w:r>
    </w:p>
    <w:tbl>
      <w:tblPr>
        <w:tblStyle w:val="TableGrid"/>
        <w:tblW w:w="0" w:type="auto"/>
        <w:tblInd w:w="625" w:type="dxa"/>
        <w:tblLook w:val="04A0" w:firstRow="1" w:lastRow="0" w:firstColumn="1" w:lastColumn="0" w:noHBand="0" w:noVBand="1"/>
      </w:tblPr>
      <w:tblGrid>
        <w:gridCol w:w="10445"/>
      </w:tblGrid>
      <w:tr w:rsidR="00425FB0" w14:paraId="28169661" w14:textId="77777777" w:rsidTr="00812A12">
        <w:tc>
          <w:tcPr>
            <w:tcW w:w="10445" w:type="dxa"/>
          </w:tcPr>
          <w:p w14:paraId="13EF7C4C" w14:textId="77777777" w:rsidR="00425FB0" w:rsidRDefault="00425FB0" w:rsidP="00425FB0">
            <w:pPr>
              <w:pStyle w:val="ListParagraph"/>
              <w:tabs>
                <w:tab w:val="left" w:pos="395"/>
              </w:tabs>
              <w:spacing w:line="247" w:lineRule="auto"/>
              <w:ind w:left="0" w:right="553" w:firstLine="0"/>
              <w:rPr>
                <w:sz w:val="21"/>
              </w:rPr>
            </w:pPr>
          </w:p>
          <w:p w14:paraId="0F0AB035" w14:textId="0593D8C4" w:rsidR="00425FB0" w:rsidRDefault="00425FB0" w:rsidP="00425FB0">
            <w:pPr>
              <w:pStyle w:val="ListParagraph"/>
              <w:tabs>
                <w:tab w:val="left" w:pos="395"/>
              </w:tabs>
              <w:spacing w:line="247" w:lineRule="auto"/>
              <w:ind w:left="0" w:right="553" w:firstLine="0"/>
              <w:rPr>
                <w:sz w:val="21"/>
              </w:rPr>
            </w:pPr>
          </w:p>
        </w:tc>
      </w:tr>
    </w:tbl>
    <w:p w14:paraId="5E8BA5B2" w14:textId="77777777" w:rsidR="00425FB0" w:rsidRDefault="00425FB0" w:rsidP="00425FB0">
      <w:pPr>
        <w:pStyle w:val="ListParagraph"/>
        <w:tabs>
          <w:tab w:val="left" w:pos="395"/>
        </w:tabs>
        <w:spacing w:line="247" w:lineRule="auto"/>
        <w:ind w:left="142" w:right="553" w:firstLine="0"/>
        <w:rPr>
          <w:sz w:val="21"/>
        </w:rPr>
      </w:pPr>
    </w:p>
    <w:p w14:paraId="77677C54" w14:textId="77777777" w:rsidR="009E6FFB" w:rsidRDefault="00753482">
      <w:pPr>
        <w:spacing w:before="185"/>
        <w:ind w:left="143"/>
        <w:rPr>
          <w:b/>
          <w:sz w:val="21"/>
        </w:rPr>
      </w:pPr>
      <w:r>
        <w:rPr>
          <w:b/>
          <w:color w:val="010101"/>
          <w:w w:val="105"/>
          <w:sz w:val="21"/>
        </w:rPr>
        <w:t>Standard</w:t>
      </w:r>
      <w:r>
        <w:rPr>
          <w:b/>
          <w:color w:val="010101"/>
          <w:spacing w:val="16"/>
          <w:w w:val="105"/>
          <w:sz w:val="21"/>
        </w:rPr>
        <w:t xml:space="preserve"> </w:t>
      </w:r>
      <w:r>
        <w:rPr>
          <w:b/>
          <w:color w:val="010101"/>
          <w:w w:val="105"/>
          <w:sz w:val="21"/>
        </w:rPr>
        <w:t>2:</w:t>
      </w:r>
      <w:r>
        <w:rPr>
          <w:b/>
          <w:color w:val="010101"/>
          <w:spacing w:val="4"/>
          <w:w w:val="105"/>
          <w:sz w:val="21"/>
        </w:rPr>
        <w:t xml:space="preserve"> </w:t>
      </w:r>
      <w:r>
        <w:rPr>
          <w:b/>
          <w:color w:val="010101"/>
          <w:w w:val="105"/>
          <w:sz w:val="21"/>
        </w:rPr>
        <w:t>Prevent</w:t>
      </w:r>
      <w:r>
        <w:rPr>
          <w:b/>
          <w:color w:val="010101"/>
          <w:spacing w:val="9"/>
          <w:w w:val="105"/>
          <w:sz w:val="21"/>
        </w:rPr>
        <w:t xml:space="preserve"> </w:t>
      </w:r>
      <w:r>
        <w:rPr>
          <w:b/>
          <w:color w:val="010101"/>
          <w:w w:val="105"/>
          <w:sz w:val="21"/>
        </w:rPr>
        <w:t>Commercial</w:t>
      </w:r>
      <w:r>
        <w:rPr>
          <w:b/>
          <w:color w:val="010101"/>
          <w:spacing w:val="18"/>
          <w:w w:val="105"/>
          <w:sz w:val="21"/>
        </w:rPr>
        <w:t xml:space="preserve"> </w:t>
      </w:r>
      <w:r>
        <w:rPr>
          <w:b/>
          <w:color w:val="010101"/>
          <w:w w:val="105"/>
          <w:sz w:val="21"/>
        </w:rPr>
        <w:t>Bias</w:t>
      </w:r>
      <w:r>
        <w:rPr>
          <w:b/>
          <w:color w:val="010101"/>
          <w:spacing w:val="2"/>
          <w:w w:val="105"/>
          <w:sz w:val="21"/>
        </w:rPr>
        <w:t xml:space="preserve"> </w:t>
      </w:r>
      <w:r>
        <w:rPr>
          <w:b/>
          <w:color w:val="010101"/>
          <w:w w:val="105"/>
          <w:sz w:val="21"/>
        </w:rPr>
        <w:t>and Marketing</w:t>
      </w:r>
      <w:r>
        <w:rPr>
          <w:b/>
          <w:color w:val="010101"/>
          <w:spacing w:val="8"/>
          <w:w w:val="105"/>
          <w:sz w:val="21"/>
        </w:rPr>
        <w:t xml:space="preserve"> </w:t>
      </w:r>
      <w:r>
        <w:rPr>
          <w:b/>
          <w:color w:val="010101"/>
          <w:w w:val="105"/>
          <w:sz w:val="21"/>
        </w:rPr>
        <w:t>in</w:t>
      </w:r>
      <w:r>
        <w:rPr>
          <w:b/>
          <w:color w:val="010101"/>
          <w:spacing w:val="1"/>
          <w:w w:val="105"/>
          <w:sz w:val="21"/>
        </w:rPr>
        <w:t xml:space="preserve"> </w:t>
      </w:r>
      <w:r>
        <w:rPr>
          <w:b/>
          <w:color w:val="010101"/>
          <w:w w:val="105"/>
          <w:sz w:val="21"/>
        </w:rPr>
        <w:t>Accredited</w:t>
      </w:r>
      <w:r>
        <w:rPr>
          <w:b/>
          <w:color w:val="010101"/>
          <w:spacing w:val="16"/>
          <w:w w:val="105"/>
          <w:sz w:val="21"/>
        </w:rPr>
        <w:t xml:space="preserve"> </w:t>
      </w:r>
      <w:r>
        <w:rPr>
          <w:b/>
          <w:color w:val="010101"/>
          <w:w w:val="105"/>
          <w:sz w:val="21"/>
        </w:rPr>
        <w:t>Continuing</w:t>
      </w:r>
      <w:r>
        <w:rPr>
          <w:b/>
          <w:color w:val="010101"/>
          <w:spacing w:val="21"/>
          <w:w w:val="105"/>
          <w:sz w:val="21"/>
        </w:rPr>
        <w:t xml:space="preserve"> </w:t>
      </w:r>
      <w:r>
        <w:rPr>
          <w:b/>
          <w:color w:val="010101"/>
          <w:w w:val="105"/>
          <w:sz w:val="21"/>
        </w:rPr>
        <w:t>Education</w:t>
      </w:r>
    </w:p>
    <w:p w14:paraId="77677C55" w14:textId="77777777" w:rsidR="009E6FFB" w:rsidRPr="00847DAC" w:rsidRDefault="00753482" w:rsidP="00832270">
      <w:pPr>
        <w:spacing w:before="172"/>
        <w:ind w:left="360"/>
        <w:rPr>
          <w:i/>
          <w:sz w:val="20"/>
          <w:szCs w:val="20"/>
        </w:rPr>
      </w:pPr>
      <w:r w:rsidRPr="00847DAC">
        <w:rPr>
          <w:i/>
          <w:color w:val="010101"/>
          <w:w w:val="105"/>
          <w:sz w:val="20"/>
          <w:szCs w:val="20"/>
        </w:rPr>
        <w:t>Demonstrate</w:t>
      </w:r>
      <w:r w:rsidRPr="00847DAC">
        <w:rPr>
          <w:i/>
          <w:color w:val="010101"/>
          <w:spacing w:val="20"/>
          <w:w w:val="105"/>
          <w:sz w:val="20"/>
          <w:szCs w:val="20"/>
        </w:rPr>
        <w:t xml:space="preserve"> </w:t>
      </w:r>
      <w:r w:rsidRPr="00847DAC">
        <w:rPr>
          <w:i/>
          <w:color w:val="010101"/>
          <w:w w:val="105"/>
          <w:sz w:val="20"/>
          <w:szCs w:val="20"/>
        </w:rPr>
        <w:t>that</w:t>
      </w:r>
      <w:r w:rsidRPr="00847DAC">
        <w:rPr>
          <w:i/>
          <w:color w:val="010101"/>
          <w:spacing w:val="1"/>
          <w:w w:val="105"/>
          <w:sz w:val="20"/>
          <w:szCs w:val="20"/>
        </w:rPr>
        <w:t xml:space="preserve"> </w:t>
      </w:r>
      <w:r w:rsidRPr="00847DAC">
        <w:rPr>
          <w:i/>
          <w:color w:val="010101"/>
          <w:w w:val="105"/>
          <w:sz w:val="20"/>
          <w:szCs w:val="20"/>
        </w:rPr>
        <w:t>your</w:t>
      </w:r>
      <w:r w:rsidRPr="00847DAC">
        <w:rPr>
          <w:i/>
          <w:color w:val="010101"/>
          <w:spacing w:val="10"/>
          <w:w w:val="105"/>
          <w:sz w:val="20"/>
          <w:szCs w:val="20"/>
        </w:rPr>
        <w:t xml:space="preserve"> </w:t>
      </w:r>
      <w:r w:rsidRPr="00847DAC">
        <w:rPr>
          <w:i/>
          <w:color w:val="010101"/>
          <w:w w:val="105"/>
          <w:sz w:val="20"/>
          <w:szCs w:val="20"/>
        </w:rPr>
        <w:t>learners</w:t>
      </w:r>
      <w:r w:rsidRPr="00847DAC">
        <w:rPr>
          <w:i/>
          <w:color w:val="010101"/>
          <w:spacing w:val="15"/>
          <w:w w:val="105"/>
          <w:sz w:val="20"/>
          <w:szCs w:val="20"/>
        </w:rPr>
        <w:t xml:space="preserve"> </w:t>
      </w:r>
      <w:r w:rsidRPr="00847DAC">
        <w:rPr>
          <w:i/>
          <w:color w:val="010101"/>
          <w:w w:val="105"/>
          <w:sz w:val="20"/>
          <w:szCs w:val="20"/>
        </w:rPr>
        <w:t>are</w:t>
      </w:r>
      <w:r w:rsidRPr="00847DAC">
        <w:rPr>
          <w:i/>
          <w:color w:val="010101"/>
          <w:spacing w:val="1"/>
          <w:w w:val="105"/>
          <w:sz w:val="20"/>
          <w:szCs w:val="20"/>
        </w:rPr>
        <w:t xml:space="preserve"> </w:t>
      </w:r>
      <w:r w:rsidRPr="00847DAC">
        <w:rPr>
          <w:i/>
          <w:color w:val="010101"/>
          <w:w w:val="105"/>
          <w:sz w:val="20"/>
          <w:szCs w:val="20"/>
        </w:rPr>
        <w:t>protected</w:t>
      </w:r>
      <w:r w:rsidRPr="00847DAC">
        <w:rPr>
          <w:i/>
          <w:color w:val="010101"/>
          <w:spacing w:val="19"/>
          <w:w w:val="105"/>
          <w:sz w:val="20"/>
          <w:szCs w:val="20"/>
        </w:rPr>
        <w:t xml:space="preserve"> </w:t>
      </w:r>
      <w:r w:rsidRPr="00847DAC">
        <w:rPr>
          <w:i/>
          <w:color w:val="010101"/>
          <w:w w:val="105"/>
          <w:sz w:val="20"/>
          <w:szCs w:val="20"/>
        </w:rPr>
        <w:t>from</w:t>
      </w:r>
      <w:r w:rsidRPr="00847DAC">
        <w:rPr>
          <w:i/>
          <w:color w:val="010101"/>
          <w:spacing w:val="6"/>
          <w:w w:val="105"/>
          <w:sz w:val="20"/>
          <w:szCs w:val="20"/>
        </w:rPr>
        <w:t xml:space="preserve"> </w:t>
      </w:r>
      <w:r w:rsidRPr="00847DAC">
        <w:rPr>
          <w:i/>
          <w:color w:val="010101"/>
          <w:w w:val="105"/>
          <w:sz w:val="20"/>
          <w:szCs w:val="20"/>
        </w:rPr>
        <w:t>commercial</w:t>
      </w:r>
      <w:r w:rsidRPr="00847DAC">
        <w:rPr>
          <w:i/>
          <w:color w:val="010101"/>
          <w:spacing w:val="19"/>
          <w:w w:val="105"/>
          <w:sz w:val="20"/>
          <w:szCs w:val="20"/>
        </w:rPr>
        <w:t xml:space="preserve"> </w:t>
      </w:r>
      <w:r w:rsidRPr="00847DAC">
        <w:rPr>
          <w:i/>
          <w:color w:val="010101"/>
          <w:w w:val="105"/>
          <w:sz w:val="20"/>
          <w:szCs w:val="20"/>
        </w:rPr>
        <w:t>bias</w:t>
      </w:r>
      <w:r w:rsidRPr="00847DAC">
        <w:rPr>
          <w:i/>
          <w:color w:val="010101"/>
          <w:spacing w:val="2"/>
          <w:w w:val="105"/>
          <w:sz w:val="20"/>
          <w:szCs w:val="20"/>
        </w:rPr>
        <w:t xml:space="preserve"> </w:t>
      </w:r>
      <w:r w:rsidRPr="00847DAC">
        <w:rPr>
          <w:i/>
          <w:color w:val="010101"/>
          <w:w w:val="105"/>
          <w:sz w:val="20"/>
          <w:szCs w:val="20"/>
        </w:rPr>
        <w:t>and</w:t>
      </w:r>
      <w:r w:rsidRPr="00847DAC">
        <w:rPr>
          <w:i/>
          <w:color w:val="010101"/>
          <w:spacing w:val="8"/>
          <w:w w:val="105"/>
          <w:sz w:val="20"/>
          <w:szCs w:val="20"/>
        </w:rPr>
        <w:t xml:space="preserve"> </w:t>
      </w:r>
      <w:r w:rsidRPr="00847DAC">
        <w:rPr>
          <w:i/>
          <w:color w:val="010101"/>
          <w:w w:val="105"/>
          <w:sz w:val="20"/>
          <w:szCs w:val="20"/>
        </w:rPr>
        <w:t>marketing.</w:t>
      </w:r>
    </w:p>
    <w:p w14:paraId="77677C56" w14:textId="77777777" w:rsidR="009E6FFB" w:rsidRPr="00847DAC" w:rsidRDefault="00753482" w:rsidP="00832270">
      <w:pPr>
        <w:pStyle w:val="ListParagraph"/>
        <w:numPr>
          <w:ilvl w:val="0"/>
          <w:numId w:val="2"/>
        </w:numPr>
        <w:tabs>
          <w:tab w:val="left" w:pos="720"/>
        </w:tabs>
        <w:spacing w:before="13" w:line="249" w:lineRule="auto"/>
        <w:ind w:left="720" w:right="284" w:hanging="180"/>
        <w:rPr>
          <w:i/>
          <w:sz w:val="20"/>
          <w:szCs w:val="20"/>
        </w:rPr>
      </w:pPr>
      <w:r w:rsidRPr="00847DAC">
        <w:rPr>
          <w:i/>
          <w:color w:val="010101"/>
          <w:w w:val="105"/>
          <w:sz w:val="20"/>
          <w:szCs w:val="20"/>
        </w:rPr>
        <w:t>The</w:t>
      </w:r>
      <w:r w:rsidRPr="00847DAC">
        <w:rPr>
          <w:i/>
          <w:color w:val="010101"/>
          <w:spacing w:val="3"/>
          <w:w w:val="105"/>
          <w:sz w:val="20"/>
          <w:szCs w:val="20"/>
        </w:rPr>
        <w:t xml:space="preserve"> </w:t>
      </w:r>
      <w:r w:rsidRPr="00847DAC">
        <w:rPr>
          <w:i/>
          <w:color w:val="010101"/>
          <w:w w:val="105"/>
          <w:sz w:val="20"/>
          <w:szCs w:val="20"/>
        </w:rPr>
        <w:t>accredited</w:t>
      </w:r>
      <w:r w:rsidRPr="00847DAC">
        <w:rPr>
          <w:i/>
          <w:color w:val="010101"/>
          <w:spacing w:val="23"/>
          <w:w w:val="105"/>
          <w:sz w:val="20"/>
          <w:szCs w:val="20"/>
        </w:rPr>
        <w:t xml:space="preserve"> </w:t>
      </w:r>
      <w:r w:rsidRPr="00847DAC">
        <w:rPr>
          <w:i/>
          <w:color w:val="010101"/>
          <w:w w:val="105"/>
          <w:sz w:val="20"/>
          <w:szCs w:val="20"/>
        </w:rPr>
        <w:t>provider</w:t>
      </w:r>
      <w:r w:rsidRPr="00847DAC">
        <w:rPr>
          <w:i/>
          <w:color w:val="010101"/>
          <w:spacing w:val="10"/>
          <w:w w:val="105"/>
          <w:sz w:val="20"/>
          <w:szCs w:val="20"/>
        </w:rPr>
        <w:t xml:space="preserve"> </w:t>
      </w:r>
      <w:r w:rsidRPr="00847DAC">
        <w:rPr>
          <w:i/>
          <w:iCs/>
          <w:color w:val="010101"/>
          <w:w w:val="105"/>
          <w:sz w:val="20"/>
          <w:szCs w:val="20"/>
        </w:rPr>
        <w:t>must</w:t>
      </w:r>
      <w:r w:rsidRPr="00847DAC">
        <w:rPr>
          <w:color w:val="010101"/>
          <w:spacing w:val="2"/>
          <w:w w:val="105"/>
          <w:sz w:val="20"/>
          <w:szCs w:val="20"/>
        </w:rPr>
        <w:t xml:space="preserve"> </w:t>
      </w:r>
      <w:r w:rsidRPr="00847DAC">
        <w:rPr>
          <w:i/>
          <w:color w:val="010101"/>
          <w:w w:val="105"/>
          <w:sz w:val="20"/>
          <w:szCs w:val="20"/>
        </w:rPr>
        <w:t>ensure</w:t>
      </w:r>
      <w:r w:rsidRPr="00847DAC">
        <w:rPr>
          <w:i/>
          <w:color w:val="010101"/>
          <w:spacing w:val="8"/>
          <w:w w:val="105"/>
          <w:sz w:val="20"/>
          <w:szCs w:val="20"/>
        </w:rPr>
        <w:t xml:space="preserve"> </w:t>
      </w:r>
      <w:r w:rsidRPr="00847DAC">
        <w:rPr>
          <w:i/>
          <w:color w:val="010101"/>
          <w:w w:val="105"/>
          <w:sz w:val="20"/>
          <w:szCs w:val="20"/>
        </w:rPr>
        <w:t>that</w:t>
      </w:r>
      <w:r w:rsidRPr="00847DAC">
        <w:rPr>
          <w:i/>
          <w:color w:val="010101"/>
          <w:spacing w:val="7"/>
          <w:w w:val="105"/>
          <w:sz w:val="20"/>
          <w:szCs w:val="20"/>
        </w:rPr>
        <w:t xml:space="preserve"> </w:t>
      </w:r>
      <w:r w:rsidRPr="00847DAC">
        <w:rPr>
          <w:i/>
          <w:color w:val="010101"/>
          <w:w w:val="105"/>
          <w:sz w:val="20"/>
          <w:szCs w:val="20"/>
        </w:rPr>
        <w:t>all</w:t>
      </w:r>
      <w:r w:rsidRPr="00847DAC">
        <w:rPr>
          <w:i/>
          <w:color w:val="010101"/>
          <w:spacing w:val="3"/>
          <w:w w:val="105"/>
          <w:sz w:val="20"/>
          <w:szCs w:val="20"/>
        </w:rPr>
        <w:t xml:space="preserve"> </w:t>
      </w:r>
      <w:r w:rsidRPr="00847DAC">
        <w:rPr>
          <w:i/>
          <w:color w:val="010101"/>
          <w:w w:val="105"/>
          <w:sz w:val="20"/>
          <w:szCs w:val="20"/>
        </w:rPr>
        <w:t>decisions</w:t>
      </w:r>
      <w:r w:rsidRPr="00847DAC">
        <w:rPr>
          <w:i/>
          <w:color w:val="010101"/>
          <w:spacing w:val="17"/>
          <w:w w:val="105"/>
          <w:sz w:val="20"/>
          <w:szCs w:val="20"/>
        </w:rPr>
        <w:t xml:space="preserve"> </w:t>
      </w:r>
      <w:r w:rsidRPr="00847DAC">
        <w:rPr>
          <w:i/>
          <w:color w:val="010101"/>
          <w:w w:val="105"/>
          <w:sz w:val="20"/>
          <w:szCs w:val="20"/>
        </w:rPr>
        <w:t>related</w:t>
      </w:r>
      <w:r w:rsidRPr="00847DAC">
        <w:rPr>
          <w:i/>
          <w:color w:val="010101"/>
          <w:spacing w:val="14"/>
          <w:w w:val="105"/>
          <w:sz w:val="20"/>
          <w:szCs w:val="20"/>
        </w:rPr>
        <w:t xml:space="preserve"> </w:t>
      </w:r>
      <w:r w:rsidRPr="00847DAC">
        <w:rPr>
          <w:i/>
          <w:color w:val="010101"/>
          <w:w w:val="105"/>
          <w:sz w:val="20"/>
          <w:szCs w:val="20"/>
        </w:rPr>
        <w:t>to</w:t>
      </w:r>
      <w:r w:rsidRPr="00847DAC">
        <w:rPr>
          <w:i/>
          <w:color w:val="010101"/>
          <w:spacing w:val="-3"/>
          <w:w w:val="105"/>
          <w:sz w:val="20"/>
          <w:szCs w:val="20"/>
        </w:rPr>
        <w:t xml:space="preserve"> </w:t>
      </w:r>
      <w:r w:rsidRPr="00847DAC">
        <w:rPr>
          <w:i/>
          <w:color w:val="010101"/>
          <w:w w:val="105"/>
          <w:sz w:val="20"/>
          <w:szCs w:val="20"/>
        </w:rPr>
        <w:t>the</w:t>
      </w:r>
      <w:r w:rsidRPr="00847DAC">
        <w:rPr>
          <w:i/>
          <w:color w:val="010101"/>
          <w:spacing w:val="9"/>
          <w:w w:val="105"/>
          <w:sz w:val="20"/>
          <w:szCs w:val="20"/>
        </w:rPr>
        <w:t xml:space="preserve"> </w:t>
      </w:r>
      <w:r w:rsidRPr="00847DAC">
        <w:rPr>
          <w:i/>
          <w:color w:val="010101"/>
          <w:w w:val="105"/>
          <w:sz w:val="20"/>
          <w:szCs w:val="20"/>
        </w:rPr>
        <w:t>planning,</w:t>
      </w:r>
      <w:r w:rsidRPr="00847DAC">
        <w:rPr>
          <w:i/>
          <w:color w:val="010101"/>
          <w:spacing w:val="17"/>
          <w:w w:val="105"/>
          <w:sz w:val="20"/>
          <w:szCs w:val="20"/>
        </w:rPr>
        <w:t xml:space="preserve"> </w:t>
      </w:r>
      <w:r w:rsidRPr="00847DAC">
        <w:rPr>
          <w:i/>
          <w:color w:val="010101"/>
          <w:w w:val="105"/>
          <w:sz w:val="20"/>
          <w:szCs w:val="20"/>
        </w:rPr>
        <w:t>faculty</w:t>
      </w:r>
      <w:r w:rsidRPr="00847DAC">
        <w:rPr>
          <w:i/>
          <w:color w:val="010101"/>
          <w:spacing w:val="14"/>
          <w:w w:val="105"/>
          <w:sz w:val="20"/>
          <w:szCs w:val="20"/>
        </w:rPr>
        <w:t xml:space="preserve"> </w:t>
      </w:r>
      <w:r w:rsidRPr="00847DAC">
        <w:rPr>
          <w:i/>
          <w:color w:val="010101"/>
          <w:w w:val="105"/>
          <w:sz w:val="20"/>
          <w:szCs w:val="20"/>
        </w:rPr>
        <w:t>selection,</w:t>
      </w:r>
      <w:r w:rsidRPr="00847DAC">
        <w:rPr>
          <w:i/>
          <w:color w:val="010101"/>
          <w:spacing w:val="17"/>
          <w:w w:val="105"/>
          <w:sz w:val="20"/>
          <w:szCs w:val="20"/>
        </w:rPr>
        <w:t xml:space="preserve"> </w:t>
      </w:r>
      <w:r w:rsidRPr="00847DAC">
        <w:rPr>
          <w:i/>
          <w:color w:val="010101"/>
          <w:w w:val="105"/>
          <w:sz w:val="20"/>
          <w:szCs w:val="20"/>
        </w:rPr>
        <w:t>delivery</w:t>
      </w:r>
      <w:r w:rsidRPr="00847DAC">
        <w:rPr>
          <w:i/>
          <w:color w:val="363636"/>
          <w:w w:val="105"/>
          <w:sz w:val="20"/>
          <w:szCs w:val="20"/>
        </w:rPr>
        <w:t>,</w:t>
      </w:r>
      <w:r w:rsidRPr="00847DAC">
        <w:rPr>
          <w:i/>
          <w:color w:val="363636"/>
          <w:spacing w:val="1"/>
          <w:w w:val="105"/>
          <w:sz w:val="20"/>
          <w:szCs w:val="20"/>
        </w:rPr>
        <w:t xml:space="preserve"> </w:t>
      </w:r>
      <w:r w:rsidRPr="00847DAC">
        <w:rPr>
          <w:i/>
          <w:color w:val="010101"/>
          <w:w w:val="105"/>
          <w:sz w:val="20"/>
          <w:szCs w:val="20"/>
        </w:rPr>
        <w:t>and</w:t>
      </w:r>
      <w:r w:rsidRPr="00847DAC">
        <w:rPr>
          <w:i/>
          <w:color w:val="010101"/>
          <w:spacing w:val="7"/>
          <w:w w:val="105"/>
          <w:sz w:val="20"/>
          <w:szCs w:val="20"/>
        </w:rPr>
        <w:t xml:space="preserve"> </w:t>
      </w:r>
      <w:r w:rsidRPr="00847DAC">
        <w:rPr>
          <w:i/>
          <w:color w:val="010101"/>
          <w:w w:val="105"/>
          <w:sz w:val="20"/>
          <w:szCs w:val="20"/>
        </w:rPr>
        <w:t>evaluation</w:t>
      </w:r>
      <w:r w:rsidRPr="00847DAC">
        <w:rPr>
          <w:i/>
          <w:color w:val="010101"/>
          <w:spacing w:val="12"/>
          <w:w w:val="105"/>
          <w:sz w:val="20"/>
          <w:szCs w:val="20"/>
        </w:rPr>
        <w:t xml:space="preserve"> </w:t>
      </w:r>
      <w:r w:rsidRPr="00847DAC">
        <w:rPr>
          <w:i/>
          <w:color w:val="010101"/>
          <w:w w:val="105"/>
          <w:sz w:val="20"/>
          <w:szCs w:val="20"/>
        </w:rPr>
        <w:t>of</w:t>
      </w:r>
      <w:r w:rsidRPr="00847DAC">
        <w:rPr>
          <w:i/>
          <w:color w:val="010101"/>
          <w:spacing w:val="6"/>
          <w:w w:val="105"/>
          <w:sz w:val="20"/>
          <w:szCs w:val="20"/>
        </w:rPr>
        <w:t xml:space="preserve"> </w:t>
      </w:r>
      <w:r w:rsidRPr="00847DAC">
        <w:rPr>
          <w:i/>
          <w:color w:val="010101"/>
          <w:w w:val="105"/>
          <w:sz w:val="20"/>
          <w:szCs w:val="20"/>
        </w:rPr>
        <w:t>accredited</w:t>
      </w:r>
      <w:r w:rsidRPr="00847DAC">
        <w:rPr>
          <w:i/>
          <w:color w:val="010101"/>
          <w:spacing w:val="11"/>
          <w:w w:val="105"/>
          <w:sz w:val="20"/>
          <w:szCs w:val="20"/>
        </w:rPr>
        <w:t xml:space="preserve"> </w:t>
      </w:r>
      <w:r w:rsidRPr="00847DAC">
        <w:rPr>
          <w:i/>
          <w:color w:val="010101"/>
          <w:w w:val="105"/>
          <w:sz w:val="20"/>
          <w:szCs w:val="20"/>
        </w:rPr>
        <w:t>education</w:t>
      </w:r>
      <w:r w:rsidRPr="00847DAC">
        <w:rPr>
          <w:i/>
          <w:color w:val="010101"/>
          <w:spacing w:val="10"/>
          <w:w w:val="105"/>
          <w:sz w:val="20"/>
          <w:szCs w:val="20"/>
        </w:rPr>
        <w:t xml:space="preserve"> </w:t>
      </w:r>
      <w:r w:rsidRPr="00847DAC">
        <w:rPr>
          <w:i/>
          <w:color w:val="010101"/>
          <w:w w:val="105"/>
          <w:sz w:val="20"/>
          <w:szCs w:val="20"/>
        </w:rPr>
        <w:t>are</w:t>
      </w:r>
      <w:r w:rsidRPr="00847DAC">
        <w:rPr>
          <w:i/>
          <w:color w:val="010101"/>
          <w:spacing w:val="1"/>
          <w:w w:val="105"/>
          <w:sz w:val="20"/>
          <w:szCs w:val="20"/>
        </w:rPr>
        <w:t xml:space="preserve"> </w:t>
      </w:r>
      <w:r w:rsidRPr="00847DAC">
        <w:rPr>
          <w:i/>
          <w:color w:val="010101"/>
          <w:w w:val="105"/>
          <w:sz w:val="20"/>
          <w:szCs w:val="20"/>
        </w:rPr>
        <w:t>made</w:t>
      </w:r>
      <w:r w:rsidRPr="00847DAC">
        <w:rPr>
          <w:i/>
          <w:color w:val="010101"/>
          <w:spacing w:val="3"/>
          <w:w w:val="105"/>
          <w:sz w:val="20"/>
          <w:szCs w:val="20"/>
        </w:rPr>
        <w:t xml:space="preserve"> </w:t>
      </w:r>
      <w:r w:rsidRPr="00847DAC">
        <w:rPr>
          <w:i/>
          <w:color w:val="010101"/>
          <w:w w:val="105"/>
          <w:sz w:val="20"/>
          <w:szCs w:val="20"/>
        </w:rPr>
        <w:t>without</w:t>
      </w:r>
      <w:r w:rsidRPr="00847DAC">
        <w:rPr>
          <w:i/>
          <w:color w:val="010101"/>
          <w:spacing w:val="13"/>
          <w:w w:val="105"/>
          <w:sz w:val="20"/>
          <w:szCs w:val="20"/>
        </w:rPr>
        <w:t xml:space="preserve"> </w:t>
      </w:r>
      <w:r w:rsidRPr="00847DAC">
        <w:rPr>
          <w:i/>
          <w:color w:val="010101"/>
          <w:w w:val="105"/>
          <w:sz w:val="20"/>
          <w:szCs w:val="20"/>
        </w:rPr>
        <w:t>any</w:t>
      </w:r>
      <w:r w:rsidRPr="00847DAC">
        <w:rPr>
          <w:i/>
          <w:color w:val="010101"/>
          <w:spacing w:val="13"/>
          <w:w w:val="105"/>
          <w:sz w:val="20"/>
          <w:szCs w:val="20"/>
        </w:rPr>
        <w:t xml:space="preserve"> </w:t>
      </w:r>
      <w:r w:rsidRPr="00847DAC">
        <w:rPr>
          <w:i/>
          <w:color w:val="010101"/>
          <w:w w:val="105"/>
          <w:sz w:val="20"/>
          <w:szCs w:val="20"/>
        </w:rPr>
        <w:t>influence</w:t>
      </w:r>
      <w:r w:rsidRPr="00847DAC">
        <w:rPr>
          <w:i/>
          <w:color w:val="010101"/>
          <w:spacing w:val="9"/>
          <w:w w:val="105"/>
          <w:sz w:val="20"/>
          <w:szCs w:val="20"/>
        </w:rPr>
        <w:t xml:space="preserve"> </w:t>
      </w:r>
      <w:r w:rsidRPr="00847DAC">
        <w:rPr>
          <w:i/>
          <w:color w:val="010101"/>
          <w:w w:val="105"/>
          <w:sz w:val="20"/>
          <w:szCs w:val="20"/>
        </w:rPr>
        <w:t>or</w:t>
      </w:r>
      <w:r w:rsidRPr="00847DAC">
        <w:rPr>
          <w:i/>
          <w:color w:val="010101"/>
          <w:spacing w:val="1"/>
          <w:w w:val="105"/>
          <w:sz w:val="20"/>
          <w:szCs w:val="20"/>
        </w:rPr>
        <w:t xml:space="preserve"> </w:t>
      </w:r>
      <w:r w:rsidRPr="00847DAC">
        <w:rPr>
          <w:i/>
          <w:color w:val="010101"/>
          <w:w w:val="105"/>
          <w:sz w:val="20"/>
          <w:szCs w:val="20"/>
        </w:rPr>
        <w:t>involvement</w:t>
      </w:r>
      <w:r w:rsidRPr="00847DAC">
        <w:rPr>
          <w:i/>
          <w:color w:val="010101"/>
          <w:spacing w:val="19"/>
          <w:w w:val="105"/>
          <w:sz w:val="20"/>
          <w:szCs w:val="20"/>
        </w:rPr>
        <w:t xml:space="preserve"> </w:t>
      </w:r>
      <w:r w:rsidRPr="00847DAC">
        <w:rPr>
          <w:i/>
          <w:color w:val="010101"/>
          <w:w w:val="105"/>
          <w:sz w:val="20"/>
          <w:szCs w:val="20"/>
        </w:rPr>
        <w:t>from</w:t>
      </w:r>
      <w:r w:rsidRPr="00847DAC">
        <w:rPr>
          <w:i/>
          <w:color w:val="010101"/>
          <w:spacing w:val="7"/>
          <w:w w:val="105"/>
          <w:sz w:val="20"/>
          <w:szCs w:val="20"/>
        </w:rPr>
        <w:t xml:space="preserve"> </w:t>
      </w:r>
      <w:r w:rsidRPr="00847DAC">
        <w:rPr>
          <w:i/>
          <w:color w:val="010101"/>
          <w:w w:val="105"/>
          <w:sz w:val="20"/>
          <w:szCs w:val="20"/>
        </w:rPr>
        <w:t>the</w:t>
      </w:r>
      <w:r w:rsidRPr="00847DAC">
        <w:rPr>
          <w:i/>
          <w:color w:val="010101"/>
          <w:spacing w:val="3"/>
          <w:w w:val="105"/>
          <w:sz w:val="20"/>
          <w:szCs w:val="20"/>
        </w:rPr>
        <w:t xml:space="preserve"> </w:t>
      </w:r>
      <w:r w:rsidRPr="00847DAC">
        <w:rPr>
          <w:i/>
          <w:color w:val="010101"/>
          <w:w w:val="105"/>
          <w:sz w:val="20"/>
          <w:szCs w:val="20"/>
        </w:rPr>
        <w:t>owners</w:t>
      </w:r>
      <w:r w:rsidRPr="00847DAC">
        <w:rPr>
          <w:i/>
          <w:color w:val="010101"/>
          <w:spacing w:val="9"/>
          <w:w w:val="105"/>
          <w:sz w:val="20"/>
          <w:szCs w:val="20"/>
        </w:rPr>
        <w:t xml:space="preserve"> </w:t>
      </w:r>
      <w:r w:rsidRPr="00847DAC">
        <w:rPr>
          <w:i/>
          <w:color w:val="010101"/>
          <w:w w:val="105"/>
          <w:sz w:val="20"/>
          <w:szCs w:val="20"/>
        </w:rPr>
        <w:t>and</w:t>
      </w:r>
      <w:r w:rsidRPr="00847DAC">
        <w:rPr>
          <w:i/>
          <w:color w:val="010101"/>
          <w:spacing w:val="1"/>
          <w:w w:val="105"/>
          <w:sz w:val="20"/>
          <w:szCs w:val="20"/>
        </w:rPr>
        <w:t xml:space="preserve"> </w:t>
      </w:r>
      <w:r w:rsidRPr="00847DAC">
        <w:rPr>
          <w:i/>
          <w:color w:val="010101"/>
          <w:w w:val="105"/>
          <w:sz w:val="20"/>
          <w:szCs w:val="20"/>
        </w:rPr>
        <w:t>employees</w:t>
      </w:r>
      <w:r w:rsidRPr="00847DAC">
        <w:rPr>
          <w:i/>
          <w:color w:val="010101"/>
          <w:spacing w:val="19"/>
          <w:w w:val="105"/>
          <w:sz w:val="20"/>
          <w:szCs w:val="20"/>
        </w:rPr>
        <w:t xml:space="preserve"> </w:t>
      </w:r>
      <w:r w:rsidRPr="00847DAC">
        <w:rPr>
          <w:i/>
          <w:color w:val="010101"/>
          <w:w w:val="105"/>
          <w:sz w:val="20"/>
          <w:szCs w:val="20"/>
        </w:rPr>
        <w:t>of</w:t>
      </w:r>
      <w:r w:rsidRPr="00847DAC">
        <w:rPr>
          <w:i/>
          <w:color w:val="010101"/>
          <w:spacing w:val="3"/>
          <w:w w:val="105"/>
          <w:sz w:val="20"/>
          <w:szCs w:val="20"/>
        </w:rPr>
        <w:t xml:space="preserve"> </w:t>
      </w:r>
      <w:r w:rsidRPr="00847DAC">
        <w:rPr>
          <w:i/>
          <w:color w:val="010101"/>
          <w:w w:val="105"/>
          <w:sz w:val="20"/>
          <w:szCs w:val="20"/>
        </w:rPr>
        <w:t>an</w:t>
      </w:r>
      <w:r w:rsidRPr="00847DAC">
        <w:rPr>
          <w:i/>
          <w:color w:val="010101"/>
          <w:spacing w:val="8"/>
          <w:w w:val="105"/>
          <w:sz w:val="20"/>
          <w:szCs w:val="20"/>
        </w:rPr>
        <w:t xml:space="preserve"> </w:t>
      </w:r>
      <w:r w:rsidRPr="00847DAC">
        <w:rPr>
          <w:i/>
          <w:color w:val="010101"/>
          <w:w w:val="105"/>
          <w:sz w:val="20"/>
          <w:szCs w:val="20"/>
        </w:rPr>
        <w:t>ineligible</w:t>
      </w:r>
      <w:r w:rsidRPr="00847DAC">
        <w:rPr>
          <w:i/>
          <w:color w:val="010101"/>
          <w:spacing w:val="16"/>
          <w:w w:val="105"/>
          <w:sz w:val="20"/>
          <w:szCs w:val="20"/>
        </w:rPr>
        <w:t xml:space="preserve"> </w:t>
      </w:r>
      <w:r w:rsidRPr="00847DAC">
        <w:rPr>
          <w:i/>
          <w:color w:val="010101"/>
          <w:w w:val="105"/>
          <w:sz w:val="20"/>
          <w:szCs w:val="20"/>
        </w:rPr>
        <w:t>company.</w:t>
      </w:r>
    </w:p>
    <w:p w14:paraId="77677C57" w14:textId="77777777" w:rsidR="009E6FFB" w:rsidRPr="00847DAC" w:rsidRDefault="00753482" w:rsidP="00832270">
      <w:pPr>
        <w:pStyle w:val="ListParagraph"/>
        <w:numPr>
          <w:ilvl w:val="0"/>
          <w:numId w:val="2"/>
        </w:numPr>
        <w:tabs>
          <w:tab w:val="left" w:pos="720"/>
        </w:tabs>
        <w:spacing w:before="6" w:line="252" w:lineRule="auto"/>
        <w:ind w:left="720" w:right="335" w:hanging="180"/>
        <w:rPr>
          <w:i/>
          <w:sz w:val="20"/>
          <w:szCs w:val="20"/>
        </w:rPr>
      </w:pPr>
      <w:r w:rsidRPr="00847DAC">
        <w:rPr>
          <w:i/>
          <w:color w:val="010101"/>
          <w:w w:val="105"/>
          <w:sz w:val="20"/>
          <w:szCs w:val="20"/>
        </w:rPr>
        <w:t xml:space="preserve">Accredited education </w:t>
      </w:r>
      <w:r w:rsidRPr="00847DAC">
        <w:rPr>
          <w:i/>
          <w:iCs/>
          <w:color w:val="010101"/>
          <w:w w:val="105"/>
          <w:sz w:val="20"/>
          <w:szCs w:val="20"/>
        </w:rPr>
        <w:t>must</w:t>
      </w:r>
      <w:r w:rsidRPr="00847DAC">
        <w:rPr>
          <w:color w:val="010101"/>
          <w:w w:val="105"/>
          <w:sz w:val="20"/>
          <w:szCs w:val="20"/>
        </w:rPr>
        <w:t xml:space="preserve"> </w:t>
      </w:r>
      <w:r w:rsidRPr="00847DAC">
        <w:rPr>
          <w:i/>
          <w:color w:val="010101"/>
          <w:w w:val="105"/>
          <w:sz w:val="20"/>
          <w:szCs w:val="20"/>
        </w:rPr>
        <w:t>be free of marketing</w:t>
      </w:r>
      <w:r w:rsidRPr="00847DAC">
        <w:rPr>
          <w:i/>
          <w:color w:val="010101"/>
          <w:spacing w:val="1"/>
          <w:w w:val="105"/>
          <w:sz w:val="20"/>
          <w:szCs w:val="20"/>
        </w:rPr>
        <w:t xml:space="preserve"> </w:t>
      </w:r>
      <w:r w:rsidRPr="00847DAC">
        <w:rPr>
          <w:i/>
          <w:color w:val="010101"/>
          <w:w w:val="105"/>
          <w:sz w:val="20"/>
          <w:szCs w:val="20"/>
        </w:rPr>
        <w:t xml:space="preserve">or </w:t>
      </w:r>
      <w:r w:rsidRPr="00847DAC">
        <w:rPr>
          <w:i/>
          <w:iCs/>
          <w:color w:val="010101"/>
          <w:w w:val="105"/>
          <w:sz w:val="20"/>
          <w:szCs w:val="20"/>
        </w:rPr>
        <w:t>sales</w:t>
      </w:r>
      <w:r w:rsidRPr="00847DAC">
        <w:rPr>
          <w:color w:val="010101"/>
          <w:w w:val="105"/>
          <w:sz w:val="20"/>
          <w:szCs w:val="20"/>
        </w:rPr>
        <w:t xml:space="preserve"> </w:t>
      </w:r>
      <w:r w:rsidRPr="00847DAC">
        <w:rPr>
          <w:i/>
          <w:color w:val="010101"/>
          <w:w w:val="105"/>
          <w:sz w:val="20"/>
          <w:szCs w:val="20"/>
        </w:rPr>
        <w:t>of products or services.</w:t>
      </w:r>
      <w:r w:rsidRPr="00847DAC">
        <w:rPr>
          <w:i/>
          <w:color w:val="010101"/>
          <w:spacing w:val="1"/>
          <w:w w:val="105"/>
          <w:sz w:val="20"/>
          <w:szCs w:val="20"/>
        </w:rPr>
        <w:t xml:space="preserve"> </w:t>
      </w:r>
      <w:r w:rsidRPr="00847DAC">
        <w:rPr>
          <w:i/>
          <w:color w:val="010101"/>
          <w:w w:val="105"/>
          <w:sz w:val="20"/>
          <w:szCs w:val="20"/>
        </w:rPr>
        <w:t>Faculty</w:t>
      </w:r>
      <w:r w:rsidRPr="00847DAC">
        <w:rPr>
          <w:i/>
          <w:color w:val="010101"/>
          <w:spacing w:val="1"/>
          <w:w w:val="105"/>
          <w:sz w:val="20"/>
          <w:szCs w:val="20"/>
        </w:rPr>
        <w:t xml:space="preserve"> </w:t>
      </w:r>
      <w:r w:rsidRPr="00847DAC">
        <w:rPr>
          <w:i/>
          <w:color w:val="010101"/>
          <w:w w:val="105"/>
          <w:sz w:val="20"/>
          <w:szCs w:val="20"/>
        </w:rPr>
        <w:t>must not actively</w:t>
      </w:r>
      <w:r w:rsidRPr="00847DAC">
        <w:rPr>
          <w:i/>
          <w:color w:val="010101"/>
          <w:spacing w:val="-60"/>
          <w:w w:val="105"/>
          <w:sz w:val="20"/>
          <w:szCs w:val="20"/>
        </w:rPr>
        <w:t xml:space="preserve"> </w:t>
      </w:r>
      <w:r w:rsidRPr="00847DAC">
        <w:rPr>
          <w:i/>
          <w:color w:val="010101"/>
          <w:w w:val="105"/>
          <w:sz w:val="20"/>
          <w:szCs w:val="20"/>
        </w:rPr>
        <w:t>promote</w:t>
      </w:r>
      <w:r w:rsidRPr="00847DAC">
        <w:rPr>
          <w:i/>
          <w:color w:val="010101"/>
          <w:spacing w:val="8"/>
          <w:w w:val="105"/>
          <w:sz w:val="20"/>
          <w:szCs w:val="20"/>
        </w:rPr>
        <w:t xml:space="preserve"> </w:t>
      </w:r>
      <w:r w:rsidRPr="00847DAC">
        <w:rPr>
          <w:i/>
          <w:color w:val="010101"/>
          <w:w w:val="105"/>
          <w:sz w:val="20"/>
          <w:szCs w:val="20"/>
        </w:rPr>
        <w:t>or</w:t>
      </w:r>
      <w:r w:rsidRPr="00847DAC">
        <w:rPr>
          <w:i/>
          <w:color w:val="010101"/>
          <w:spacing w:val="4"/>
          <w:w w:val="105"/>
          <w:sz w:val="20"/>
          <w:szCs w:val="20"/>
        </w:rPr>
        <w:t xml:space="preserve"> </w:t>
      </w:r>
      <w:r w:rsidRPr="00847DAC">
        <w:rPr>
          <w:i/>
          <w:color w:val="010101"/>
          <w:w w:val="105"/>
          <w:sz w:val="20"/>
          <w:szCs w:val="20"/>
        </w:rPr>
        <w:t>sell</w:t>
      </w:r>
      <w:r w:rsidRPr="00847DAC">
        <w:rPr>
          <w:i/>
          <w:color w:val="010101"/>
          <w:spacing w:val="6"/>
          <w:w w:val="105"/>
          <w:sz w:val="20"/>
          <w:szCs w:val="20"/>
        </w:rPr>
        <w:t xml:space="preserve"> </w:t>
      </w:r>
      <w:r w:rsidRPr="00847DAC">
        <w:rPr>
          <w:i/>
          <w:color w:val="010101"/>
          <w:w w:val="105"/>
          <w:sz w:val="20"/>
          <w:szCs w:val="20"/>
        </w:rPr>
        <w:t>products</w:t>
      </w:r>
      <w:r w:rsidRPr="00847DAC">
        <w:rPr>
          <w:i/>
          <w:color w:val="010101"/>
          <w:spacing w:val="18"/>
          <w:w w:val="105"/>
          <w:sz w:val="20"/>
          <w:szCs w:val="20"/>
        </w:rPr>
        <w:t xml:space="preserve"> </w:t>
      </w:r>
      <w:r w:rsidRPr="00847DAC">
        <w:rPr>
          <w:i/>
          <w:color w:val="010101"/>
          <w:w w:val="105"/>
          <w:sz w:val="20"/>
          <w:szCs w:val="20"/>
        </w:rPr>
        <w:t>or</w:t>
      </w:r>
      <w:r w:rsidRPr="00847DAC">
        <w:rPr>
          <w:i/>
          <w:color w:val="010101"/>
          <w:spacing w:val="4"/>
          <w:w w:val="105"/>
          <w:sz w:val="20"/>
          <w:szCs w:val="20"/>
        </w:rPr>
        <w:t xml:space="preserve"> </w:t>
      </w:r>
      <w:r w:rsidRPr="00847DAC">
        <w:rPr>
          <w:i/>
          <w:color w:val="010101"/>
          <w:w w:val="105"/>
          <w:sz w:val="20"/>
          <w:szCs w:val="20"/>
        </w:rPr>
        <w:t>services</w:t>
      </w:r>
      <w:r w:rsidRPr="00847DAC">
        <w:rPr>
          <w:i/>
          <w:color w:val="010101"/>
          <w:spacing w:val="4"/>
          <w:w w:val="105"/>
          <w:sz w:val="20"/>
          <w:szCs w:val="20"/>
        </w:rPr>
        <w:t xml:space="preserve"> </w:t>
      </w:r>
      <w:r w:rsidRPr="00847DAC">
        <w:rPr>
          <w:i/>
          <w:color w:val="010101"/>
          <w:w w:val="105"/>
          <w:sz w:val="20"/>
          <w:szCs w:val="20"/>
        </w:rPr>
        <w:t>that</w:t>
      </w:r>
      <w:r w:rsidRPr="00847DAC">
        <w:rPr>
          <w:i/>
          <w:color w:val="010101"/>
          <w:spacing w:val="6"/>
          <w:w w:val="105"/>
          <w:sz w:val="20"/>
          <w:szCs w:val="20"/>
        </w:rPr>
        <w:t xml:space="preserve"> </w:t>
      </w:r>
      <w:r w:rsidRPr="00847DAC">
        <w:rPr>
          <w:i/>
          <w:color w:val="010101"/>
          <w:w w:val="105"/>
          <w:sz w:val="20"/>
          <w:szCs w:val="20"/>
        </w:rPr>
        <w:t>serve</w:t>
      </w:r>
      <w:r w:rsidRPr="00847DAC">
        <w:rPr>
          <w:i/>
          <w:color w:val="010101"/>
          <w:spacing w:val="8"/>
          <w:w w:val="105"/>
          <w:sz w:val="20"/>
          <w:szCs w:val="20"/>
        </w:rPr>
        <w:t xml:space="preserve"> </w:t>
      </w:r>
      <w:r w:rsidRPr="00847DAC">
        <w:rPr>
          <w:i/>
          <w:color w:val="010101"/>
          <w:w w:val="105"/>
          <w:sz w:val="20"/>
          <w:szCs w:val="20"/>
        </w:rPr>
        <w:t>their</w:t>
      </w:r>
      <w:r w:rsidRPr="00847DAC">
        <w:rPr>
          <w:i/>
          <w:color w:val="010101"/>
          <w:spacing w:val="8"/>
          <w:w w:val="105"/>
          <w:sz w:val="20"/>
          <w:szCs w:val="20"/>
        </w:rPr>
        <w:t xml:space="preserve"> </w:t>
      </w:r>
      <w:r w:rsidRPr="00847DAC">
        <w:rPr>
          <w:i/>
          <w:color w:val="010101"/>
          <w:w w:val="105"/>
          <w:sz w:val="20"/>
          <w:szCs w:val="20"/>
        </w:rPr>
        <w:t>professional</w:t>
      </w:r>
      <w:r w:rsidRPr="00847DAC">
        <w:rPr>
          <w:i/>
          <w:color w:val="010101"/>
          <w:spacing w:val="17"/>
          <w:w w:val="105"/>
          <w:sz w:val="20"/>
          <w:szCs w:val="20"/>
        </w:rPr>
        <w:t xml:space="preserve"> </w:t>
      </w:r>
      <w:r w:rsidRPr="00847DAC">
        <w:rPr>
          <w:i/>
          <w:color w:val="010101"/>
          <w:w w:val="105"/>
          <w:sz w:val="20"/>
          <w:szCs w:val="20"/>
        </w:rPr>
        <w:t>or</w:t>
      </w:r>
      <w:r w:rsidRPr="00847DAC">
        <w:rPr>
          <w:i/>
          <w:color w:val="010101"/>
          <w:spacing w:val="4"/>
          <w:w w:val="105"/>
          <w:sz w:val="20"/>
          <w:szCs w:val="20"/>
        </w:rPr>
        <w:t xml:space="preserve"> </w:t>
      </w:r>
      <w:r w:rsidRPr="00847DAC">
        <w:rPr>
          <w:i/>
          <w:color w:val="010101"/>
          <w:w w:val="105"/>
          <w:sz w:val="20"/>
          <w:szCs w:val="20"/>
        </w:rPr>
        <w:t>financial</w:t>
      </w:r>
      <w:r w:rsidRPr="00847DAC">
        <w:rPr>
          <w:i/>
          <w:color w:val="010101"/>
          <w:spacing w:val="14"/>
          <w:w w:val="105"/>
          <w:sz w:val="20"/>
          <w:szCs w:val="20"/>
        </w:rPr>
        <w:t xml:space="preserve"> </w:t>
      </w:r>
      <w:r w:rsidRPr="00847DAC">
        <w:rPr>
          <w:i/>
          <w:color w:val="010101"/>
          <w:w w:val="105"/>
          <w:sz w:val="20"/>
          <w:szCs w:val="20"/>
        </w:rPr>
        <w:t>interests</w:t>
      </w:r>
      <w:r w:rsidRPr="00847DAC">
        <w:rPr>
          <w:i/>
          <w:color w:val="010101"/>
          <w:spacing w:val="20"/>
          <w:w w:val="105"/>
          <w:sz w:val="20"/>
          <w:szCs w:val="20"/>
        </w:rPr>
        <w:t xml:space="preserve"> </w:t>
      </w:r>
      <w:r w:rsidRPr="00847DAC">
        <w:rPr>
          <w:i/>
          <w:color w:val="010101"/>
          <w:w w:val="105"/>
          <w:sz w:val="20"/>
          <w:szCs w:val="20"/>
        </w:rPr>
        <w:t>during</w:t>
      </w:r>
      <w:r w:rsidRPr="00847DAC">
        <w:rPr>
          <w:i/>
          <w:color w:val="010101"/>
          <w:spacing w:val="7"/>
          <w:w w:val="105"/>
          <w:sz w:val="20"/>
          <w:szCs w:val="20"/>
        </w:rPr>
        <w:t xml:space="preserve"> </w:t>
      </w:r>
      <w:r w:rsidRPr="00847DAC">
        <w:rPr>
          <w:i/>
          <w:color w:val="010101"/>
          <w:w w:val="105"/>
          <w:sz w:val="20"/>
          <w:szCs w:val="20"/>
        </w:rPr>
        <w:t>accredited</w:t>
      </w:r>
      <w:r w:rsidRPr="00847DAC">
        <w:rPr>
          <w:i/>
          <w:color w:val="010101"/>
          <w:spacing w:val="1"/>
          <w:w w:val="105"/>
          <w:sz w:val="20"/>
          <w:szCs w:val="20"/>
        </w:rPr>
        <w:t xml:space="preserve"> </w:t>
      </w:r>
      <w:r w:rsidRPr="00847DAC">
        <w:rPr>
          <w:i/>
          <w:color w:val="010101"/>
          <w:w w:val="105"/>
          <w:sz w:val="20"/>
          <w:szCs w:val="20"/>
        </w:rPr>
        <w:t>education.</w:t>
      </w:r>
    </w:p>
    <w:p w14:paraId="77677C58" w14:textId="77777777" w:rsidR="009E6FFB" w:rsidRPr="00847DAC" w:rsidRDefault="00753482" w:rsidP="00832270">
      <w:pPr>
        <w:pStyle w:val="ListParagraph"/>
        <w:numPr>
          <w:ilvl w:val="0"/>
          <w:numId w:val="2"/>
        </w:numPr>
        <w:tabs>
          <w:tab w:val="left" w:pos="720"/>
        </w:tabs>
        <w:spacing w:line="252" w:lineRule="auto"/>
        <w:ind w:left="720" w:right="608" w:hanging="180"/>
        <w:rPr>
          <w:i/>
          <w:sz w:val="20"/>
          <w:szCs w:val="20"/>
        </w:rPr>
      </w:pPr>
      <w:r w:rsidRPr="00847DAC">
        <w:rPr>
          <w:i/>
          <w:color w:val="010101"/>
          <w:w w:val="105"/>
          <w:sz w:val="20"/>
          <w:szCs w:val="20"/>
        </w:rPr>
        <w:t>The accredited</w:t>
      </w:r>
      <w:r w:rsidRPr="00847DAC">
        <w:rPr>
          <w:i/>
          <w:color w:val="010101"/>
          <w:spacing w:val="1"/>
          <w:w w:val="105"/>
          <w:sz w:val="20"/>
          <w:szCs w:val="20"/>
        </w:rPr>
        <w:t xml:space="preserve"> </w:t>
      </w:r>
      <w:r w:rsidRPr="00847DAC">
        <w:rPr>
          <w:i/>
          <w:color w:val="010101"/>
          <w:w w:val="105"/>
          <w:sz w:val="20"/>
          <w:szCs w:val="20"/>
        </w:rPr>
        <w:t xml:space="preserve">provider </w:t>
      </w:r>
      <w:r w:rsidRPr="00847DAC">
        <w:rPr>
          <w:i/>
          <w:iCs/>
          <w:color w:val="010101"/>
          <w:w w:val="105"/>
          <w:sz w:val="20"/>
          <w:szCs w:val="20"/>
        </w:rPr>
        <w:t>must</w:t>
      </w:r>
      <w:r w:rsidRPr="00847DAC">
        <w:rPr>
          <w:color w:val="010101"/>
          <w:w w:val="105"/>
          <w:sz w:val="20"/>
          <w:szCs w:val="20"/>
        </w:rPr>
        <w:t xml:space="preserve"> </w:t>
      </w:r>
      <w:r w:rsidRPr="00847DAC">
        <w:rPr>
          <w:i/>
          <w:color w:val="010101"/>
          <w:w w:val="105"/>
          <w:sz w:val="20"/>
          <w:szCs w:val="20"/>
        </w:rPr>
        <w:t>not share the names or contact information</w:t>
      </w:r>
      <w:r w:rsidRPr="00847DAC">
        <w:rPr>
          <w:i/>
          <w:color w:val="010101"/>
          <w:spacing w:val="1"/>
          <w:w w:val="105"/>
          <w:sz w:val="20"/>
          <w:szCs w:val="20"/>
        </w:rPr>
        <w:t xml:space="preserve"> </w:t>
      </w:r>
      <w:r w:rsidRPr="00847DAC">
        <w:rPr>
          <w:i/>
          <w:color w:val="010101"/>
          <w:w w:val="105"/>
          <w:sz w:val="20"/>
          <w:szCs w:val="20"/>
        </w:rPr>
        <w:t>of learners with any ineligible</w:t>
      </w:r>
      <w:r w:rsidRPr="00847DAC">
        <w:rPr>
          <w:i/>
          <w:color w:val="010101"/>
          <w:spacing w:val="-59"/>
          <w:w w:val="105"/>
          <w:sz w:val="20"/>
          <w:szCs w:val="20"/>
        </w:rPr>
        <w:t xml:space="preserve"> </w:t>
      </w:r>
      <w:r w:rsidRPr="00847DAC">
        <w:rPr>
          <w:i/>
          <w:color w:val="010101"/>
          <w:w w:val="105"/>
          <w:sz w:val="20"/>
          <w:szCs w:val="20"/>
        </w:rPr>
        <w:t>company</w:t>
      </w:r>
      <w:r w:rsidRPr="00847DAC">
        <w:rPr>
          <w:i/>
          <w:color w:val="010101"/>
          <w:spacing w:val="15"/>
          <w:w w:val="105"/>
          <w:sz w:val="20"/>
          <w:szCs w:val="20"/>
        </w:rPr>
        <w:t xml:space="preserve"> </w:t>
      </w:r>
      <w:r w:rsidRPr="00847DAC">
        <w:rPr>
          <w:i/>
          <w:color w:val="010101"/>
          <w:w w:val="105"/>
          <w:sz w:val="20"/>
          <w:szCs w:val="20"/>
        </w:rPr>
        <w:t>or</w:t>
      </w:r>
      <w:r w:rsidRPr="00847DAC">
        <w:rPr>
          <w:i/>
          <w:color w:val="010101"/>
          <w:spacing w:val="8"/>
          <w:w w:val="105"/>
          <w:sz w:val="20"/>
          <w:szCs w:val="20"/>
        </w:rPr>
        <w:t xml:space="preserve"> </w:t>
      </w:r>
      <w:r w:rsidRPr="00847DAC">
        <w:rPr>
          <w:i/>
          <w:color w:val="010101"/>
          <w:w w:val="105"/>
          <w:sz w:val="20"/>
          <w:szCs w:val="20"/>
        </w:rPr>
        <w:t>its</w:t>
      </w:r>
      <w:r w:rsidRPr="00847DAC">
        <w:rPr>
          <w:i/>
          <w:color w:val="010101"/>
          <w:spacing w:val="-1"/>
          <w:w w:val="105"/>
          <w:sz w:val="20"/>
          <w:szCs w:val="20"/>
        </w:rPr>
        <w:t xml:space="preserve"> </w:t>
      </w:r>
      <w:r w:rsidRPr="00847DAC">
        <w:rPr>
          <w:i/>
          <w:color w:val="010101"/>
          <w:w w:val="105"/>
          <w:sz w:val="20"/>
          <w:szCs w:val="20"/>
        </w:rPr>
        <w:t>agents</w:t>
      </w:r>
      <w:r w:rsidRPr="00847DAC">
        <w:rPr>
          <w:i/>
          <w:color w:val="010101"/>
          <w:spacing w:val="13"/>
          <w:w w:val="105"/>
          <w:sz w:val="20"/>
          <w:szCs w:val="20"/>
        </w:rPr>
        <w:t xml:space="preserve"> </w:t>
      </w:r>
      <w:r w:rsidRPr="00847DAC">
        <w:rPr>
          <w:i/>
          <w:color w:val="010101"/>
          <w:w w:val="105"/>
          <w:sz w:val="20"/>
          <w:szCs w:val="20"/>
        </w:rPr>
        <w:t>without</w:t>
      </w:r>
      <w:r w:rsidRPr="00847DAC">
        <w:rPr>
          <w:i/>
          <w:color w:val="010101"/>
          <w:spacing w:val="12"/>
          <w:w w:val="105"/>
          <w:sz w:val="20"/>
          <w:szCs w:val="20"/>
        </w:rPr>
        <w:t xml:space="preserve"> </w:t>
      </w:r>
      <w:r w:rsidRPr="00847DAC">
        <w:rPr>
          <w:i/>
          <w:color w:val="010101"/>
          <w:w w:val="105"/>
          <w:sz w:val="20"/>
          <w:szCs w:val="20"/>
        </w:rPr>
        <w:t>the</w:t>
      </w:r>
      <w:r w:rsidRPr="00847DAC">
        <w:rPr>
          <w:i/>
          <w:color w:val="010101"/>
          <w:spacing w:val="-1"/>
          <w:w w:val="105"/>
          <w:sz w:val="20"/>
          <w:szCs w:val="20"/>
        </w:rPr>
        <w:t xml:space="preserve"> </w:t>
      </w:r>
      <w:r w:rsidRPr="00847DAC">
        <w:rPr>
          <w:i/>
          <w:color w:val="010101"/>
          <w:w w:val="105"/>
          <w:sz w:val="20"/>
          <w:szCs w:val="20"/>
        </w:rPr>
        <w:t>explicit</w:t>
      </w:r>
      <w:r w:rsidRPr="00847DAC">
        <w:rPr>
          <w:i/>
          <w:color w:val="010101"/>
          <w:spacing w:val="11"/>
          <w:w w:val="105"/>
          <w:sz w:val="20"/>
          <w:szCs w:val="20"/>
        </w:rPr>
        <w:t xml:space="preserve"> </w:t>
      </w:r>
      <w:r w:rsidRPr="00847DAC">
        <w:rPr>
          <w:i/>
          <w:color w:val="010101"/>
          <w:w w:val="105"/>
          <w:sz w:val="20"/>
          <w:szCs w:val="20"/>
        </w:rPr>
        <w:t>consent</w:t>
      </w:r>
      <w:r w:rsidRPr="00847DAC">
        <w:rPr>
          <w:i/>
          <w:color w:val="010101"/>
          <w:spacing w:val="12"/>
          <w:w w:val="105"/>
          <w:sz w:val="20"/>
          <w:szCs w:val="20"/>
        </w:rPr>
        <w:t xml:space="preserve"> </w:t>
      </w:r>
      <w:r w:rsidRPr="00847DAC">
        <w:rPr>
          <w:i/>
          <w:color w:val="010101"/>
          <w:w w:val="105"/>
          <w:sz w:val="20"/>
          <w:szCs w:val="20"/>
        </w:rPr>
        <w:t>of</w:t>
      </w:r>
      <w:r w:rsidRPr="00847DAC">
        <w:rPr>
          <w:i/>
          <w:color w:val="010101"/>
          <w:spacing w:val="2"/>
          <w:w w:val="105"/>
          <w:sz w:val="20"/>
          <w:szCs w:val="20"/>
        </w:rPr>
        <w:t xml:space="preserve"> </w:t>
      </w:r>
      <w:r w:rsidRPr="00847DAC">
        <w:rPr>
          <w:i/>
          <w:color w:val="010101"/>
          <w:w w:val="105"/>
          <w:sz w:val="20"/>
          <w:szCs w:val="20"/>
        </w:rPr>
        <w:t>the</w:t>
      </w:r>
      <w:r w:rsidRPr="00847DAC">
        <w:rPr>
          <w:i/>
          <w:color w:val="010101"/>
          <w:spacing w:val="4"/>
          <w:w w:val="105"/>
          <w:sz w:val="20"/>
          <w:szCs w:val="20"/>
        </w:rPr>
        <w:t xml:space="preserve"> </w:t>
      </w:r>
      <w:r w:rsidRPr="00847DAC">
        <w:rPr>
          <w:i/>
          <w:color w:val="010101"/>
          <w:w w:val="105"/>
          <w:sz w:val="20"/>
          <w:szCs w:val="20"/>
        </w:rPr>
        <w:t>individual</w:t>
      </w:r>
      <w:r w:rsidRPr="00847DAC">
        <w:rPr>
          <w:i/>
          <w:color w:val="010101"/>
          <w:spacing w:val="19"/>
          <w:w w:val="105"/>
          <w:sz w:val="20"/>
          <w:szCs w:val="20"/>
        </w:rPr>
        <w:t xml:space="preserve"> </w:t>
      </w:r>
      <w:r w:rsidRPr="00847DAC">
        <w:rPr>
          <w:i/>
          <w:color w:val="010101"/>
          <w:w w:val="105"/>
          <w:sz w:val="20"/>
          <w:szCs w:val="20"/>
        </w:rPr>
        <w:t>learner.</w:t>
      </w:r>
    </w:p>
    <w:p w14:paraId="77677C59" w14:textId="77777777" w:rsidR="009E6FFB" w:rsidRDefault="009E6FFB">
      <w:pPr>
        <w:pStyle w:val="BodyText"/>
        <w:spacing w:before="9"/>
        <w:rPr>
          <w:i/>
        </w:rPr>
      </w:pPr>
    </w:p>
    <w:p w14:paraId="77677C5A" w14:textId="3A2EA3A5" w:rsidR="009E6FFB" w:rsidRPr="00FE35BF" w:rsidRDefault="003E0E4F" w:rsidP="00EB0865">
      <w:pPr>
        <w:pStyle w:val="ListParagraph"/>
        <w:numPr>
          <w:ilvl w:val="0"/>
          <w:numId w:val="19"/>
        </w:numPr>
        <w:tabs>
          <w:tab w:val="left" w:pos="395"/>
        </w:tabs>
        <w:spacing w:line="252" w:lineRule="auto"/>
        <w:ind w:right="237"/>
        <w:rPr>
          <w:sz w:val="21"/>
        </w:rPr>
      </w:pPr>
      <w:r>
        <w:rPr>
          <w:b/>
          <w:color w:val="B00043"/>
        </w:rPr>
        <w:t xml:space="preserve">Describe </w:t>
      </w:r>
      <w:r w:rsidR="00753482">
        <w:rPr>
          <w:color w:val="010101"/>
          <w:w w:val="105"/>
          <w:sz w:val="21"/>
        </w:rPr>
        <w:t>how</w:t>
      </w:r>
      <w:r w:rsidR="00753482">
        <w:rPr>
          <w:color w:val="010101"/>
          <w:spacing w:val="10"/>
          <w:w w:val="105"/>
          <w:sz w:val="21"/>
        </w:rPr>
        <w:t xml:space="preserve"> </w:t>
      </w:r>
      <w:r w:rsidR="00753482">
        <w:rPr>
          <w:color w:val="010101"/>
          <w:w w:val="105"/>
          <w:sz w:val="21"/>
        </w:rPr>
        <w:t>you</w:t>
      </w:r>
      <w:r w:rsidR="00753482">
        <w:rPr>
          <w:color w:val="010101"/>
          <w:spacing w:val="2"/>
          <w:w w:val="105"/>
          <w:sz w:val="21"/>
        </w:rPr>
        <w:t xml:space="preserve"> </w:t>
      </w:r>
      <w:r w:rsidR="00753482">
        <w:rPr>
          <w:color w:val="010101"/>
          <w:w w:val="105"/>
          <w:sz w:val="21"/>
        </w:rPr>
        <w:t>ensure</w:t>
      </w:r>
      <w:r w:rsidR="00753482">
        <w:rPr>
          <w:color w:val="010101"/>
          <w:spacing w:val="14"/>
          <w:w w:val="105"/>
          <w:sz w:val="21"/>
        </w:rPr>
        <w:t xml:space="preserve"> </w:t>
      </w:r>
      <w:r w:rsidR="00753482">
        <w:rPr>
          <w:color w:val="010101"/>
          <w:w w:val="105"/>
          <w:sz w:val="21"/>
        </w:rPr>
        <w:t>that</w:t>
      </w:r>
      <w:r w:rsidR="00753482">
        <w:rPr>
          <w:color w:val="010101"/>
          <w:spacing w:val="1"/>
          <w:w w:val="105"/>
          <w:sz w:val="21"/>
        </w:rPr>
        <w:t xml:space="preserve"> </w:t>
      </w:r>
      <w:r w:rsidR="00753482">
        <w:rPr>
          <w:color w:val="010101"/>
          <w:w w:val="105"/>
          <w:sz w:val="21"/>
        </w:rPr>
        <w:t>all</w:t>
      </w:r>
      <w:r w:rsidR="00753482">
        <w:rPr>
          <w:color w:val="010101"/>
          <w:spacing w:val="1"/>
          <w:w w:val="105"/>
          <w:sz w:val="21"/>
        </w:rPr>
        <w:t xml:space="preserve"> </w:t>
      </w:r>
      <w:r w:rsidR="00753482">
        <w:rPr>
          <w:color w:val="010101"/>
          <w:w w:val="105"/>
          <w:sz w:val="21"/>
        </w:rPr>
        <w:t>decisions</w:t>
      </w:r>
      <w:r w:rsidR="00753482">
        <w:rPr>
          <w:color w:val="010101"/>
          <w:spacing w:val="12"/>
          <w:w w:val="105"/>
          <w:sz w:val="21"/>
        </w:rPr>
        <w:t xml:space="preserve"> </w:t>
      </w:r>
      <w:r w:rsidR="00753482">
        <w:rPr>
          <w:color w:val="010101"/>
          <w:w w:val="105"/>
          <w:sz w:val="21"/>
        </w:rPr>
        <w:t>related</w:t>
      </w:r>
      <w:r w:rsidR="00753482">
        <w:rPr>
          <w:color w:val="010101"/>
          <w:spacing w:val="3"/>
          <w:w w:val="105"/>
          <w:sz w:val="21"/>
        </w:rPr>
        <w:t xml:space="preserve"> </w:t>
      </w:r>
      <w:r w:rsidR="00753482">
        <w:rPr>
          <w:color w:val="010101"/>
          <w:w w:val="105"/>
          <w:sz w:val="21"/>
        </w:rPr>
        <w:t>to</w:t>
      </w:r>
      <w:r w:rsidR="00753482">
        <w:rPr>
          <w:color w:val="010101"/>
          <w:spacing w:val="2"/>
          <w:w w:val="105"/>
          <w:sz w:val="21"/>
        </w:rPr>
        <w:t xml:space="preserve"> </w:t>
      </w:r>
      <w:r w:rsidR="00753482">
        <w:rPr>
          <w:color w:val="010101"/>
          <w:w w:val="105"/>
          <w:sz w:val="21"/>
        </w:rPr>
        <w:t>the</w:t>
      </w:r>
      <w:r w:rsidR="00753482">
        <w:rPr>
          <w:color w:val="010101"/>
          <w:spacing w:val="9"/>
          <w:w w:val="105"/>
          <w:sz w:val="21"/>
        </w:rPr>
        <w:t xml:space="preserve"> </w:t>
      </w:r>
      <w:r w:rsidR="00753482">
        <w:rPr>
          <w:color w:val="010101"/>
          <w:w w:val="105"/>
          <w:sz w:val="21"/>
        </w:rPr>
        <w:t>planning,</w:t>
      </w:r>
      <w:r w:rsidR="00753482">
        <w:rPr>
          <w:color w:val="010101"/>
          <w:spacing w:val="11"/>
          <w:w w:val="105"/>
          <w:sz w:val="21"/>
        </w:rPr>
        <w:t xml:space="preserve"> </w:t>
      </w:r>
      <w:r w:rsidR="00753482">
        <w:rPr>
          <w:color w:val="010101"/>
          <w:w w:val="105"/>
          <w:sz w:val="21"/>
        </w:rPr>
        <w:t>faculty</w:t>
      </w:r>
      <w:r w:rsidR="00753482">
        <w:rPr>
          <w:color w:val="010101"/>
          <w:spacing w:val="12"/>
          <w:w w:val="105"/>
          <w:sz w:val="21"/>
        </w:rPr>
        <w:t xml:space="preserve"> </w:t>
      </w:r>
      <w:r w:rsidR="00753482">
        <w:rPr>
          <w:color w:val="010101"/>
          <w:w w:val="105"/>
          <w:sz w:val="21"/>
        </w:rPr>
        <w:t>selection,</w:t>
      </w:r>
      <w:r w:rsidR="00753482">
        <w:rPr>
          <w:color w:val="010101"/>
          <w:spacing w:val="10"/>
          <w:w w:val="105"/>
          <w:sz w:val="21"/>
        </w:rPr>
        <w:t xml:space="preserve"> </w:t>
      </w:r>
      <w:r w:rsidR="00753482">
        <w:rPr>
          <w:color w:val="010101"/>
          <w:w w:val="105"/>
          <w:sz w:val="21"/>
        </w:rPr>
        <w:t>delivery,</w:t>
      </w:r>
      <w:r w:rsidR="00753482">
        <w:rPr>
          <w:color w:val="010101"/>
          <w:spacing w:val="20"/>
          <w:w w:val="105"/>
          <w:sz w:val="21"/>
        </w:rPr>
        <w:t xml:space="preserve"> </w:t>
      </w:r>
      <w:r w:rsidR="00753482">
        <w:rPr>
          <w:color w:val="010101"/>
          <w:w w:val="105"/>
          <w:sz w:val="21"/>
        </w:rPr>
        <w:t>and</w:t>
      </w:r>
      <w:r w:rsidR="00753482">
        <w:rPr>
          <w:color w:val="010101"/>
          <w:spacing w:val="1"/>
          <w:w w:val="105"/>
          <w:sz w:val="21"/>
        </w:rPr>
        <w:t xml:space="preserve"> </w:t>
      </w:r>
      <w:r w:rsidR="00753482">
        <w:rPr>
          <w:color w:val="010101"/>
          <w:w w:val="105"/>
          <w:sz w:val="21"/>
        </w:rPr>
        <w:t>evaluation</w:t>
      </w:r>
      <w:r w:rsidR="00753482">
        <w:rPr>
          <w:color w:val="010101"/>
          <w:spacing w:val="11"/>
          <w:w w:val="105"/>
          <w:sz w:val="21"/>
        </w:rPr>
        <w:t xml:space="preserve"> </w:t>
      </w:r>
      <w:r w:rsidR="00753482">
        <w:rPr>
          <w:color w:val="010101"/>
          <w:w w:val="105"/>
          <w:sz w:val="21"/>
        </w:rPr>
        <w:t>of</w:t>
      </w:r>
      <w:r w:rsidR="00753482">
        <w:rPr>
          <w:color w:val="010101"/>
          <w:spacing w:val="-1"/>
          <w:w w:val="105"/>
          <w:sz w:val="21"/>
        </w:rPr>
        <w:t xml:space="preserve"> </w:t>
      </w:r>
      <w:r w:rsidR="00753482">
        <w:rPr>
          <w:color w:val="010101"/>
          <w:w w:val="105"/>
          <w:sz w:val="21"/>
        </w:rPr>
        <w:t>CME</w:t>
      </w:r>
      <w:r w:rsidR="00753482">
        <w:rPr>
          <w:color w:val="010101"/>
          <w:spacing w:val="1"/>
          <w:w w:val="105"/>
          <w:sz w:val="21"/>
        </w:rPr>
        <w:t xml:space="preserve"> </w:t>
      </w:r>
      <w:r w:rsidR="00753482">
        <w:rPr>
          <w:color w:val="010101"/>
          <w:w w:val="105"/>
          <w:sz w:val="21"/>
        </w:rPr>
        <w:t>activities</w:t>
      </w:r>
      <w:r w:rsidR="00753482">
        <w:rPr>
          <w:color w:val="010101"/>
          <w:spacing w:val="9"/>
          <w:w w:val="105"/>
          <w:sz w:val="21"/>
        </w:rPr>
        <w:t xml:space="preserve"> </w:t>
      </w:r>
      <w:r w:rsidR="00753482">
        <w:rPr>
          <w:color w:val="010101"/>
          <w:w w:val="105"/>
          <w:sz w:val="21"/>
        </w:rPr>
        <w:t>are</w:t>
      </w:r>
      <w:r w:rsidR="00753482">
        <w:rPr>
          <w:color w:val="010101"/>
          <w:spacing w:val="-2"/>
          <w:w w:val="105"/>
          <w:sz w:val="21"/>
        </w:rPr>
        <w:t xml:space="preserve"> </w:t>
      </w:r>
      <w:r w:rsidR="00753482">
        <w:rPr>
          <w:color w:val="010101"/>
          <w:w w:val="105"/>
          <w:sz w:val="21"/>
        </w:rPr>
        <w:t>made</w:t>
      </w:r>
      <w:r w:rsidR="00753482">
        <w:rPr>
          <w:color w:val="010101"/>
          <w:spacing w:val="12"/>
          <w:w w:val="105"/>
          <w:sz w:val="21"/>
        </w:rPr>
        <w:t xml:space="preserve"> </w:t>
      </w:r>
      <w:r w:rsidR="00753482">
        <w:rPr>
          <w:color w:val="010101"/>
          <w:w w:val="105"/>
          <w:sz w:val="21"/>
        </w:rPr>
        <w:t>without</w:t>
      </w:r>
      <w:r w:rsidR="00753482">
        <w:rPr>
          <w:color w:val="010101"/>
          <w:spacing w:val="14"/>
          <w:w w:val="105"/>
          <w:sz w:val="21"/>
        </w:rPr>
        <w:t xml:space="preserve"> </w:t>
      </w:r>
      <w:r w:rsidR="00753482">
        <w:rPr>
          <w:color w:val="010101"/>
          <w:w w:val="105"/>
          <w:sz w:val="21"/>
        </w:rPr>
        <w:t>any</w:t>
      </w:r>
      <w:r w:rsidR="00753482">
        <w:rPr>
          <w:color w:val="010101"/>
          <w:spacing w:val="9"/>
          <w:w w:val="105"/>
          <w:sz w:val="21"/>
        </w:rPr>
        <w:t xml:space="preserve"> </w:t>
      </w:r>
      <w:r w:rsidR="00753482">
        <w:rPr>
          <w:color w:val="010101"/>
          <w:w w:val="105"/>
          <w:sz w:val="21"/>
        </w:rPr>
        <w:t>influence</w:t>
      </w:r>
      <w:r w:rsidR="00753482">
        <w:rPr>
          <w:color w:val="010101"/>
          <w:spacing w:val="15"/>
          <w:w w:val="105"/>
          <w:sz w:val="21"/>
        </w:rPr>
        <w:t xml:space="preserve"> </w:t>
      </w:r>
      <w:r w:rsidR="00753482">
        <w:rPr>
          <w:color w:val="010101"/>
          <w:w w:val="105"/>
          <w:sz w:val="21"/>
        </w:rPr>
        <w:t>or</w:t>
      </w:r>
      <w:r w:rsidR="00753482">
        <w:rPr>
          <w:color w:val="010101"/>
          <w:spacing w:val="6"/>
          <w:w w:val="105"/>
          <w:sz w:val="21"/>
        </w:rPr>
        <w:t xml:space="preserve"> </w:t>
      </w:r>
      <w:r w:rsidR="00753482">
        <w:rPr>
          <w:color w:val="010101"/>
          <w:w w:val="105"/>
          <w:sz w:val="21"/>
        </w:rPr>
        <w:t>involvement</w:t>
      </w:r>
      <w:r w:rsidR="00753482">
        <w:rPr>
          <w:color w:val="010101"/>
          <w:spacing w:val="25"/>
          <w:w w:val="105"/>
          <w:sz w:val="21"/>
        </w:rPr>
        <w:t xml:space="preserve"> </w:t>
      </w:r>
      <w:r w:rsidR="00753482">
        <w:rPr>
          <w:color w:val="010101"/>
          <w:w w:val="105"/>
          <w:sz w:val="21"/>
        </w:rPr>
        <w:t>from</w:t>
      </w:r>
      <w:r w:rsidR="00753482">
        <w:rPr>
          <w:color w:val="010101"/>
          <w:spacing w:val="3"/>
          <w:w w:val="105"/>
          <w:sz w:val="21"/>
        </w:rPr>
        <w:t xml:space="preserve"> </w:t>
      </w:r>
      <w:r w:rsidR="00753482">
        <w:rPr>
          <w:color w:val="010101"/>
          <w:w w:val="105"/>
          <w:sz w:val="21"/>
        </w:rPr>
        <w:t>the</w:t>
      </w:r>
      <w:r w:rsidR="00753482">
        <w:rPr>
          <w:color w:val="010101"/>
          <w:spacing w:val="3"/>
          <w:w w:val="105"/>
          <w:sz w:val="21"/>
        </w:rPr>
        <w:t xml:space="preserve"> </w:t>
      </w:r>
      <w:r w:rsidR="00753482">
        <w:rPr>
          <w:color w:val="010101"/>
          <w:w w:val="105"/>
          <w:sz w:val="21"/>
        </w:rPr>
        <w:t>owners</w:t>
      </w:r>
      <w:r w:rsidR="00753482">
        <w:rPr>
          <w:color w:val="010101"/>
          <w:spacing w:val="6"/>
          <w:w w:val="105"/>
          <w:sz w:val="21"/>
        </w:rPr>
        <w:t xml:space="preserve"> </w:t>
      </w:r>
      <w:r w:rsidR="00753482">
        <w:rPr>
          <w:color w:val="010101"/>
          <w:w w:val="105"/>
          <w:sz w:val="21"/>
        </w:rPr>
        <w:t>and</w:t>
      </w:r>
      <w:r w:rsidR="00753482">
        <w:rPr>
          <w:color w:val="010101"/>
          <w:spacing w:val="2"/>
          <w:w w:val="105"/>
          <w:sz w:val="21"/>
        </w:rPr>
        <w:t xml:space="preserve"> </w:t>
      </w:r>
      <w:r w:rsidR="00753482">
        <w:rPr>
          <w:color w:val="010101"/>
          <w:w w:val="105"/>
          <w:sz w:val="21"/>
        </w:rPr>
        <w:t>employees</w:t>
      </w:r>
      <w:r w:rsidR="00753482">
        <w:rPr>
          <w:color w:val="010101"/>
          <w:spacing w:val="1"/>
          <w:w w:val="105"/>
          <w:sz w:val="21"/>
        </w:rPr>
        <w:t xml:space="preserve"> </w:t>
      </w:r>
      <w:r w:rsidR="00753482">
        <w:rPr>
          <w:color w:val="010101"/>
          <w:w w:val="105"/>
          <w:sz w:val="21"/>
        </w:rPr>
        <w:t>of</w:t>
      </w:r>
      <w:r w:rsidR="00753482">
        <w:rPr>
          <w:color w:val="010101"/>
          <w:spacing w:val="3"/>
          <w:w w:val="105"/>
          <w:sz w:val="21"/>
        </w:rPr>
        <w:t xml:space="preserve"> </w:t>
      </w:r>
      <w:r w:rsidR="00753482">
        <w:rPr>
          <w:color w:val="010101"/>
          <w:w w:val="105"/>
          <w:sz w:val="21"/>
        </w:rPr>
        <w:t>ineligible</w:t>
      </w:r>
      <w:r w:rsidR="00753482">
        <w:rPr>
          <w:color w:val="010101"/>
          <w:spacing w:val="14"/>
          <w:w w:val="105"/>
          <w:sz w:val="21"/>
        </w:rPr>
        <w:t xml:space="preserve"> </w:t>
      </w:r>
      <w:r w:rsidR="00753482">
        <w:rPr>
          <w:color w:val="010101"/>
          <w:w w:val="105"/>
          <w:sz w:val="21"/>
        </w:rPr>
        <w:t>companies.</w:t>
      </w:r>
    </w:p>
    <w:tbl>
      <w:tblPr>
        <w:tblStyle w:val="TableGrid"/>
        <w:tblW w:w="0" w:type="auto"/>
        <w:tblInd w:w="715" w:type="dxa"/>
        <w:tblLook w:val="04A0" w:firstRow="1" w:lastRow="0" w:firstColumn="1" w:lastColumn="0" w:noHBand="0" w:noVBand="1"/>
      </w:tblPr>
      <w:tblGrid>
        <w:gridCol w:w="10355"/>
      </w:tblGrid>
      <w:tr w:rsidR="00FE35BF" w14:paraId="312A16C2" w14:textId="77777777" w:rsidTr="00295D02">
        <w:tc>
          <w:tcPr>
            <w:tcW w:w="10355" w:type="dxa"/>
          </w:tcPr>
          <w:p w14:paraId="456BFC37" w14:textId="77777777" w:rsidR="00FE35BF" w:rsidRDefault="00FE35BF" w:rsidP="00FE35BF">
            <w:pPr>
              <w:pStyle w:val="ListParagraph"/>
              <w:tabs>
                <w:tab w:val="left" w:pos="395"/>
              </w:tabs>
              <w:spacing w:line="252" w:lineRule="auto"/>
              <w:ind w:left="0" w:right="237" w:firstLine="0"/>
              <w:rPr>
                <w:sz w:val="21"/>
              </w:rPr>
            </w:pPr>
          </w:p>
          <w:p w14:paraId="2FF3A5BD" w14:textId="36B7D4D0" w:rsidR="00FE35BF" w:rsidRDefault="00FE35BF" w:rsidP="00FE35BF">
            <w:pPr>
              <w:pStyle w:val="ListParagraph"/>
              <w:tabs>
                <w:tab w:val="left" w:pos="395"/>
              </w:tabs>
              <w:spacing w:line="252" w:lineRule="auto"/>
              <w:ind w:left="0" w:right="237" w:firstLine="0"/>
              <w:rPr>
                <w:sz w:val="21"/>
              </w:rPr>
            </w:pPr>
          </w:p>
        </w:tc>
      </w:tr>
    </w:tbl>
    <w:p w14:paraId="4366F561" w14:textId="77777777" w:rsidR="00FE35BF" w:rsidRDefault="00FE35BF" w:rsidP="00FE35BF">
      <w:pPr>
        <w:pStyle w:val="ListParagraph"/>
        <w:tabs>
          <w:tab w:val="left" w:pos="395"/>
        </w:tabs>
        <w:spacing w:line="252" w:lineRule="auto"/>
        <w:ind w:left="141" w:right="237" w:firstLine="0"/>
        <w:rPr>
          <w:sz w:val="21"/>
        </w:rPr>
      </w:pPr>
    </w:p>
    <w:p w14:paraId="55711ACD" w14:textId="3D02A57F" w:rsidR="002E6C65" w:rsidRPr="000479A7" w:rsidRDefault="00753482" w:rsidP="00EB0865">
      <w:pPr>
        <w:pStyle w:val="ListParagraph"/>
        <w:numPr>
          <w:ilvl w:val="1"/>
          <w:numId w:val="19"/>
        </w:numPr>
        <w:tabs>
          <w:tab w:val="left" w:pos="683"/>
        </w:tabs>
        <w:spacing w:line="249" w:lineRule="auto"/>
        <w:ind w:right="392"/>
        <w:rPr>
          <w:b/>
          <w:color w:val="010101"/>
          <w:sz w:val="21"/>
        </w:rPr>
      </w:pPr>
      <w:r>
        <w:rPr>
          <w:color w:val="010101"/>
          <w:w w:val="105"/>
          <w:sz w:val="21"/>
        </w:rPr>
        <w:t>Do</w:t>
      </w:r>
      <w:r>
        <w:rPr>
          <w:color w:val="010101"/>
          <w:spacing w:val="3"/>
          <w:w w:val="105"/>
          <w:sz w:val="21"/>
        </w:rPr>
        <w:t xml:space="preserve"> </w:t>
      </w:r>
      <w:r>
        <w:rPr>
          <w:color w:val="010101"/>
          <w:w w:val="105"/>
          <w:sz w:val="21"/>
        </w:rPr>
        <w:t>you</w:t>
      </w:r>
      <w:r>
        <w:rPr>
          <w:color w:val="010101"/>
          <w:spacing w:val="3"/>
          <w:w w:val="105"/>
          <w:sz w:val="21"/>
        </w:rPr>
        <w:t xml:space="preserve"> </w:t>
      </w:r>
      <w:r>
        <w:rPr>
          <w:color w:val="010101"/>
          <w:w w:val="105"/>
          <w:sz w:val="21"/>
        </w:rPr>
        <w:t>share</w:t>
      </w:r>
      <w:r>
        <w:rPr>
          <w:color w:val="010101"/>
          <w:spacing w:val="9"/>
          <w:w w:val="105"/>
          <w:sz w:val="21"/>
        </w:rPr>
        <w:t xml:space="preserve"> </w:t>
      </w:r>
      <w:r>
        <w:rPr>
          <w:color w:val="010101"/>
          <w:w w:val="105"/>
          <w:sz w:val="21"/>
        </w:rPr>
        <w:t>the</w:t>
      </w:r>
      <w:r>
        <w:rPr>
          <w:color w:val="010101"/>
          <w:spacing w:val="9"/>
          <w:w w:val="105"/>
          <w:sz w:val="21"/>
        </w:rPr>
        <w:t xml:space="preserve"> </w:t>
      </w:r>
      <w:r>
        <w:rPr>
          <w:color w:val="010101"/>
          <w:w w:val="105"/>
          <w:sz w:val="21"/>
        </w:rPr>
        <w:t>names</w:t>
      </w:r>
      <w:r>
        <w:rPr>
          <w:color w:val="010101"/>
          <w:spacing w:val="8"/>
          <w:w w:val="105"/>
          <w:sz w:val="21"/>
        </w:rPr>
        <w:t xml:space="preserve"> </w:t>
      </w:r>
      <w:r>
        <w:rPr>
          <w:color w:val="010101"/>
          <w:w w:val="105"/>
          <w:sz w:val="21"/>
        </w:rPr>
        <w:t>or</w:t>
      </w:r>
      <w:r>
        <w:rPr>
          <w:color w:val="010101"/>
          <w:spacing w:val="4"/>
          <w:w w:val="105"/>
          <w:sz w:val="21"/>
        </w:rPr>
        <w:t xml:space="preserve"> </w:t>
      </w:r>
      <w:r>
        <w:rPr>
          <w:color w:val="010101"/>
          <w:w w:val="105"/>
          <w:sz w:val="21"/>
        </w:rPr>
        <w:t>contact</w:t>
      </w:r>
      <w:r>
        <w:rPr>
          <w:color w:val="010101"/>
          <w:spacing w:val="12"/>
          <w:w w:val="105"/>
          <w:sz w:val="21"/>
        </w:rPr>
        <w:t xml:space="preserve"> </w:t>
      </w:r>
      <w:r>
        <w:rPr>
          <w:color w:val="010101"/>
          <w:w w:val="105"/>
          <w:sz w:val="21"/>
        </w:rPr>
        <w:t>information</w:t>
      </w:r>
      <w:r>
        <w:rPr>
          <w:color w:val="010101"/>
          <w:spacing w:val="22"/>
          <w:w w:val="105"/>
          <w:sz w:val="21"/>
        </w:rPr>
        <w:t xml:space="preserve"> </w:t>
      </w:r>
      <w:r>
        <w:rPr>
          <w:color w:val="010101"/>
          <w:w w:val="105"/>
          <w:sz w:val="21"/>
        </w:rPr>
        <w:t>of</w:t>
      </w:r>
      <w:r>
        <w:rPr>
          <w:color w:val="010101"/>
          <w:spacing w:val="7"/>
          <w:w w:val="105"/>
          <w:sz w:val="21"/>
        </w:rPr>
        <w:t xml:space="preserve"> </w:t>
      </w:r>
      <w:r>
        <w:rPr>
          <w:color w:val="010101"/>
          <w:w w:val="105"/>
          <w:sz w:val="21"/>
        </w:rPr>
        <w:t>learners</w:t>
      </w:r>
      <w:r>
        <w:rPr>
          <w:color w:val="010101"/>
          <w:spacing w:val="14"/>
          <w:w w:val="105"/>
          <w:sz w:val="21"/>
        </w:rPr>
        <w:t xml:space="preserve"> </w:t>
      </w:r>
      <w:r>
        <w:rPr>
          <w:color w:val="010101"/>
          <w:w w:val="105"/>
          <w:sz w:val="21"/>
        </w:rPr>
        <w:t>with</w:t>
      </w:r>
      <w:r>
        <w:rPr>
          <w:color w:val="010101"/>
          <w:spacing w:val="5"/>
          <w:w w:val="105"/>
          <w:sz w:val="21"/>
        </w:rPr>
        <w:t xml:space="preserve"> </w:t>
      </w:r>
      <w:r>
        <w:rPr>
          <w:color w:val="010101"/>
          <w:w w:val="105"/>
          <w:sz w:val="21"/>
        </w:rPr>
        <w:t>any</w:t>
      </w:r>
      <w:r>
        <w:rPr>
          <w:color w:val="010101"/>
          <w:spacing w:val="6"/>
          <w:w w:val="105"/>
          <w:sz w:val="21"/>
        </w:rPr>
        <w:t xml:space="preserve"> </w:t>
      </w:r>
      <w:r>
        <w:rPr>
          <w:color w:val="010101"/>
          <w:w w:val="105"/>
          <w:sz w:val="21"/>
        </w:rPr>
        <w:t>ineligible</w:t>
      </w:r>
      <w:r>
        <w:rPr>
          <w:color w:val="010101"/>
          <w:spacing w:val="9"/>
          <w:w w:val="105"/>
          <w:sz w:val="21"/>
        </w:rPr>
        <w:t xml:space="preserve"> </w:t>
      </w:r>
      <w:r>
        <w:rPr>
          <w:color w:val="010101"/>
          <w:w w:val="105"/>
          <w:sz w:val="21"/>
        </w:rPr>
        <w:t>company</w:t>
      </w:r>
      <w:r>
        <w:rPr>
          <w:color w:val="010101"/>
          <w:spacing w:val="15"/>
          <w:w w:val="105"/>
          <w:sz w:val="21"/>
        </w:rPr>
        <w:t xml:space="preserve"> </w:t>
      </w:r>
      <w:r>
        <w:rPr>
          <w:color w:val="010101"/>
          <w:w w:val="105"/>
          <w:sz w:val="21"/>
        </w:rPr>
        <w:t>or</w:t>
      </w:r>
      <w:r>
        <w:rPr>
          <w:color w:val="010101"/>
          <w:spacing w:val="8"/>
          <w:w w:val="105"/>
          <w:sz w:val="21"/>
        </w:rPr>
        <w:t xml:space="preserve"> </w:t>
      </w:r>
      <w:r>
        <w:rPr>
          <w:color w:val="010101"/>
          <w:w w:val="105"/>
          <w:sz w:val="21"/>
        </w:rPr>
        <w:t>its</w:t>
      </w:r>
      <w:r>
        <w:rPr>
          <w:color w:val="010101"/>
          <w:spacing w:val="-4"/>
          <w:w w:val="105"/>
          <w:sz w:val="21"/>
        </w:rPr>
        <w:t xml:space="preserve"> </w:t>
      </w:r>
      <w:r>
        <w:rPr>
          <w:color w:val="010101"/>
          <w:w w:val="105"/>
          <w:sz w:val="21"/>
        </w:rPr>
        <w:t>agents?</w:t>
      </w:r>
      <w:r>
        <w:rPr>
          <w:color w:val="010101"/>
          <w:spacing w:val="-58"/>
          <w:w w:val="105"/>
          <w:sz w:val="21"/>
        </w:rPr>
        <w:t xml:space="preserve"> </w:t>
      </w:r>
    </w:p>
    <w:p w14:paraId="12FF4F69" w14:textId="0B182BAB" w:rsidR="008A4C16" w:rsidRPr="006C0803" w:rsidRDefault="008A4C16" w:rsidP="008A4C16">
      <w:pPr>
        <w:rPr>
          <w:sz w:val="21"/>
          <w:szCs w:val="21"/>
        </w:rPr>
      </w:pPr>
      <w:r>
        <w:rPr>
          <w:b/>
          <w:color w:val="010101"/>
          <w:sz w:val="21"/>
        </w:rPr>
        <w:tab/>
      </w:r>
      <w:r>
        <w:rPr>
          <w:b/>
          <w:color w:val="010101"/>
          <w:sz w:val="21"/>
        </w:rPr>
        <w:tab/>
      </w:r>
      <w:sdt>
        <w:sdtPr>
          <w:rPr>
            <w:rFonts w:ascii="MS Gothic" w:eastAsia="MS Gothic" w:hAnsi="MS Gothic" w:cstheme="minorHAnsi"/>
            <w:sz w:val="28"/>
            <w:szCs w:val="28"/>
          </w:rPr>
          <w:id w:val="-100644207"/>
          <w14:checkbox>
            <w14:checked w14:val="0"/>
            <w14:checkedState w14:val="2612" w14:font="MS Gothic"/>
            <w14:uncheckedState w14:val="2610" w14:font="MS Gothic"/>
          </w14:checkbox>
        </w:sdtPr>
        <w:sdtEndPr/>
        <w:sdtContent>
          <w:r w:rsidRPr="006C0803">
            <w:rPr>
              <w:rFonts w:ascii="MS Gothic" w:eastAsia="MS Gothic" w:hAnsi="MS Gothic" w:cstheme="minorHAnsi" w:hint="eastAsia"/>
              <w:sz w:val="28"/>
              <w:szCs w:val="28"/>
            </w:rPr>
            <w:t>☐</w:t>
          </w:r>
        </w:sdtContent>
      </w:sdt>
      <w:r w:rsidRPr="006C0803">
        <w:rPr>
          <w:rFonts w:ascii="Calibri" w:hAnsi="Calibri"/>
          <w:color w:val="000000"/>
          <w:sz w:val="18"/>
          <w:szCs w:val="18"/>
        </w:rPr>
        <w:t xml:space="preserve"> </w:t>
      </w:r>
      <w:r w:rsidRPr="006C0803">
        <w:rPr>
          <w:sz w:val="21"/>
          <w:szCs w:val="21"/>
        </w:rPr>
        <w:t xml:space="preserve">  Yes</w:t>
      </w:r>
      <w:r w:rsidRPr="006C0803">
        <w:rPr>
          <w:sz w:val="21"/>
          <w:szCs w:val="21"/>
        </w:rPr>
        <w:tab/>
      </w:r>
      <w:sdt>
        <w:sdtPr>
          <w:rPr>
            <w:rFonts w:ascii="MS Gothic" w:eastAsia="MS Gothic" w:hAnsi="MS Gothic" w:cstheme="minorHAnsi"/>
            <w:sz w:val="28"/>
            <w:szCs w:val="28"/>
          </w:rPr>
          <w:id w:val="-532264655"/>
          <w14:checkbox>
            <w14:checked w14:val="0"/>
            <w14:checkedState w14:val="2612" w14:font="MS Gothic"/>
            <w14:uncheckedState w14:val="2610" w14:font="MS Gothic"/>
          </w14:checkbox>
        </w:sdtPr>
        <w:sdtEndPr/>
        <w:sdtContent>
          <w:r w:rsidRPr="006C0803">
            <w:rPr>
              <w:rFonts w:ascii="MS Gothic" w:eastAsia="MS Gothic" w:hAnsi="MS Gothic" w:cstheme="minorHAnsi" w:hint="eastAsia"/>
              <w:sz w:val="28"/>
              <w:szCs w:val="28"/>
            </w:rPr>
            <w:t>☐</w:t>
          </w:r>
        </w:sdtContent>
      </w:sdt>
      <w:r w:rsidRPr="006C0803">
        <w:rPr>
          <w:rFonts w:ascii="Calibri" w:hAnsi="Calibri"/>
          <w:color w:val="000000"/>
          <w:sz w:val="18"/>
          <w:szCs w:val="18"/>
        </w:rPr>
        <w:t xml:space="preserve"> </w:t>
      </w:r>
      <w:r w:rsidRPr="006C0803">
        <w:rPr>
          <w:sz w:val="21"/>
          <w:szCs w:val="21"/>
        </w:rPr>
        <w:t xml:space="preserve">No </w:t>
      </w:r>
    </w:p>
    <w:p w14:paraId="72E9049D" w14:textId="67961BA6" w:rsidR="004F7321" w:rsidRPr="00EB0865" w:rsidRDefault="004F7321" w:rsidP="00EB0865">
      <w:pPr>
        <w:tabs>
          <w:tab w:val="left" w:pos="683"/>
        </w:tabs>
        <w:spacing w:line="249" w:lineRule="auto"/>
        <w:ind w:right="392"/>
        <w:rPr>
          <w:b/>
          <w:color w:val="010101"/>
          <w:sz w:val="21"/>
        </w:rPr>
      </w:pPr>
    </w:p>
    <w:p w14:paraId="77677C5C" w14:textId="77777777" w:rsidR="009E6FFB" w:rsidRDefault="00753482">
      <w:pPr>
        <w:spacing w:before="188"/>
        <w:ind w:left="143"/>
        <w:rPr>
          <w:b/>
          <w:sz w:val="21"/>
        </w:rPr>
      </w:pPr>
      <w:r>
        <w:rPr>
          <w:b/>
          <w:color w:val="010101"/>
          <w:w w:val="105"/>
          <w:sz w:val="21"/>
        </w:rPr>
        <w:t>Standard</w:t>
      </w:r>
      <w:r>
        <w:rPr>
          <w:b/>
          <w:color w:val="010101"/>
          <w:spacing w:val="14"/>
          <w:w w:val="105"/>
          <w:sz w:val="21"/>
        </w:rPr>
        <w:t xml:space="preserve"> </w:t>
      </w:r>
      <w:r>
        <w:rPr>
          <w:b/>
          <w:color w:val="010101"/>
          <w:w w:val="105"/>
          <w:sz w:val="21"/>
        </w:rPr>
        <w:t>3:</w:t>
      </w:r>
      <w:r>
        <w:rPr>
          <w:b/>
          <w:color w:val="010101"/>
          <w:spacing w:val="-1"/>
          <w:w w:val="105"/>
          <w:sz w:val="21"/>
        </w:rPr>
        <w:t xml:space="preserve"> </w:t>
      </w:r>
      <w:r>
        <w:rPr>
          <w:b/>
          <w:color w:val="010101"/>
          <w:w w:val="105"/>
          <w:sz w:val="21"/>
        </w:rPr>
        <w:t>Identify,</w:t>
      </w:r>
      <w:r>
        <w:rPr>
          <w:b/>
          <w:color w:val="010101"/>
          <w:spacing w:val="5"/>
          <w:w w:val="105"/>
          <w:sz w:val="21"/>
        </w:rPr>
        <w:t xml:space="preserve"> </w:t>
      </w:r>
      <w:r>
        <w:rPr>
          <w:b/>
          <w:color w:val="010101"/>
          <w:w w:val="105"/>
          <w:sz w:val="21"/>
        </w:rPr>
        <w:t>Mitigate,</w:t>
      </w:r>
      <w:r>
        <w:rPr>
          <w:b/>
          <w:color w:val="010101"/>
          <w:spacing w:val="11"/>
          <w:w w:val="105"/>
          <w:sz w:val="21"/>
        </w:rPr>
        <w:t xml:space="preserve"> </w:t>
      </w:r>
      <w:r>
        <w:rPr>
          <w:b/>
          <w:color w:val="010101"/>
          <w:w w:val="105"/>
          <w:sz w:val="21"/>
        </w:rPr>
        <w:t>and</w:t>
      </w:r>
      <w:r>
        <w:rPr>
          <w:b/>
          <w:color w:val="010101"/>
          <w:spacing w:val="3"/>
          <w:w w:val="105"/>
          <w:sz w:val="21"/>
        </w:rPr>
        <w:t xml:space="preserve"> </w:t>
      </w:r>
      <w:r>
        <w:rPr>
          <w:b/>
          <w:color w:val="010101"/>
          <w:w w:val="105"/>
          <w:sz w:val="21"/>
        </w:rPr>
        <w:t>Disclose</w:t>
      </w:r>
      <w:r>
        <w:rPr>
          <w:b/>
          <w:color w:val="010101"/>
          <w:spacing w:val="14"/>
          <w:w w:val="105"/>
          <w:sz w:val="21"/>
        </w:rPr>
        <w:t xml:space="preserve"> </w:t>
      </w:r>
      <w:r>
        <w:rPr>
          <w:b/>
          <w:color w:val="010101"/>
          <w:w w:val="105"/>
          <w:sz w:val="21"/>
        </w:rPr>
        <w:t>Relevant</w:t>
      </w:r>
      <w:r>
        <w:rPr>
          <w:b/>
          <w:color w:val="010101"/>
          <w:spacing w:val="20"/>
          <w:w w:val="105"/>
          <w:sz w:val="21"/>
        </w:rPr>
        <w:t xml:space="preserve"> </w:t>
      </w:r>
      <w:r>
        <w:rPr>
          <w:b/>
          <w:color w:val="010101"/>
          <w:w w:val="105"/>
          <w:sz w:val="21"/>
        </w:rPr>
        <w:t>Financial</w:t>
      </w:r>
      <w:r>
        <w:rPr>
          <w:b/>
          <w:color w:val="010101"/>
          <w:spacing w:val="10"/>
          <w:w w:val="105"/>
          <w:sz w:val="21"/>
        </w:rPr>
        <w:t xml:space="preserve"> </w:t>
      </w:r>
      <w:r>
        <w:rPr>
          <w:b/>
          <w:color w:val="010101"/>
          <w:w w:val="105"/>
          <w:sz w:val="21"/>
        </w:rPr>
        <w:t>Relationships</w:t>
      </w:r>
    </w:p>
    <w:p w14:paraId="77677C5D" w14:textId="51EF6FDA" w:rsidR="009E6FFB" w:rsidRPr="00847DAC" w:rsidRDefault="00753482" w:rsidP="007A0C5B">
      <w:pPr>
        <w:spacing w:before="171" w:line="252" w:lineRule="auto"/>
        <w:ind w:left="360" w:right="220" w:firstLine="2"/>
        <w:rPr>
          <w:i/>
          <w:sz w:val="20"/>
          <w:szCs w:val="20"/>
        </w:rPr>
      </w:pPr>
      <w:r w:rsidRPr="00847DAC">
        <w:rPr>
          <w:i/>
          <w:color w:val="010101"/>
          <w:w w:val="105"/>
          <w:sz w:val="20"/>
          <w:szCs w:val="20"/>
        </w:rPr>
        <w:t>Demonstrate</w:t>
      </w:r>
      <w:r w:rsidRPr="00847DAC">
        <w:rPr>
          <w:i/>
          <w:color w:val="010101"/>
          <w:spacing w:val="21"/>
          <w:w w:val="105"/>
          <w:sz w:val="20"/>
          <w:szCs w:val="20"/>
        </w:rPr>
        <w:t xml:space="preserve"> </w:t>
      </w:r>
      <w:r w:rsidRPr="00847DAC">
        <w:rPr>
          <w:i/>
          <w:color w:val="010101"/>
          <w:w w:val="105"/>
          <w:sz w:val="20"/>
          <w:szCs w:val="20"/>
        </w:rPr>
        <w:t>that</w:t>
      </w:r>
      <w:r w:rsidRPr="00847DAC">
        <w:rPr>
          <w:i/>
          <w:color w:val="010101"/>
          <w:spacing w:val="1"/>
          <w:w w:val="105"/>
          <w:sz w:val="20"/>
          <w:szCs w:val="20"/>
        </w:rPr>
        <w:t xml:space="preserve"> </w:t>
      </w:r>
      <w:r w:rsidRPr="00847DAC">
        <w:rPr>
          <w:i/>
          <w:color w:val="010101"/>
          <w:w w:val="105"/>
          <w:sz w:val="20"/>
          <w:szCs w:val="20"/>
        </w:rPr>
        <w:t>you</w:t>
      </w:r>
      <w:r w:rsidRPr="00847DAC">
        <w:rPr>
          <w:i/>
          <w:color w:val="010101"/>
          <w:spacing w:val="7"/>
          <w:w w:val="105"/>
          <w:sz w:val="20"/>
          <w:szCs w:val="20"/>
        </w:rPr>
        <w:t xml:space="preserve"> </w:t>
      </w:r>
      <w:r w:rsidRPr="00847DAC">
        <w:rPr>
          <w:i/>
          <w:color w:val="010101"/>
          <w:w w:val="105"/>
          <w:sz w:val="20"/>
          <w:szCs w:val="20"/>
        </w:rPr>
        <w:t>collect</w:t>
      </w:r>
      <w:r w:rsidRPr="00847DAC">
        <w:rPr>
          <w:i/>
          <w:color w:val="010101"/>
          <w:spacing w:val="12"/>
          <w:w w:val="105"/>
          <w:sz w:val="20"/>
          <w:szCs w:val="20"/>
        </w:rPr>
        <w:t xml:space="preserve"> </w:t>
      </w:r>
      <w:r w:rsidRPr="00847DAC">
        <w:rPr>
          <w:i/>
          <w:color w:val="010101"/>
          <w:w w:val="105"/>
          <w:sz w:val="20"/>
          <w:szCs w:val="20"/>
        </w:rPr>
        <w:t>information</w:t>
      </w:r>
      <w:r w:rsidRPr="00847DAC">
        <w:rPr>
          <w:i/>
          <w:color w:val="010101"/>
          <w:spacing w:val="16"/>
          <w:w w:val="105"/>
          <w:sz w:val="20"/>
          <w:szCs w:val="20"/>
        </w:rPr>
        <w:t xml:space="preserve"> </w:t>
      </w:r>
      <w:r w:rsidRPr="00847DAC">
        <w:rPr>
          <w:i/>
          <w:color w:val="010101"/>
          <w:w w:val="105"/>
          <w:sz w:val="20"/>
          <w:szCs w:val="20"/>
        </w:rPr>
        <w:t>from</w:t>
      </w:r>
      <w:r w:rsidRPr="00847DAC">
        <w:rPr>
          <w:i/>
          <w:color w:val="010101"/>
          <w:spacing w:val="10"/>
          <w:w w:val="105"/>
          <w:sz w:val="20"/>
          <w:szCs w:val="20"/>
        </w:rPr>
        <w:t xml:space="preserve"> </w:t>
      </w:r>
      <w:r w:rsidRPr="00847DAC">
        <w:rPr>
          <w:i/>
          <w:color w:val="010101"/>
          <w:w w:val="105"/>
          <w:sz w:val="20"/>
          <w:szCs w:val="20"/>
        </w:rPr>
        <w:t>all</w:t>
      </w:r>
      <w:r w:rsidRPr="00847DAC">
        <w:rPr>
          <w:i/>
          <w:color w:val="010101"/>
          <w:spacing w:val="4"/>
          <w:w w:val="105"/>
          <w:sz w:val="20"/>
          <w:szCs w:val="20"/>
        </w:rPr>
        <w:t xml:space="preserve"> </w:t>
      </w:r>
      <w:r w:rsidRPr="00847DAC">
        <w:rPr>
          <w:i/>
          <w:color w:val="010101"/>
          <w:w w:val="105"/>
          <w:sz w:val="20"/>
          <w:szCs w:val="20"/>
        </w:rPr>
        <w:t>planners,</w:t>
      </w:r>
      <w:r w:rsidRPr="00847DAC">
        <w:rPr>
          <w:i/>
          <w:color w:val="010101"/>
          <w:spacing w:val="12"/>
          <w:w w:val="105"/>
          <w:sz w:val="20"/>
          <w:szCs w:val="20"/>
        </w:rPr>
        <w:t xml:space="preserve"> </w:t>
      </w:r>
      <w:r w:rsidRPr="00847DAC">
        <w:rPr>
          <w:i/>
          <w:color w:val="010101"/>
          <w:w w:val="105"/>
          <w:sz w:val="20"/>
          <w:szCs w:val="20"/>
        </w:rPr>
        <w:t>faculty,</w:t>
      </w:r>
      <w:r w:rsidRPr="00847DAC">
        <w:rPr>
          <w:i/>
          <w:color w:val="010101"/>
          <w:spacing w:val="17"/>
          <w:w w:val="105"/>
          <w:sz w:val="20"/>
          <w:szCs w:val="20"/>
        </w:rPr>
        <w:t xml:space="preserve"> </w:t>
      </w:r>
      <w:r w:rsidRPr="00847DAC">
        <w:rPr>
          <w:i/>
          <w:color w:val="010101"/>
          <w:w w:val="105"/>
          <w:sz w:val="20"/>
          <w:szCs w:val="20"/>
        </w:rPr>
        <w:t>and</w:t>
      </w:r>
      <w:r w:rsidRPr="00847DAC">
        <w:rPr>
          <w:i/>
          <w:color w:val="010101"/>
          <w:spacing w:val="5"/>
          <w:w w:val="105"/>
          <w:sz w:val="20"/>
          <w:szCs w:val="20"/>
        </w:rPr>
        <w:t xml:space="preserve"> </w:t>
      </w:r>
      <w:r w:rsidRPr="00847DAC">
        <w:rPr>
          <w:i/>
          <w:color w:val="010101"/>
          <w:w w:val="105"/>
          <w:sz w:val="20"/>
          <w:szCs w:val="20"/>
        </w:rPr>
        <w:t>others</w:t>
      </w:r>
      <w:r w:rsidRPr="00847DAC">
        <w:rPr>
          <w:i/>
          <w:color w:val="010101"/>
          <w:spacing w:val="9"/>
          <w:w w:val="105"/>
          <w:sz w:val="20"/>
          <w:szCs w:val="20"/>
        </w:rPr>
        <w:t xml:space="preserve"> </w:t>
      </w:r>
      <w:r w:rsidRPr="00847DAC">
        <w:rPr>
          <w:i/>
          <w:color w:val="010101"/>
          <w:w w:val="105"/>
          <w:sz w:val="20"/>
          <w:szCs w:val="20"/>
        </w:rPr>
        <w:t>in</w:t>
      </w:r>
      <w:r w:rsidRPr="00847DAC">
        <w:rPr>
          <w:i/>
          <w:color w:val="010101"/>
          <w:spacing w:val="-1"/>
          <w:w w:val="105"/>
          <w:sz w:val="20"/>
          <w:szCs w:val="20"/>
        </w:rPr>
        <w:t xml:space="preserve"> </w:t>
      </w:r>
      <w:r w:rsidRPr="00847DAC">
        <w:rPr>
          <w:i/>
          <w:color w:val="010101"/>
          <w:w w:val="105"/>
          <w:sz w:val="20"/>
          <w:szCs w:val="20"/>
        </w:rPr>
        <w:t>control</w:t>
      </w:r>
      <w:r w:rsidRPr="00847DAC">
        <w:rPr>
          <w:i/>
          <w:color w:val="010101"/>
          <w:spacing w:val="11"/>
          <w:w w:val="105"/>
          <w:sz w:val="20"/>
          <w:szCs w:val="20"/>
        </w:rPr>
        <w:t xml:space="preserve"> </w:t>
      </w:r>
      <w:r w:rsidRPr="00847DAC">
        <w:rPr>
          <w:i/>
          <w:color w:val="010101"/>
          <w:w w:val="105"/>
          <w:sz w:val="20"/>
          <w:szCs w:val="20"/>
        </w:rPr>
        <w:t>of</w:t>
      </w:r>
      <w:r w:rsidRPr="00847DAC">
        <w:rPr>
          <w:i/>
          <w:color w:val="010101"/>
          <w:spacing w:val="5"/>
          <w:w w:val="105"/>
          <w:sz w:val="20"/>
          <w:szCs w:val="20"/>
        </w:rPr>
        <w:t xml:space="preserve"> </w:t>
      </w:r>
      <w:r w:rsidRPr="00847DAC">
        <w:rPr>
          <w:i/>
          <w:color w:val="010101"/>
          <w:w w:val="105"/>
          <w:sz w:val="20"/>
          <w:szCs w:val="20"/>
        </w:rPr>
        <w:t>educational</w:t>
      </w:r>
      <w:r w:rsidRPr="00847DAC">
        <w:rPr>
          <w:i/>
          <w:color w:val="010101"/>
          <w:spacing w:val="1"/>
          <w:w w:val="105"/>
          <w:sz w:val="20"/>
          <w:szCs w:val="20"/>
        </w:rPr>
        <w:t xml:space="preserve"> </w:t>
      </w:r>
      <w:r w:rsidRPr="00847DAC">
        <w:rPr>
          <w:i/>
          <w:color w:val="010101"/>
          <w:w w:val="105"/>
          <w:sz w:val="20"/>
          <w:szCs w:val="20"/>
        </w:rPr>
        <w:t>content about all their financial relationships with ineligible companies with ineligible companies with</w:t>
      </w:r>
      <w:r w:rsidR="004F7321" w:rsidRPr="00847DAC">
        <w:rPr>
          <w:i/>
          <w:color w:val="010101"/>
          <w:w w:val="105"/>
          <w:sz w:val="20"/>
          <w:szCs w:val="20"/>
        </w:rPr>
        <w:t>in</w:t>
      </w:r>
      <w:r w:rsidRPr="00847DAC">
        <w:rPr>
          <w:i/>
          <w:color w:val="010101"/>
          <w:w w:val="105"/>
          <w:sz w:val="20"/>
          <w:szCs w:val="20"/>
        </w:rPr>
        <w:t xml:space="preserve"> the</w:t>
      </w:r>
      <w:r w:rsidRPr="00847DAC">
        <w:rPr>
          <w:i/>
          <w:color w:val="010101"/>
          <w:spacing w:val="1"/>
          <w:w w:val="105"/>
          <w:sz w:val="20"/>
          <w:szCs w:val="20"/>
        </w:rPr>
        <w:t xml:space="preserve"> </w:t>
      </w:r>
      <w:r w:rsidRPr="00847DAC">
        <w:rPr>
          <w:i/>
          <w:color w:val="010101"/>
          <w:w w:val="105"/>
          <w:sz w:val="20"/>
          <w:szCs w:val="20"/>
        </w:rPr>
        <w:t xml:space="preserve">prior 24 months. There </w:t>
      </w:r>
      <w:r w:rsidRPr="00847DAC">
        <w:rPr>
          <w:i/>
          <w:iCs/>
          <w:color w:val="010101"/>
          <w:w w:val="105"/>
          <w:sz w:val="20"/>
          <w:szCs w:val="20"/>
        </w:rPr>
        <w:t>is</w:t>
      </w:r>
      <w:r w:rsidRPr="00847DAC">
        <w:rPr>
          <w:color w:val="010101"/>
          <w:w w:val="105"/>
          <w:sz w:val="20"/>
          <w:szCs w:val="20"/>
        </w:rPr>
        <w:t xml:space="preserve"> </w:t>
      </w:r>
      <w:r w:rsidRPr="00847DAC">
        <w:rPr>
          <w:i/>
          <w:color w:val="010101"/>
          <w:w w:val="105"/>
          <w:sz w:val="20"/>
          <w:szCs w:val="20"/>
        </w:rPr>
        <w:t>no minimum threshold;</w:t>
      </w:r>
      <w:r w:rsidRPr="00847DAC">
        <w:rPr>
          <w:i/>
          <w:color w:val="010101"/>
          <w:spacing w:val="1"/>
          <w:w w:val="105"/>
          <w:sz w:val="20"/>
          <w:szCs w:val="20"/>
        </w:rPr>
        <w:t xml:space="preserve"> </w:t>
      </w:r>
      <w:r w:rsidRPr="00847DAC">
        <w:rPr>
          <w:i/>
          <w:color w:val="010101"/>
          <w:w w:val="105"/>
          <w:sz w:val="20"/>
          <w:szCs w:val="20"/>
        </w:rPr>
        <w:t>individuals</w:t>
      </w:r>
      <w:r w:rsidRPr="00847DAC">
        <w:rPr>
          <w:i/>
          <w:color w:val="010101"/>
          <w:spacing w:val="1"/>
          <w:w w:val="105"/>
          <w:sz w:val="20"/>
          <w:szCs w:val="20"/>
        </w:rPr>
        <w:t xml:space="preserve"> </w:t>
      </w:r>
      <w:r w:rsidRPr="00847DAC">
        <w:rPr>
          <w:i/>
          <w:color w:val="010101"/>
          <w:w w:val="105"/>
          <w:sz w:val="20"/>
          <w:szCs w:val="20"/>
        </w:rPr>
        <w:t>must disclose all financial</w:t>
      </w:r>
      <w:r w:rsidRPr="00847DAC">
        <w:rPr>
          <w:i/>
          <w:color w:val="010101"/>
          <w:spacing w:val="1"/>
          <w:w w:val="105"/>
          <w:sz w:val="20"/>
          <w:szCs w:val="20"/>
        </w:rPr>
        <w:t xml:space="preserve"> </w:t>
      </w:r>
      <w:r w:rsidRPr="00847DAC">
        <w:rPr>
          <w:i/>
          <w:color w:val="010101"/>
          <w:w w:val="105"/>
          <w:sz w:val="20"/>
          <w:szCs w:val="20"/>
        </w:rPr>
        <w:t>relationships,</w:t>
      </w:r>
      <w:r w:rsidRPr="00847DAC">
        <w:rPr>
          <w:i/>
          <w:color w:val="010101"/>
          <w:spacing w:val="1"/>
          <w:w w:val="105"/>
          <w:sz w:val="20"/>
          <w:szCs w:val="20"/>
        </w:rPr>
        <w:t xml:space="preserve"> </w:t>
      </w:r>
      <w:r w:rsidRPr="00847DAC">
        <w:rPr>
          <w:i/>
          <w:color w:val="010101"/>
          <w:w w:val="105"/>
          <w:sz w:val="20"/>
          <w:szCs w:val="20"/>
        </w:rPr>
        <w:t>regardless</w:t>
      </w:r>
      <w:r w:rsidRPr="00847DAC">
        <w:rPr>
          <w:i/>
          <w:color w:val="010101"/>
          <w:spacing w:val="14"/>
          <w:w w:val="105"/>
          <w:sz w:val="20"/>
          <w:szCs w:val="20"/>
        </w:rPr>
        <w:t xml:space="preserve"> </w:t>
      </w:r>
      <w:r w:rsidRPr="00847DAC">
        <w:rPr>
          <w:i/>
          <w:color w:val="010101"/>
          <w:w w:val="105"/>
          <w:sz w:val="20"/>
          <w:szCs w:val="20"/>
        </w:rPr>
        <w:t>of</w:t>
      </w:r>
      <w:r w:rsidRPr="00847DAC">
        <w:rPr>
          <w:i/>
          <w:color w:val="010101"/>
          <w:spacing w:val="3"/>
          <w:w w:val="105"/>
          <w:sz w:val="20"/>
          <w:szCs w:val="20"/>
        </w:rPr>
        <w:t xml:space="preserve"> </w:t>
      </w:r>
      <w:r w:rsidRPr="00847DAC">
        <w:rPr>
          <w:i/>
          <w:color w:val="010101"/>
          <w:w w:val="105"/>
          <w:sz w:val="20"/>
          <w:szCs w:val="20"/>
        </w:rPr>
        <w:t>the</w:t>
      </w:r>
      <w:r w:rsidRPr="00847DAC">
        <w:rPr>
          <w:i/>
          <w:color w:val="010101"/>
          <w:spacing w:val="6"/>
          <w:w w:val="105"/>
          <w:sz w:val="20"/>
          <w:szCs w:val="20"/>
        </w:rPr>
        <w:t xml:space="preserve"> </w:t>
      </w:r>
      <w:r w:rsidRPr="00847DAC">
        <w:rPr>
          <w:i/>
          <w:color w:val="010101"/>
          <w:w w:val="105"/>
          <w:sz w:val="20"/>
          <w:szCs w:val="20"/>
        </w:rPr>
        <w:t>amount,</w:t>
      </w:r>
      <w:r w:rsidRPr="00847DAC">
        <w:rPr>
          <w:i/>
          <w:color w:val="010101"/>
          <w:spacing w:val="14"/>
          <w:w w:val="105"/>
          <w:sz w:val="20"/>
          <w:szCs w:val="20"/>
        </w:rPr>
        <w:t xml:space="preserve"> </w:t>
      </w:r>
      <w:r w:rsidRPr="00847DAC">
        <w:rPr>
          <w:i/>
          <w:color w:val="010101"/>
          <w:w w:val="105"/>
          <w:sz w:val="20"/>
          <w:szCs w:val="20"/>
        </w:rPr>
        <w:t>with</w:t>
      </w:r>
      <w:r w:rsidRPr="00847DAC">
        <w:rPr>
          <w:i/>
          <w:color w:val="010101"/>
          <w:spacing w:val="9"/>
          <w:w w:val="105"/>
          <w:sz w:val="20"/>
          <w:szCs w:val="20"/>
        </w:rPr>
        <w:t xml:space="preserve"> </w:t>
      </w:r>
      <w:r w:rsidRPr="00847DAC">
        <w:rPr>
          <w:i/>
          <w:color w:val="010101"/>
          <w:w w:val="105"/>
          <w:sz w:val="20"/>
          <w:szCs w:val="20"/>
        </w:rPr>
        <w:t>ineligible</w:t>
      </w:r>
      <w:r w:rsidRPr="00847DAC">
        <w:rPr>
          <w:i/>
          <w:color w:val="010101"/>
          <w:spacing w:val="16"/>
          <w:w w:val="105"/>
          <w:sz w:val="20"/>
          <w:szCs w:val="20"/>
        </w:rPr>
        <w:t xml:space="preserve"> </w:t>
      </w:r>
      <w:r w:rsidRPr="00847DAC">
        <w:rPr>
          <w:i/>
          <w:color w:val="010101"/>
          <w:w w:val="105"/>
          <w:sz w:val="20"/>
          <w:szCs w:val="20"/>
        </w:rPr>
        <w:t>companies</w:t>
      </w:r>
      <w:r w:rsidRPr="00847DAC">
        <w:rPr>
          <w:i/>
          <w:color w:val="363636"/>
          <w:w w:val="105"/>
          <w:sz w:val="20"/>
          <w:szCs w:val="20"/>
        </w:rPr>
        <w:t>.</w:t>
      </w:r>
      <w:r w:rsidRPr="00847DAC">
        <w:rPr>
          <w:i/>
          <w:color w:val="363636"/>
          <w:spacing w:val="-5"/>
          <w:w w:val="105"/>
          <w:sz w:val="20"/>
          <w:szCs w:val="20"/>
        </w:rPr>
        <w:t xml:space="preserve"> </w:t>
      </w:r>
      <w:r w:rsidRPr="00847DAC">
        <w:rPr>
          <w:i/>
          <w:color w:val="010101"/>
          <w:w w:val="105"/>
          <w:sz w:val="20"/>
          <w:szCs w:val="20"/>
        </w:rPr>
        <w:t>Individuals</w:t>
      </w:r>
      <w:r w:rsidRPr="00847DAC">
        <w:rPr>
          <w:i/>
          <w:color w:val="010101"/>
          <w:spacing w:val="22"/>
          <w:w w:val="105"/>
          <w:sz w:val="20"/>
          <w:szCs w:val="20"/>
        </w:rPr>
        <w:t xml:space="preserve"> </w:t>
      </w:r>
      <w:r w:rsidRPr="00847DAC">
        <w:rPr>
          <w:i/>
          <w:color w:val="010101"/>
          <w:w w:val="105"/>
          <w:sz w:val="20"/>
          <w:szCs w:val="20"/>
        </w:rPr>
        <w:t>must</w:t>
      </w:r>
      <w:r w:rsidRPr="00847DAC">
        <w:rPr>
          <w:i/>
          <w:color w:val="010101"/>
          <w:spacing w:val="9"/>
          <w:w w:val="105"/>
          <w:sz w:val="20"/>
          <w:szCs w:val="20"/>
        </w:rPr>
        <w:t xml:space="preserve"> </w:t>
      </w:r>
      <w:r w:rsidRPr="00847DAC">
        <w:rPr>
          <w:i/>
          <w:color w:val="010101"/>
          <w:w w:val="105"/>
          <w:sz w:val="20"/>
          <w:szCs w:val="20"/>
        </w:rPr>
        <w:t>disclose</w:t>
      </w:r>
      <w:r w:rsidRPr="00847DAC">
        <w:rPr>
          <w:i/>
          <w:color w:val="010101"/>
          <w:spacing w:val="16"/>
          <w:w w:val="105"/>
          <w:sz w:val="20"/>
          <w:szCs w:val="20"/>
        </w:rPr>
        <w:t xml:space="preserve"> </w:t>
      </w:r>
      <w:r w:rsidRPr="00847DAC">
        <w:rPr>
          <w:i/>
          <w:color w:val="010101"/>
          <w:w w:val="105"/>
          <w:sz w:val="20"/>
          <w:szCs w:val="20"/>
        </w:rPr>
        <w:t>regardless</w:t>
      </w:r>
      <w:r w:rsidRPr="00847DAC">
        <w:rPr>
          <w:i/>
          <w:color w:val="010101"/>
          <w:spacing w:val="19"/>
          <w:w w:val="105"/>
          <w:sz w:val="20"/>
          <w:szCs w:val="20"/>
        </w:rPr>
        <w:t xml:space="preserve"> </w:t>
      </w:r>
      <w:r w:rsidRPr="00847DAC">
        <w:rPr>
          <w:i/>
          <w:color w:val="010101"/>
          <w:w w:val="105"/>
          <w:sz w:val="20"/>
          <w:szCs w:val="20"/>
        </w:rPr>
        <w:t>of</w:t>
      </w:r>
      <w:r w:rsidRPr="00847DAC">
        <w:rPr>
          <w:i/>
          <w:color w:val="010101"/>
          <w:spacing w:val="2"/>
          <w:w w:val="105"/>
          <w:sz w:val="20"/>
          <w:szCs w:val="20"/>
        </w:rPr>
        <w:t xml:space="preserve"> </w:t>
      </w:r>
      <w:r w:rsidRPr="00847DAC">
        <w:rPr>
          <w:i/>
          <w:color w:val="010101"/>
          <w:w w:val="105"/>
          <w:sz w:val="20"/>
          <w:szCs w:val="20"/>
        </w:rPr>
        <w:t>their</w:t>
      </w:r>
      <w:r w:rsidRPr="00847DAC">
        <w:rPr>
          <w:i/>
          <w:color w:val="010101"/>
          <w:spacing w:val="10"/>
          <w:w w:val="105"/>
          <w:sz w:val="20"/>
          <w:szCs w:val="20"/>
        </w:rPr>
        <w:t xml:space="preserve"> </w:t>
      </w:r>
      <w:r w:rsidRPr="00847DAC">
        <w:rPr>
          <w:i/>
          <w:color w:val="010101"/>
          <w:w w:val="105"/>
          <w:sz w:val="20"/>
          <w:szCs w:val="20"/>
        </w:rPr>
        <w:t>view</w:t>
      </w:r>
      <w:r w:rsidRPr="00847DAC">
        <w:rPr>
          <w:i/>
          <w:color w:val="010101"/>
          <w:spacing w:val="13"/>
          <w:w w:val="105"/>
          <w:sz w:val="20"/>
          <w:szCs w:val="20"/>
        </w:rPr>
        <w:t xml:space="preserve"> </w:t>
      </w:r>
      <w:r w:rsidRPr="00847DAC">
        <w:rPr>
          <w:i/>
          <w:color w:val="010101"/>
          <w:w w:val="105"/>
          <w:sz w:val="20"/>
          <w:szCs w:val="20"/>
        </w:rPr>
        <w:t>of</w:t>
      </w:r>
      <w:r w:rsidRPr="00847DAC">
        <w:rPr>
          <w:i/>
          <w:color w:val="010101"/>
          <w:spacing w:val="7"/>
          <w:w w:val="105"/>
          <w:sz w:val="20"/>
          <w:szCs w:val="20"/>
        </w:rPr>
        <w:t xml:space="preserve"> </w:t>
      </w:r>
      <w:r w:rsidRPr="00847DAC">
        <w:rPr>
          <w:i/>
          <w:color w:val="010101"/>
          <w:w w:val="105"/>
          <w:sz w:val="20"/>
          <w:szCs w:val="20"/>
        </w:rPr>
        <w:t>the</w:t>
      </w:r>
      <w:r w:rsidRPr="00847DAC">
        <w:rPr>
          <w:i/>
          <w:color w:val="010101"/>
          <w:spacing w:val="1"/>
          <w:w w:val="105"/>
          <w:sz w:val="20"/>
          <w:szCs w:val="20"/>
        </w:rPr>
        <w:t xml:space="preserve"> </w:t>
      </w:r>
      <w:r w:rsidRPr="00847DAC">
        <w:rPr>
          <w:i/>
          <w:color w:val="010101"/>
          <w:w w:val="105"/>
          <w:sz w:val="20"/>
          <w:szCs w:val="20"/>
        </w:rPr>
        <w:t>relevance</w:t>
      </w:r>
      <w:r w:rsidRPr="00847DAC">
        <w:rPr>
          <w:i/>
          <w:color w:val="010101"/>
          <w:spacing w:val="21"/>
          <w:w w:val="105"/>
          <w:sz w:val="20"/>
          <w:szCs w:val="20"/>
        </w:rPr>
        <w:t xml:space="preserve"> </w:t>
      </w:r>
      <w:r w:rsidRPr="00847DAC">
        <w:rPr>
          <w:i/>
          <w:color w:val="010101"/>
          <w:w w:val="105"/>
          <w:sz w:val="20"/>
          <w:szCs w:val="20"/>
        </w:rPr>
        <w:t>of</w:t>
      </w:r>
      <w:r w:rsidRPr="00847DAC">
        <w:rPr>
          <w:i/>
          <w:color w:val="010101"/>
          <w:spacing w:val="2"/>
          <w:w w:val="105"/>
          <w:sz w:val="20"/>
          <w:szCs w:val="20"/>
        </w:rPr>
        <w:t xml:space="preserve"> </w:t>
      </w:r>
      <w:r w:rsidRPr="00847DAC">
        <w:rPr>
          <w:i/>
          <w:color w:val="010101"/>
          <w:w w:val="105"/>
          <w:sz w:val="20"/>
          <w:szCs w:val="20"/>
        </w:rPr>
        <w:t>the</w:t>
      </w:r>
      <w:r w:rsidRPr="00847DAC">
        <w:rPr>
          <w:i/>
          <w:color w:val="010101"/>
          <w:spacing w:val="-2"/>
          <w:w w:val="105"/>
          <w:sz w:val="20"/>
          <w:szCs w:val="20"/>
        </w:rPr>
        <w:t xml:space="preserve"> </w:t>
      </w:r>
      <w:r w:rsidRPr="00847DAC">
        <w:rPr>
          <w:i/>
          <w:color w:val="010101"/>
          <w:w w:val="105"/>
          <w:sz w:val="20"/>
          <w:szCs w:val="20"/>
        </w:rPr>
        <w:t>relationship</w:t>
      </w:r>
      <w:r w:rsidRPr="00847DAC">
        <w:rPr>
          <w:i/>
          <w:color w:val="010101"/>
          <w:spacing w:val="15"/>
          <w:w w:val="105"/>
          <w:sz w:val="20"/>
          <w:szCs w:val="20"/>
        </w:rPr>
        <w:t xml:space="preserve"> </w:t>
      </w:r>
      <w:r w:rsidRPr="00847DAC">
        <w:rPr>
          <w:i/>
          <w:color w:val="010101"/>
          <w:w w:val="105"/>
          <w:sz w:val="20"/>
          <w:szCs w:val="20"/>
        </w:rPr>
        <w:t>to</w:t>
      </w:r>
      <w:r w:rsidRPr="00847DAC">
        <w:rPr>
          <w:i/>
          <w:color w:val="010101"/>
          <w:spacing w:val="-2"/>
          <w:w w:val="105"/>
          <w:sz w:val="20"/>
          <w:szCs w:val="20"/>
        </w:rPr>
        <w:t xml:space="preserve"> </w:t>
      </w:r>
      <w:proofErr w:type="gramStart"/>
      <w:r w:rsidRPr="00847DAC">
        <w:rPr>
          <w:i/>
          <w:color w:val="010101"/>
          <w:w w:val="105"/>
          <w:sz w:val="20"/>
          <w:szCs w:val="20"/>
        </w:rPr>
        <w:t>the</w:t>
      </w:r>
      <w:r w:rsidRPr="00847DAC">
        <w:rPr>
          <w:i/>
          <w:color w:val="010101"/>
          <w:spacing w:val="5"/>
          <w:w w:val="105"/>
          <w:sz w:val="20"/>
          <w:szCs w:val="20"/>
        </w:rPr>
        <w:t xml:space="preserve"> </w:t>
      </w:r>
      <w:r w:rsidRPr="00847DAC">
        <w:rPr>
          <w:i/>
          <w:color w:val="010101"/>
          <w:w w:val="105"/>
          <w:sz w:val="20"/>
          <w:szCs w:val="20"/>
        </w:rPr>
        <w:t>education</w:t>
      </w:r>
      <w:proofErr w:type="gramEnd"/>
      <w:r w:rsidRPr="00847DAC">
        <w:rPr>
          <w:i/>
          <w:color w:val="010101"/>
          <w:w w:val="105"/>
          <w:sz w:val="20"/>
          <w:szCs w:val="20"/>
        </w:rPr>
        <w:t>.</w:t>
      </w:r>
      <w:r w:rsidRPr="00847DAC">
        <w:rPr>
          <w:i/>
          <w:color w:val="010101"/>
          <w:spacing w:val="23"/>
          <w:w w:val="105"/>
          <w:sz w:val="20"/>
          <w:szCs w:val="20"/>
        </w:rPr>
        <w:t xml:space="preserve"> </w:t>
      </w:r>
      <w:r w:rsidRPr="00847DAC">
        <w:rPr>
          <w:i/>
          <w:color w:val="010101"/>
          <w:w w:val="105"/>
          <w:sz w:val="20"/>
          <w:szCs w:val="20"/>
        </w:rPr>
        <w:t>Disclosure</w:t>
      </w:r>
      <w:r w:rsidRPr="00847DAC">
        <w:rPr>
          <w:i/>
          <w:color w:val="010101"/>
          <w:spacing w:val="17"/>
          <w:w w:val="105"/>
          <w:sz w:val="20"/>
          <w:szCs w:val="20"/>
        </w:rPr>
        <w:t xml:space="preserve"> </w:t>
      </w:r>
      <w:r w:rsidRPr="00847DAC">
        <w:rPr>
          <w:i/>
          <w:color w:val="161616"/>
          <w:w w:val="105"/>
          <w:sz w:val="20"/>
          <w:szCs w:val="20"/>
        </w:rPr>
        <w:t>information</w:t>
      </w:r>
      <w:r w:rsidRPr="00847DAC">
        <w:rPr>
          <w:i/>
          <w:color w:val="161616"/>
          <w:spacing w:val="6"/>
          <w:w w:val="105"/>
          <w:sz w:val="20"/>
          <w:szCs w:val="20"/>
        </w:rPr>
        <w:t xml:space="preserve"> </w:t>
      </w:r>
      <w:r w:rsidRPr="00847DAC">
        <w:rPr>
          <w:i/>
          <w:iCs/>
          <w:color w:val="010101"/>
          <w:w w:val="105"/>
          <w:sz w:val="20"/>
          <w:szCs w:val="20"/>
        </w:rPr>
        <w:t>must</w:t>
      </w:r>
      <w:r w:rsidRPr="00847DAC">
        <w:rPr>
          <w:color w:val="010101"/>
          <w:spacing w:val="2"/>
          <w:w w:val="105"/>
          <w:sz w:val="20"/>
          <w:szCs w:val="20"/>
        </w:rPr>
        <w:t xml:space="preserve"> </w:t>
      </w:r>
      <w:r w:rsidRPr="00847DAC">
        <w:rPr>
          <w:i/>
          <w:color w:val="010101"/>
          <w:w w:val="105"/>
          <w:sz w:val="20"/>
          <w:szCs w:val="20"/>
        </w:rPr>
        <w:t>include:</w:t>
      </w:r>
    </w:p>
    <w:p w14:paraId="5172EDEF" w14:textId="77777777" w:rsidR="007A0C5B" w:rsidRPr="00847DAC" w:rsidRDefault="00056E01" w:rsidP="007A0C5B">
      <w:pPr>
        <w:pStyle w:val="ListParagraph"/>
        <w:numPr>
          <w:ilvl w:val="0"/>
          <w:numId w:val="30"/>
        </w:numPr>
        <w:spacing w:line="252" w:lineRule="auto"/>
        <w:ind w:left="720" w:hanging="180"/>
        <w:rPr>
          <w:rFonts w:eastAsia="Times New Roman"/>
          <w:i/>
          <w:iCs/>
          <w:spacing w:val="2"/>
          <w:sz w:val="20"/>
          <w:szCs w:val="20"/>
        </w:rPr>
      </w:pPr>
      <w:r w:rsidRPr="00847DAC">
        <w:rPr>
          <w:rFonts w:eastAsia="Times New Roman"/>
          <w:i/>
          <w:iCs/>
          <w:spacing w:val="2"/>
          <w:sz w:val="20"/>
          <w:szCs w:val="20"/>
        </w:rPr>
        <w:t>The name of the ineligible company with which the person has a financial relationship.</w:t>
      </w:r>
    </w:p>
    <w:p w14:paraId="499A60E3" w14:textId="4F7EE062" w:rsidR="00056E01" w:rsidRPr="00847DAC" w:rsidRDefault="00056E01" w:rsidP="007A0C5B">
      <w:pPr>
        <w:pStyle w:val="ListParagraph"/>
        <w:numPr>
          <w:ilvl w:val="0"/>
          <w:numId w:val="30"/>
        </w:numPr>
        <w:spacing w:line="252" w:lineRule="auto"/>
        <w:ind w:left="720" w:hanging="180"/>
        <w:rPr>
          <w:rFonts w:eastAsia="Times New Roman"/>
          <w:i/>
          <w:iCs/>
          <w:spacing w:val="2"/>
          <w:sz w:val="20"/>
          <w:szCs w:val="20"/>
        </w:rPr>
      </w:pPr>
      <w:r w:rsidRPr="00847DAC">
        <w:rPr>
          <w:rFonts w:eastAsia="Times New Roman"/>
          <w:i/>
          <w:iCs/>
          <w:spacing w:val="2"/>
          <w:sz w:val="20"/>
          <w:szCs w:val="20"/>
        </w:rPr>
        <w:t>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(that have been exercised) should be disclosed; diversified mutual funds do not need to be disclosed. Research funding from ineligible companies should be disclosed by the principal or named investigator even if that individual’s institution receives the research grant and manages the funds</w:t>
      </w:r>
      <w:r w:rsidR="00B955B0" w:rsidRPr="00847DAC">
        <w:rPr>
          <w:rFonts w:eastAsia="Times New Roman"/>
          <w:i/>
          <w:iCs/>
          <w:spacing w:val="2"/>
          <w:sz w:val="20"/>
          <w:szCs w:val="20"/>
        </w:rPr>
        <w:t>.</w:t>
      </w:r>
    </w:p>
    <w:p w14:paraId="525F510F" w14:textId="77777777" w:rsidR="003E0E4F" w:rsidRDefault="003E0E4F" w:rsidP="00056E01">
      <w:pPr>
        <w:spacing w:line="252" w:lineRule="auto"/>
        <w:ind w:left="140"/>
        <w:rPr>
          <w:rFonts w:eastAsia="Times New Roman"/>
          <w:i/>
          <w:iCs/>
          <w:spacing w:val="2"/>
        </w:rPr>
      </w:pPr>
    </w:p>
    <w:p w14:paraId="5930A77B" w14:textId="23DFDE53" w:rsidR="003E0E4F" w:rsidRPr="003E0E4F" w:rsidRDefault="003E0E4F" w:rsidP="00EB0865">
      <w:pPr>
        <w:pStyle w:val="ListParagraph"/>
        <w:numPr>
          <w:ilvl w:val="0"/>
          <w:numId w:val="19"/>
        </w:numPr>
        <w:rPr>
          <w:rFonts w:eastAsia="Times New Roman"/>
          <w:spacing w:val="2"/>
        </w:rPr>
      </w:pPr>
      <w:r w:rsidRPr="003E0E4F">
        <w:rPr>
          <w:b/>
          <w:color w:val="B00043"/>
        </w:rPr>
        <w:t xml:space="preserve">Describe </w:t>
      </w:r>
      <w:r w:rsidRPr="003E0E4F">
        <w:rPr>
          <w:rFonts w:eastAsia="Times New Roman"/>
          <w:spacing w:val="2"/>
        </w:rPr>
        <w:t>how you collect information from all planners, faculty, and others in control of educational content about all their relevant financial relationships with ineligible companies.</w:t>
      </w:r>
    </w:p>
    <w:tbl>
      <w:tblPr>
        <w:tblStyle w:val="TableGrid"/>
        <w:tblW w:w="0" w:type="auto"/>
        <w:tblInd w:w="720" w:type="dxa"/>
        <w:tblLook w:val="04A0" w:firstRow="1" w:lastRow="0" w:firstColumn="1" w:lastColumn="0" w:noHBand="0" w:noVBand="1"/>
      </w:tblPr>
      <w:tblGrid>
        <w:gridCol w:w="10350"/>
      </w:tblGrid>
      <w:tr w:rsidR="003E0E4F" w14:paraId="6DB403A9" w14:textId="77777777" w:rsidTr="003E0E4F">
        <w:tc>
          <w:tcPr>
            <w:tcW w:w="11070" w:type="dxa"/>
          </w:tcPr>
          <w:p w14:paraId="6E81DACE" w14:textId="77777777" w:rsidR="003E0E4F" w:rsidRDefault="003E0E4F" w:rsidP="003E0E4F">
            <w:pPr>
              <w:pStyle w:val="ListParagraph"/>
              <w:ind w:left="0" w:firstLine="0"/>
              <w:rPr>
                <w:rFonts w:eastAsia="Times New Roman"/>
                <w:spacing w:val="2"/>
              </w:rPr>
            </w:pPr>
          </w:p>
          <w:p w14:paraId="0EBFC34C" w14:textId="2DFD6E6B" w:rsidR="003E0E4F" w:rsidRDefault="003E0E4F" w:rsidP="003E0E4F">
            <w:pPr>
              <w:pStyle w:val="ListParagraph"/>
              <w:ind w:left="0" w:firstLine="0"/>
              <w:rPr>
                <w:rFonts w:eastAsia="Times New Roman"/>
                <w:spacing w:val="2"/>
              </w:rPr>
            </w:pPr>
          </w:p>
        </w:tc>
      </w:tr>
    </w:tbl>
    <w:p w14:paraId="4D10BEF5" w14:textId="77777777" w:rsidR="0012226D" w:rsidRDefault="0012226D" w:rsidP="0012226D">
      <w:pPr>
        <w:rPr>
          <w:b/>
          <w:sz w:val="21"/>
          <w:szCs w:val="21"/>
        </w:rPr>
      </w:pPr>
    </w:p>
    <w:p w14:paraId="79865C4A" w14:textId="77777777" w:rsidR="0012226D" w:rsidRDefault="0012226D" w:rsidP="0012226D">
      <w:pPr>
        <w:rPr>
          <w:b/>
          <w:sz w:val="21"/>
          <w:szCs w:val="21"/>
        </w:rPr>
      </w:pPr>
    </w:p>
    <w:p w14:paraId="34BBCE01" w14:textId="77777777" w:rsidR="0012226D" w:rsidRPr="00847DAC" w:rsidRDefault="0012226D" w:rsidP="007C0CA1">
      <w:pPr>
        <w:ind w:left="360"/>
        <w:rPr>
          <w:rFonts w:eastAsia="Times New Roman"/>
          <w:i/>
          <w:iCs/>
          <w:spacing w:val="2"/>
          <w:sz w:val="20"/>
          <w:szCs w:val="20"/>
        </w:rPr>
      </w:pPr>
      <w:r w:rsidRPr="00847DAC">
        <w:rPr>
          <w:rFonts w:eastAsia="Times New Roman"/>
          <w:i/>
          <w:iCs/>
          <w:spacing w:val="2"/>
          <w:sz w:val="20"/>
          <w:szCs w:val="20"/>
        </w:rPr>
        <w:t>Demonstrate that you exclude owners or employees of ineligible companies from controlling content or from participating as planners or faculty in accredited education. There are three exceptions to this exclusion—employees of ineligible companies can participate as planners or faculty in these specific situations: a.) when the content of the activity is not related to the business lines or products of their employer/company; b.) when the content of the accredited activity is limited to basic science research, such as pre-clinical research and drug discovery, or the methodologies of research, and they do not make care recommendations; and, c.) when they are participating as technicians to teach the safe and proper use of medical devices, and do not recommend whether or when a device is used.</w:t>
      </w:r>
    </w:p>
    <w:p w14:paraId="1B391302" w14:textId="77777777" w:rsidR="007A1279" w:rsidRDefault="007A1279" w:rsidP="0012226D">
      <w:pPr>
        <w:rPr>
          <w:rFonts w:eastAsia="Times New Roman"/>
          <w:i/>
          <w:iCs/>
          <w:spacing w:val="2"/>
        </w:rPr>
      </w:pPr>
    </w:p>
    <w:p w14:paraId="77080221" w14:textId="69E55FCC" w:rsidR="007A1279" w:rsidRPr="00323E17" w:rsidRDefault="007A1279" w:rsidP="00EB0865">
      <w:pPr>
        <w:pStyle w:val="ListParagraph"/>
        <w:numPr>
          <w:ilvl w:val="0"/>
          <w:numId w:val="19"/>
        </w:numPr>
        <w:rPr>
          <w:rFonts w:eastAsia="Times New Roman"/>
          <w:spacing w:val="2"/>
          <w:sz w:val="21"/>
          <w:szCs w:val="21"/>
        </w:rPr>
      </w:pPr>
      <w:r w:rsidRPr="006C26AD">
        <w:rPr>
          <w:rFonts w:eastAsia="Times New Roman"/>
          <w:spacing w:val="2"/>
        </w:rPr>
        <w:t xml:space="preserve"> If</w:t>
      </w:r>
      <w:r w:rsidRPr="007A1279">
        <w:rPr>
          <w:rFonts w:eastAsia="Times New Roman"/>
          <w:spacing w:val="2"/>
        </w:rPr>
        <w:t xml:space="preserve"> your organization uses employees/owners of ineligible companies as faculty, planners or in any other role associated with your CME activities, please </w:t>
      </w:r>
      <w:r w:rsidR="006C26AD">
        <w:rPr>
          <w:b/>
          <w:color w:val="B00043"/>
        </w:rPr>
        <w:t>d</w:t>
      </w:r>
      <w:r w:rsidR="006C26AD" w:rsidRPr="003E0E4F">
        <w:rPr>
          <w:b/>
          <w:color w:val="B00043"/>
        </w:rPr>
        <w:t xml:space="preserve">escribe </w:t>
      </w:r>
      <w:r w:rsidRPr="007A1279">
        <w:rPr>
          <w:rFonts w:eastAsia="Times New Roman"/>
          <w:spacing w:val="2"/>
        </w:rPr>
        <w:t xml:space="preserve">how you are doing so in accordance with the three exceptions listed above. Otherwise, enter </w:t>
      </w:r>
      <w:r w:rsidRPr="006C26AD">
        <w:rPr>
          <w:rFonts w:eastAsia="Times New Roman"/>
          <w:spacing w:val="2"/>
          <w:u w:val="single"/>
        </w:rPr>
        <w:t>“We do not use employees/owners in association with our CME activities</w:t>
      </w:r>
      <w:r w:rsidRPr="007A1279">
        <w:rPr>
          <w:rFonts w:eastAsia="Times New Roman"/>
          <w:spacing w:val="2"/>
        </w:rPr>
        <w:t>.”</w:t>
      </w:r>
    </w:p>
    <w:tbl>
      <w:tblPr>
        <w:tblStyle w:val="TableGrid"/>
        <w:tblW w:w="0" w:type="auto"/>
        <w:tblInd w:w="720" w:type="dxa"/>
        <w:tblLook w:val="04A0" w:firstRow="1" w:lastRow="0" w:firstColumn="1" w:lastColumn="0" w:noHBand="0" w:noVBand="1"/>
      </w:tblPr>
      <w:tblGrid>
        <w:gridCol w:w="10350"/>
      </w:tblGrid>
      <w:tr w:rsidR="00323E17" w14:paraId="0B7889C3" w14:textId="77777777" w:rsidTr="00323E17">
        <w:tc>
          <w:tcPr>
            <w:tcW w:w="11070" w:type="dxa"/>
          </w:tcPr>
          <w:p w14:paraId="66A0338E" w14:textId="77777777" w:rsidR="00323E17" w:rsidRDefault="00323E17" w:rsidP="00323E17">
            <w:pPr>
              <w:pStyle w:val="ListParagraph"/>
              <w:ind w:left="0" w:firstLine="0"/>
              <w:rPr>
                <w:rFonts w:eastAsia="Times New Roman"/>
                <w:spacing w:val="2"/>
                <w:sz w:val="21"/>
                <w:szCs w:val="21"/>
              </w:rPr>
            </w:pPr>
          </w:p>
          <w:p w14:paraId="4A35C2A1" w14:textId="2A49A734" w:rsidR="00323E17" w:rsidRDefault="00323E17" w:rsidP="00323E17">
            <w:pPr>
              <w:pStyle w:val="ListParagraph"/>
              <w:ind w:left="0" w:firstLine="0"/>
              <w:rPr>
                <w:rFonts w:eastAsia="Times New Roman"/>
                <w:spacing w:val="2"/>
                <w:sz w:val="21"/>
                <w:szCs w:val="21"/>
              </w:rPr>
            </w:pPr>
          </w:p>
        </w:tc>
      </w:tr>
    </w:tbl>
    <w:p w14:paraId="1F9904E8" w14:textId="77777777" w:rsidR="00323E17" w:rsidRPr="00145978" w:rsidRDefault="00323E17" w:rsidP="00323E17">
      <w:pPr>
        <w:pStyle w:val="ListParagraph"/>
        <w:ind w:left="720" w:firstLine="0"/>
        <w:rPr>
          <w:rFonts w:eastAsia="Times New Roman"/>
          <w:spacing w:val="2"/>
          <w:sz w:val="21"/>
          <w:szCs w:val="21"/>
        </w:rPr>
      </w:pPr>
    </w:p>
    <w:p w14:paraId="3F77CA11" w14:textId="044EDC83" w:rsidR="00145978" w:rsidRDefault="00145978" w:rsidP="00145978">
      <w:pPr>
        <w:rPr>
          <w:rFonts w:eastAsia="Times New Roman"/>
          <w:spacing w:val="2"/>
          <w:sz w:val="21"/>
          <w:szCs w:val="21"/>
        </w:rPr>
      </w:pPr>
    </w:p>
    <w:p w14:paraId="606E470F" w14:textId="38EF2328" w:rsidR="00145978" w:rsidRPr="00847DAC" w:rsidRDefault="00145978" w:rsidP="003B3E0C">
      <w:pPr>
        <w:ind w:left="360"/>
        <w:rPr>
          <w:rFonts w:eastAsia="Times New Roman"/>
          <w:i/>
          <w:iCs/>
          <w:spacing w:val="2"/>
          <w:sz w:val="20"/>
          <w:szCs w:val="20"/>
        </w:rPr>
      </w:pPr>
      <w:r w:rsidRPr="00847DAC">
        <w:rPr>
          <w:rFonts w:eastAsia="Times New Roman"/>
          <w:i/>
          <w:iCs/>
          <w:spacing w:val="2"/>
          <w:sz w:val="20"/>
          <w:szCs w:val="20"/>
        </w:rPr>
        <w:t>Demonstrate that you identify and mitigate all relevant financial relationships. Financial relationships are relevant if the educational content controlled by an individual is related to the business lines or products of the ineligible company.</w:t>
      </w:r>
    </w:p>
    <w:p w14:paraId="49247D2A" w14:textId="17E2809D" w:rsidR="00323E17" w:rsidRDefault="00323E17" w:rsidP="00145978">
      <w:pPr>
        <w:rPr>
          <w:rFonts w:eastAsia="Times New Roman"/>
          <w:i/>
          <w:iCs/>
          <w:spacing w:val="2"/>
        </w:rPr>
      </w:pPr>
    </w:p>
    <w:p w14:paraId="633198DB" w14:textId="640ED7D7" w:rsidR="00323E17" w:rsidRDefault="00323E17" w:rsidP="00EB0865">
      <w:pPr>
        <w:pStyle w:val="ListParagraph"/>
        <w:numPr>
          <w:ilvl w:val="0"/>
          <w:numId w:val="19"/>
        </w:numPr>
        <w:rPr>
          <w:rFonts w:eastAsia="Times New Roman"/>
          <w:spacing w:val="2"/>
        </w:rPr>
      </w:pPr>
      <w:r w:rsidRPr="00462765">
        <w:rPr>
          <w:rFonts w:eastAsia="Times New Roman"/>
          <w:spacing w:val="2"/>
        </w:rPr>
        <w:t xml:space="preserve"> </w:t>
      </w:r>
      <w:r w:rsidR="00462765" w:rsidRPr="00462765">
        <w:rPr>
          <w:b/>
          <w:color w:val="B00043"/>
        </w:rPr>
        <w:t xml:space="preserve">Describe </w:t>
      </w:r>
      <w:r w:rsidRPr="00462765">
        <w:rPr>
          <w:rFonts w:eastAsia="Times New Roman"/>
          <w:spacing w:val="2"/>
        </w:rPr>
        <w:t xml:space="preserve">the process you use to determine </w:t>
      </w:r>
      <w:proofErr w:type="gramStart"/>
      <w:r w:rsidRPr="00462765">
        <w:rPr>
          <w:rFonts w:eastAsia="Times New Roman"/>
          <w:spacing w:val="2"/>
        </w:rPr>
        <w:t>whether or not</w:t>
      </w:r>
      <w:proofErr w:type="gramEnd"/>
      <w:r w:rsidRPr="00462765">
        <w:rPr>
          <w:rFonts w:eastAsia="Times New Roman"/>
          <w:spacing w:val="2"/>
        </w:rPr>
        <w:t xml:space="preserve"> financial relationships are relevant to educational content and what actions you take</w:t>
      </w:r>
      <w:r w:rsidR="005A2954">
        <w:rPr>
          <w:rFonts w:eastAsia="Times New Roman"/>
          <w:spacing w:val="2"/>
        </w:rPr>
        <w:t xml:space="preserve"> or would take</w:t>
      </w:r>
      <w:r w:rsidRPr="00462765">
        <w:rPr>
          <w:rFonts w:eastAsia="Times New Roman"/>
          <w:spacing w:val="2"/>
        </w:rPr>
        <w:t>, appropriate to the role(s) of individuals in control of content, to mitigate all financial relationships that are determined to be relevant, to prevent all those with relevant financial relationships from inserting commercial bias in executing their CME responsibilities.</w:t>
      </w:r>
    </w:p>
    <w:tbl>
      <w:tblPr>
        <w:tblStyle w:val="TableGrid"/>
        <w:tblW w:w="0" w:type="auto"/>
        <w:tblInd w:w="720" w:type="dxa"/>
        <w:tblLook w:val="04A0" w:firstRow="1" w:lastRow="0" w:firstColumn="1" w:lastColumn="0" w:noHBand="0" w:noVBand="1"/>
      </w:tblPr>
      <w:tblGrid>
        <w:gridCol w:w="10350"/>
      </w:tblGrid>
      <w:tr w:rsidR="008B69E9" w14:paraId="2016D5C4" w14:textId="77777777" w:rsidTr="008B69E9">
        <w:tc>
          <w:tcPr>
            <w:tcW w:w="11070" w:type="dxa"/>
          </w:tcPr>
          <w:p w14:paraId="34267F65" w14:textId="77777777" w:rsidR="008B69E9" w:rsidRDefault="008B69E9" w:rsidP="008B69E9">
            <w:pPr>
              <w:pStyle w:val="ListParagraph"/>
              <w:ind w:left="0" w:firstLine="0"/>
              <w:rPr>
                <w:rFonts w:eastAsia="Times New Roman"/>
                <w:spacing w:val="2"/>
              </w:rPr>
            </w:pPr>
          </w:p>
          <w:p w14:paraId="18AC2BBE" w14:textId="27138D75" w:rsidR="008B69E9" w:rsidRDefault="008B69E9" w:rsidP="008B69E9">
            <w:pPr>
              <w:pStyle w:val="ListParagraph"/>
              <w:ind w:left="0" w:firstLine="0"/>
              <w:rPr>
                <w:rFonts w:eastAsia="Times New Roman"/>
                <w:spacing w:val="2"/>
              </w:rPr>
            </w:pPr>
          </w:p>
        </w:tc>
      </w:tr>
    </w:tbl>
    <w:p w14:paraId="655335AC" w14:textId="77777777" w:rsidR="008B69E9" w:rsidRPr="00462765" w:rsidRDefault="008B69E9" w:rsidP="008B69E9">
      <w:pPr>
        <w:pStyle w:val="ListParagraph"/>
        <w:ind w:left="720" w:firstLine="0"/>
        <w:rPr>
          <w:rFonts w:eastAsia="Times New Roman"/>
          <w:spacing w:val="2"/>
        </w:rPr>
      </w:pPr>
    </w:p>
    <w:p w14:paraId="00C1E4C0" w14:textId="77777777" w:rsidR="00323E17" w:rsidRDefault="00323E17" w:rsidP="00323E17">
      <w:pPr>
        <w:rPr>
          <w:rFonts w:eastAsia="Times New Roman"/>
          <w:spacing w:val="2"/>
        </w:rPr>
      </w:pPr>
    </w:p>
    <w:p w14:paraId="21171196" w14:textId="77777777" w:rsidR="00236A99" w:rsidRPr="00847DAC" w:rsidRDefault="00323E17" w:rsidP="003B3E0C">
      <w:pPr>
        <w:ind w:left="360"/>
        <w:rPr>
          <w:rFonts w:eastAsia="Times New Roman"/>
          <w:i/>
          <w:iCs/>
          <w:spacing w:val="2"/>
          <w:sz w:val="20"/>
          <w:szCs w:val="20"/>
        </w:rPr>
      </w:pPr>
      <w:r w:rsidRPr="00847DAC">
        <w:rPr>
          <w:rFonts w:eastAsia="Times New Roman"/>
          <w:i/>
          <w:iCs/>
          <w:spacing w:val="2"/>
          <w:sz w:val="20"/>
          <w:szCs w:val="20"/>
        </w:rPr>
        <w:t xml:space="preserve">Demonstrate that you disclose to learners the presence of relevant financial relationships for all individuals in control of content, including: the names of the individuals with relevant financial relationships; the names of the ineligible companies with which they have relationships; the nature of the relationships; </w:t>
      </w:r>
      <w:proofErr w:type="gramStart"/>
      <w:r w:rsidRPr="00847DAC">
        <w:rPr>
          <w:rFonts w:eastAsia="Times New Roman"/>
          <w:i/>
          <w:iCs/>
          <w:spacing w:val="2"/>
          <w:sz w:val="20"/>
          <w:szCs w:val="20"/>
        </w:rPr>
        <w:t>and,</w:t>
      </w:r>
      <w:proofErr w:type="gramEnd"/>
      <w:r w:rsidRPr="00847DAC">
        <w:rPr>
          <w:rFonts w:eastAsia="Times New Roman"/>
          <w:i/>
          <w:iCs/>
          <w:spacing w:val="2"/>
          <w:sz w:val="20"/>
          <w:szCs w:val="20"/>
        </w:rPr>
        <w:t xml:space="preserve"> a statement that all relevant financial relationships have been mitigated. Ineligible companies must be identified by name only, and the disclosure must not include ineligible companies’ corporate or product logos, trade names, or product group messages. Learners must also be informed about planners, faculty, and others in control of content with no relevant financial relationships (either individually or as a group). Learners must receive disclosure information, in a format that can be verified at the time of accreditation, before engaging with the accredited education.</w:t>
      </w:r>
    </w:p>
    <w:p w14:paraId="63F9EF1D" w14:textId="77777777" w:rsidR="00236A99" w:rsidRDefault="00236A99" w:rsidP="008B69E9">
      <w:pPr>
        <w:rPr>
          <w:rFonts w:eastAsia="Times New Roman"/>
          <w:i/>
          <w:iCs/>
          <w:spacing w:val="2"/>
        </w:rPr>
      </w:pPr>
    </w:p>
    <w:p w14:paraId="038EE03E" w14:textId="4C398752" w:rsidR="006C26AD" w:rsidRDefault="00FD3CD8" w:rsidP="00EB0865">
      <w:pPr>
        <w:pStyle w:val="ListParagraph"/>
        <w:numPr>
          <w:ilvl w:val="0"/>
          <w:numId w:val="19"/>
        </w:numPr>
        <w:rPr>
          <w:rFonts w:eastAsia="Times New Roman"/>
          <w:spacing w:val="2"/>
        </w:rPr>
      </w:pPr>
      <w:r>
        <w:rPr>
          <w:b/>
          <w:color w:val="B00043"/>
        </w:rPr>
        <w:t>Do you</w:t>
      </w:r>
      <w:r w:rsidR="00236A99" w:rsidRPr="00BC7B98">
        <w:rPr>
          <w:rFonts w:eastAsia="Times New Roman"/>
          <w:spacing w:val="2"/>
        </w:rPr>
        <w:t xml:space="preserve"> inform learners of the presence or absence of relevant financial relationships of all individuals in control of content</w:t>
      </w:r>
      <w:r>
        <w:rPr>
          <w:rFonts w:eastAsia="Times New Roman"/>
          <w:spacing w:val="2"/>
        </w:rPr>
        <w:t>?</w:t>
      </w:r>
    </w:p>
    <w:p w14:paraId="1F9666FC" w14:textId="77777777" w:rsidR="006C0803" w:rsidRPr="006C0803" w:rsidRDefault="000F542B" w:rsidP="006C0803">
      <w:pPr>
        <w:ind w:left="1440"/>
        <w:rPr>
          <w:sz w:val="21"/>
          <w:szCs w:val="21"/>
        </w:rPr>
      </w:pPr>
      <w:sdt>
        <w:sdtPr>
          <w:rPr>
            <w:rFonts w:ascii="MS Gothic" w:eastAsia="MS Gothic" w:hAnsi="MS Gothic" w:cstheme="minorHAnsi"/>
            <w:sz w:val="28"/>
            <w:szCs w:val="28"/>
          </w:rPr>
          <w:id w:val="2023823001"/>
          <w14:checkbox>
            <w14:checked w14:val="0"/>
            <w14:checkedState w14:val="2612" w14:font="MS Gothic"/>
            <w14:uncheckedState w14:val="2610" w14:font="MS Gothic"/>
          </w14:checkbox>
        </w:sdtPr>
        <w:sdtEndPr/>
        <w:sdtContent>
          <w:r w:rsidR="006C0803" w:rsidRPr="006C0803">
            <w:rPr>
              <w:rFonts w:ascii="MS Gothic" w:eastAsia="MS Gothic" w:hAnsi="MS Gothic" w:cstheme="minorHAnsi" w:hint="eastAsia"/>
              <w:sz w:val="28"/>
              <w:szCs w:val="28"/>
            </w:rPr>
            <w:t>☐</w:t>
          </w:r>
        </w:sdtContent>
      </w:sdt>
      <w:r w:rsidR="006C0803" w:rsidRPr="006C0803">
        <w:rPr>
          <w:rFonts w:ascii="Calibri" w:hAnsi="Calibri"/>
          <w:color w:val="000000"/>
          <w:sz w:val="18"/>
          <w:szCs w:val="18"/>
        </w:rPr>
        <w:t xml:space="preserve"> </w:t>
      </w:r>
      <w:r w:rsidR="006C0803" w:rsidRPr="006C0803">
        <w:rPr>
          <w:sz w:val="21"/>
          <w:szCs w:val="21"/>
        </w:rPr>
        <w:t xml:space="preserve">  Yes</w:t>
      </w:r>
      <w:r w:rsidR="006C0803" w:rsidRPr="006C0803">
        <w:rPr>
          <w:sz w:val="21"/>
          <w:szCs w:val="21"/>
        </w:rPr>
        <w:tab/>
      </w:r>
      <w:sdt>
        <w:sdtPr>
          <w:rPr>
            <w:rFonts w:ascii="MS Gothic" w:eastAsia="MS Gothic" w:hAnsi="MS Gothic" w:cstheme="minorHAnsi"/>
            <w:sz w:val="28"/>
            <w:szCs w:val="28"/>
          </w:rPr>
          <w:id w:val="1052735790"/>
          <w14:checkbox>
            <w14:checked w14:val="0"/>
            <w14:checkedState w14:val="2612" w14:font="MS Gothic"/>
            <w14:uncheckedState w14:val="2610" w14:font="MS Gothic"/>
          </w14:checkbox>
        </w:sdtPr>
        <w:sdtEndPr/>
        <w:sdtContent>
          <w:r w:rsidR="006C0803" w:rsidRPr="006C0803">
            <w:rPr>
              <w:rFonts w:ascii="MS Gothic" w:eastAsia="MS Gothic" w:hAnsi="MS Gothic" w:cstheme="minorHAnsi" w:hint="eastAsia"/>
              <w:sz w:val="28"/>
              <w:szCs w:val="28"/>
            </w:rPr>
            <w:t>☐</w:t>
          </w:r>
        </w:sdtContent>
      </w:sdt>
      <w:r w:rsidR="006C0803" w:rsidRPr="006C0803">
        <w:rPr>
          <w:rFonts w:ascii="Calibri" w:hAnsi="Calibri"/>
          <w:color w:val="000000"/>
          <w:sz w:val="18"/>
          <w:szCs w:val="18"/>
        </w:rPr>
        <w:t xml:space="preserve"> </w:t>
      </w:r>
      <w:r w:rsidR="006C0803" w:rsidRPr="006C0803">
        <w:rPr>
          <w:sz w:val="21"/>
          <w:szCs w:val="21"/>
        </w:rPr>
        <w:t xml:space="preserve">No </w:t>
      </w:r>
    </w:p>
    <w:p w14:paraId="560942B5" w14:textId="77777777" w:rsidR="006C0803" w:rsidRDefault="006C0803" w:rsidP="006C0803">
      <w:pPr>
        <w:pStyle w:val="ListParagraph"/>
        <w:ind w:left="720" w:firstLine="0"/>
        <w:rPr>
          <w:rFonts w:eastAsia="Times New Roman"/>
          <w:spacing w:val="2"/>
        </w:rPr>
      </w:pPr>
    </w:p>
    <w:p w14:paraId="11BB76F2" w14:textId="7BA56325" w:rsidR="006D097B" w:rsidRPr="006C0803" w:rsidRDefault="006D097B" w:rsidP="002D3DCE">
      <w:pPr>
        <w:pStyle w:val="ListParagraph"/>
        <w:numPr>
          <w:ilvl w:val="1"/>
          <w:numId w:val="19"/>
        </w:numPr>
        <w:rPr>
          <w:rFonts w:eastAsia="Times New Roman"/>
          <w:spacing w:val="2"/>
        </w:rPr>
      </w:pPr>
      <w:r>
        <w:rPr>
          <w:b/>
          <w:color w:val="B00043"/>
        </w:rPr>
        <w:t xml:space="preserve">If yes, </w:t>
      </w:r>
      <w:r w:rsidRPr="006C0803">
        <w:rPr>
          <w:bCs/>
        </w:rPr>
        <w:t xml:space="preserve">do you </w:t>
      </w:r>
      <w:r w:rsidR="006C0803" w:rsidRPr="006C0803">
        <w:rPr>
          <w:bCs/>
        </w:rPr>
        <w:t>follow the disclosure requirements described above?</w:t>
      </w:r>
    </w:p>
    <w:p w14:paraId="37B04BFD" w14:textId="77777777" w:rsidR="006C0803" w:rsidRPr="006C0803" w:rsidRDefault="000F542B" w:rsidP="002D3DCE">
      <w:pPr>
        <w:ind w:left="2160"/>
        <w:rPr>
          <w:sz w:val="21"/>
          <w:szCs w:val="21"/>
        </w:rPr>
      </w:pPr>
      <w:sdt>
        <w:sdtPr>
          <w:rPr>
            <w:rFonts w:ascii="MS Gothic" w:eastAsia="MS Gothic" w:hAnsi="MS Gothic" w:cstheme="minorHAnsi"/>
            <w:sz w:val="28"/>
            <w:szCs w:val="28"/>
          </w:rPr>
          <w:id w:val="-1028948134"/>
          <w14:checkbox>
            <w14:checked w14:val="0"/>
            <w14:checkedState w14:val="2612" w14:font="MS Gothic"/>
            <w14:uncheckedState w14:val="2610" w14:font="MS Gothic"/>
          </w14:checkbox>
        </w:sdtPr>
        <w:sdtEndPr/>
        <w:sdtContent>
          <w:r w:rsidR="006C0803" w:rsidRPr="006C0803">
            <w:rPr>
              <w:rFonts w:ascii="MS Gothic" w:eastAsia="MS Gothic" w:hAnsi="MS Gothic" w:cstheme="minorHAnsi" w:hint="eastAsia"/>
              <w:sz w:val="28"/>
              <w:szCs w:val="28"/>
            </w:rPr>
            <w:t>☐</w:t>
          </w:r>
        </w:sdtContent>
      </w:sdt>
      <w:r w:rsidR="006C0803" w:rsidRPr="006C0803">
        <w:rPr>
          <w:rFonts w:ascii="Calibri" w:hAnsi="Calibri"/>
          <w:color w:val="000000"/>
          <w:sz w:val="18"/>
          <w:szCs w:val="18"/>
        </w:rPr>
        <w:t xml:space="preserve"> </w:t>
      </w:r>
      <w:r w:rsidR="006C0803" w:rsidRPr="006C0803">
        <w:rPr>
          <w:sz w:val="21"/>
          <w:szCs w:val="21"/>
        </w:rPr>
        <w:t xml:space="preserve">  Yes</w:t>
      </w:r>
      <w:r w:rsidR="006C0803" w:rsidRPr="006C0803">
        <w:rPr>
          <w:sz w:val="21"/>
          <w:szCs w:val="21"/>
        </w:rPr>
        <w:tab/>
      </w:r>
      <w:sdt>
        <w:sdtPr>
          <w:rPr>
            <w:rFonts w:ascii="MS Gothic" w:eastAsia="MS Gothic" w:hAnsi="MS Gothic" w:cstheme="minorHAnsi"/>
            <w:sz w:val="28"/>
            <w:szCs w:val="28"/>
          </w:rPr>
          <w:id w:val="16510001"/>
          <w14:checkbox>
            <w14:checked w14:val="0"/>
            <w14:checkedState w14:val="2612" w14:font="MS Gothic"/>
            <w14:uncheckedState w14:val="2610" w14:font="MS Gothic"/>
          </w14:checkbox>
        </w:sdtPr>
        <w:sdtEndPr/>
        <w:sdtContent>
          <w:r w:rsidR="006C0803" w:rsidRPr="006C0803">
            <w:rPr>
              <w:rFonts w:ascii="MS Gothic" w:eastAsia="MS Gothic" w:hAnsi="MS Gothic" w:cstheme="minorHAnsi" w:hint="eastAsia"/>
              <w:sz w:val="28"/>
              <w:szCs w:val="28"/>
            </w:rPr>
            <w:t>☐</w:t>
          </w:r>
        </w:sdtContent>
      </w:sdt>
      <w:r w:rsidR="006C0803" w:rsidRPr="006C0803">
        <w:rPr>
          <w:rFonts w:ascii="Calibri" w:hAnsi="Calibri"/>
          <w:color w:val="000000"/>
          <w:sz w:val="18"/>
          <w:szCs w:val="18"/>
        </w:rPr>
        <w:t xml:space="preserve"> </w:t>
      </w:r>
      <w:r w:rsidR="006C0803" w:rsidRPr="006C0803">
        <w:rPr>
          <w:sz w:val="21"/>
          <w:szCs w:val="21"/>
        </w:rPr>
        <w:t xml:space="preserve">No </w:t>
      </w:r>
    </w:p>
    <w:p w14:paraId="01C689F3" w14:textId="77777777" w:rsidR="00BC7B98" w:rsidRPr="00847DAC" w:rsidRDefault="00BC7B98" w:rsidP="00847DAC">
      <w:pPr>
        <w:rPr>
          <w:rFonts w:eastAsia="Times New Roman"/>
          <w:b/>
          <w:bCs/>
          <w:spacing w:val="2"/>
        </w:rPr>
      </w:pPr>
    </w:p>
    <w:p w14:paraId="12D39D42" w14:textId="77777777" w:rsidR="005927E8" w:rsidRDefault="005927E8" w:rsidP="005927E8">
      <w:pPr>
        <w:spacing w:line="432" w:lineRule="atLeast"/>
        <w:rPr>
          <w:rFonts w:eastAsia="Times New Roman"/>
          <w:spacing w:val="2"/>
        </w:rPr>
      </w:pPr>
      <w:r>
        <w:rPr>
          <w:rFonts w:eastAsia="Times New Roman"/>
          <w:b/>
          <w:bCs/>
          <w:spacing w:val="2"/>
        </w:rPr>
        <w:t>Standard 4: Manage Commercial Support Appropriately</w:t>
      </w:r>
    </w:p>
    <w:p w14:paraId="5B449BBB" w14:textId="6959B5E1" w:rsidR="005927E8" w:rsidRPr="00847DAC" w:rsidRDefault="005927E8" w:rsidP="002D3DCE">
      <w:pPr>
        <w:tabs>
          <w:tab w:val="left" w:pos="360"/>
          <w:tab w:val="left" w:pos="720"/>
        </w:tabs>
        <w:ind w:left="360"/>
        <w:rPr>
          <w:rFonts w:eastAsia="Times New Roman"/>
          <w:i/>
          <w:iCs/>
          <w:spacing w:val="2"/>
          <w:sz w:val="20"/>
          <w:szCs w:val="20"/>
        </w:rPr>
      </w:pPr>
      <w:r w:rsidRPr="00847DAC">
        <w:rPr>
          <w:rFonts w:eastAsia="Times New Roman"/>
          <w:i/>
          <w:iCs/>
          <w:spacing w:val="2"/>
          <w:sz w:val="20"/>
          <w:szCs w:val="20"/>
        </w:rPr>
        <w:t>Demonstrate, if your organization chooses to accept commercial support, (defined as financial or in-kind support from ineligible companies) that you ensure accredited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w:t>
      </w:r>
      <w:r w:rsidRPr="00847DAC">
        <w:rPr>
          <w:rFonts w:eastAsia="Times New Roman"/>
          <w:i/>
          <w:iCs/>
          <w:spacing w:val="2"/>
          <w:sz w:val="20"/>
          <w:szCs w:val="20"/>
        </w:rPr>
        <w:br/>
      </w:r>
      <w:r w:rsidRPr="00847DAC">
        <w:rPr>
          <w:rFonts w:eastAsia="Times New Roman"/>
          <w:i/>
          <w:iCs/>
          <w:spacing w:val="2"/>
          <w:sz w:val="20"/>
          <w:szCs w:val="20"/>
        </w:rPr>
        <w:br/>
      </w:r>
      <w:r w:rsidRPr="00847DAC">
        <w:rPr>
          <w:rFonts w:eastAsia="Times New Roman"/>
          <w:i/>
          <w:iCs/>
          <w:spacing w:val="2"/>
          <w:sz w:val="20"/>
          <w:szCs w:val="20"/>
        </w:rPr>
        <w:lastRenderedPageBreak/>
        <w:t>Decision-making and disbursement: The accredited provider must make all decisions regarding the receipt and disbursement of the commercial support.</w:t>
      </w:r>
      <w:r w:rsidRPr="00847DAC">
        <w:rPr>
          <w:rFonts w:eastAsia="Times New Roman"/>
          <w:i/>
          <w:iCs/>
          <w:spacing w:val="2"/>
          <w:sz w:val="20"/>
          <w:szCs w:val="20"/>
        </w:rPr>
        <w:br/>
        <w:t>Ineligible companies must not pay directly for any of the expenses related to the education or the learners.</w:t>
      </w:r>
      <w:r w:rsidRPr="00847DAC">
        <w:rPr>
          <w:rFonts w:eastAsia="Times New Roman"/>
          <w:i/>
          <w:iCs/>
          <w:spacing w:val="2"/>
          <w:sz w:val="20"/>
          <w:szCs w:val="20"/>
        </w:rPr>
        <w:br/>
        <w:t>The accredited provider may use commercial support to fund honoraria or travel expenses of planners, faculty, and others in control of content for those roles only.</w:t>
      </w:r>
      <w:r w:rsidRPr="00847DAC">
        <w:rPr>
          <w:rFonts w:eastAsia="Times New Roman"/>
          <w:i/>
          <w:iCs/>
          <w:spacing w:val="2"/>
          <w:sz w:val="20"/>
          <w:szCs w:val="20"/>
        </w:rPr>
        <w:br/>
        <w:t>The accredited provider must not use commercial support to pay for travel, lodging, honoraria, or personal expenses for individual learners or groups of learners in accredited education.</w:t>
      </w:r>
      <w:r w:rsidRPr="00847DAC">
        <w:rPr>
          <w:rFonts w:eastAsia="Times New Roman"/>
          <w:i/>
          <w:iCs/>
          <w:spacing w:val="2"/>
          <w:sz w:val="20"/>
          <w:szCs w:val="20"/>
        </w:rPr>
        <w:br/>
        <w:t>The accredited provider may use commercial support to defray or eliminate the cost of the education for all learners.</w:t>
      </w:r>
      <w:r w:rsidRPr="00847DAC">
        <w:rPr>
          <w:rFonts w:eastAsia="Times New Roman"/>
          <w:i/>
          <w:iCs/>
          <w:spacing w:val="2"/>
          <w:sz w:val="20"/>
          <w:szCs w:val="20"/>
        </w:rPr>
        <w:br/>
      </w:r>
      <w:r w:rsidRPr="00847DAC">
        <w:rPr>
          <w:rFonts w:eastAsia="Times New Roman"/>
          <w:i/>
          <w:iCs/>
          <w:spacing w:val="2"/>
          <w:sz w:val="20"/>
          <w:szCs w:val="20"/>
        </w:rPr>
        <w:br/>
        <w:t xml:space="preserve">Agreement: The terms, conditions, and purposes of the commercial support must be documented in an agreement between the ineligible company and the accredited provider. The agreement must be executed prior to the start of </w:t>
      </w:r>
      <w:proofErr w:type="gramStart"/>
      <w:r w:rsidRPr="00847DAC">
        <w:rPr>
          <w:rFonts w:eastAsia="Times New Roman"/>
          <w:i/>
          <w:iCs/>
          <w:spacing w:val="2"/>
          <w:sz w:val="20"/>
          <w:szCs w:val="20"/>
        </w:rPr>
        <w:t>the accredited</w:t>
      </w:r>
      <w:proofErr w:type="gramEnd"/>
      <w:r w:rsidRPr="00847DAC">
        <w:rPr>
          <w:rFonts w:eastAsia="Times New Roman"/>
          <w:i/>
          <w:iCs/>
          <w:spacing w:val="2"/>
          <w:sz w:val="20"/>
          <w:szCs w:val="20"/>
        </w:rPr>
        <w:t xml:space="preserve"> education. An accredited provider can sign onto an existing agreement between an accredited provider and a commercial supporter by indicating its acceptance of the terms, conditions, and amount of commercial support it will receive.</w:t>
      </w:r>
    </w:p>
    <w:p w14:paraId="72173BF5" w14:textId="77777777" w:rsidR="005927E8" w:rsidRPr="00847DAC" w:rsidRDefault="005927E8" w:rsidP="004B6470">
      <w:pPr>
        <w:ind w:left="360"/>
        <w:rPr>
          <w:rFonts w:eastAsia="Times New Roman"/>
          <w:i/>
          <w:iCs/>
          <w:spacing w:val="2"/>
          <w:sz w:val="20"/>
          <w:szCs w:val="20"/>
        </w:rPr>
      </w:pPr>
      <w:r w:rsidRPr="00847DAC">
        <w:rPr>
          <w:rFonts w:eastAsia="Times New Roman"/>
          <w:i/>
          <w:iCs/>
          <w:spacing w:val="2"/>
          <w:sz w:val="20"/>
          <w:szCs w:val="20"/>
        </w:rPr>
        <w:br/>
        <w:t>Accountability: The accredited provider must keep a record of the amount or kind of commercial support received and how it was used, and must produce that accounting, upon request, by the accrediting body or by the ineligible company that provided the commercial support.</w:t>
      </w:r>
    </w:p>
    <w:p w14:paraId="798843BC" w14:textId="5F2B1068" w:rsidR="005927E8" w:rsidRPr="00847DAC" w:rsidRDefault="005927E8" w:rsidP="004B6470">
      <w:pPr>
        <w:ind w:left="360"/>
        <w:rPr>
          <w:rFonts w:eastAsia="Times New Roman"/>
          <w:i/>
          <w:iCs/>
          <w:spacing w:val="2"/>
          <w:sz w:val="20"/>
          <w:szCs w:val="20"/>
        </w:rPr>
      </w:pPr>
      <w:r w:rsidRPr="00847DAC">
        <w:rPr>
          <w:rFonts w:eastAsia="Times New Roman"/>
          <w:i/>
          <w:iCs/>
          <w:spacing w:val="2"/>
          <w:sz w:val="20"/>
          <w:szCs w:val="20"/>
        </w:rPr>
        <w:br/>
        <w:t>Disclosure to learners: The accredited provider must disclose to the learners the name(s) of the ineligible company(</w:t>
      </w:r>
      <w:proofErr w:type="spellStart"/>
      <w:r w:rsidRPr="00847DAC">
        <w:rPr>
          <w:rFonts w:eastAsia="Times New Roman"/>
          <w:i/>
          <w:iCs/>
          <w:spacing w:val="2"/>
          <w:sz w:val="20"/>
          <w:szCs w:val="20"/>
        </w:rPr>
        <w:t>ies</w:t>
      </w:r>
      <w:proofErr w:type="spellEnd"/>
      <w:r w:rsidRPr="00847DAC">
        <w:rPr>
          <w:rFonts w:eastAsia="Times New Roman"/>
          <w:i/>
          <w:iCs/>
          <w:spacing w:val="2"/>
          <w:sz w:val="20"/>
          <w:szCs w:val="20"/>
        </w:rPr>
        <w:t>) that gave the commercial support, and the nature of the support if it was in-kind, prior to the learners engaging in the education. Disclosure must not include the ineligible companies’ corporate or product logos, trade names, or product group messages.</w:t>
      </w:r>
    </w:p>
    <w:p w14:paraId="12215115" w14:textId="23304A4D" w:rsidR="00D7387D" w:rsidRDefault="00D7387D" w:rsidP="005927E8">
      <w:pPr>
        <w:rPr>
          <w:rFonts w:eastAsia="Times New Roman"/>
          <w:i/>
          <w:iCs/>
          <w:spacing w:val="2"/>
        </w:rPr>
      </w:pPr>
    </w:p>
    <w:p w14:paraId="26B43729" w14:textId="2C50AE78" w:rsidR="00D7387D" w:rsidRPr="00AC464F" w:rsidRDefault="00D7387D" w:rsidP="00EB0865">
      <w:pPr>
        <w:pStyle w:val="ListParagraph"/>
        <w:numPr>
          <w:ilvl w:val="0"/>
          <w:numId w:val="19"/>
        </w:numPr>
        <w:rPr>
          <w:rFonts w:eastAsia="Times New Roman"/>
          <w:spacing w:val="2"/>
        </w:rPr>
      </w:pPr>
      <w:r w:rsidRPr="00AC464F">
        <w:rPr>
          <w:rFonts w:eastAsia="Times New Roman"/>
          <w:spacing w:val="2"/>
        </w:rPr>
        <w:t>Does your organization accept commercial support?</w:t>
      </w:r>
      <w:r w:rsidR="009775F0" w:rsidRPr="00AC464F">
        <w:rPr>
          <w:rFonts w:eastAsia="Times New Roman"/>
          <w:spacing w:val="2"/>
        </w:rPr>
        <w:t xml:space="preserve">  </w:t>
      </w:r>
    </w:p>
    <w:p w14:paraId="79C8C706" w14:textId="77777777" w:rsidR="004F4469" w:rsidRPr="004F4469" w:rsidRDefault="000F542B" w:rsidP="004F4469">
      <w:pPr>
        <w:ind w:left="720"/>
        <w:rPr>
          <w:sz w:val="21"/>
          <w:szCs w:val="21"/>
        </w:rPr>
      </w:pPr>
      <w:sdt>
        <w:sdtPr>
          <w:rPr>
            <w:rFonts w:ascii="MS Gothic" w:eastAsia="MS Gothic" w:hAnsi="MS Gothic" w:cstheme="minorHAnsi"/>
            <w:sz w:val="28"/>
            <w:szCs w:val="28"/>
          </w:rPr>
          <w:id w:val="-1315332684"/>
          <w14:checkbox>
            <w14:checked w14:val="0"/>
            <w14:checkedState w14:val="2612" w14:font="MS Gothic"/>
            <w14:uncheckedState w14:val="2610" w14:font="MS Gothic"/>
          </w14:checkbox>
        </w:sdtPr>
        <w:sdtEndPr/>
        <w:sdtContent>
          <w:r w:rsidR="004F4469" w:rsidRPr="004F4469">
            <w:rPr>
              <w:rFonts w:ascii="MS Gothic" w:eastAsia="MS Gothic" w:hAnsi="MS Gothic" w:cstheme="minorHAnsi" w:hint="eastAsia"/>
              <w:sz w:val="28"/>
              <w:szCs w:val="28"/>
            </w:rPr>
            <w:t>☐</w:t>
          </w:r>
        </w:sdtContent>
      </w:sdt>
      <w:r w:rsidR="004F4469" w:rsidRPr="004F4469">
        <w:rPr>
          <w:rFonts w:ascii="Calibri" w:hAnsi="Calibri"/>
          <w:color w:val="000000"/>
          <w:sz w:val="18"/>
          <w:szCs w:val="18"/>
        </w:rPr>
        <w:t xml:space="preserve"> </w:t>
      </w:r>
      <w:r w:rsidR="004F4469" w:rsidRPr="004F4469">
        <w:rPr>
          <w:sz w:val="21"/>
          <w:szCs w:val="21"/>
        </w:rPr>
        <w:t xml:space="preserve">  Yes</w:t>
      </w:r>
      <w:r w:rsidR="004F4469" w:rsidRPr="004F4469">
        <w:rPr>
          <w:sz w:val="21"/>
          <w:szCs w:val="21"/>
        </w:rPr>
        <w:tab/>
      </w:r>
      <w:sdt>
        <w:sdtPr>
          <w:rPr>
            <w:rFonts w:ascii="MS Gothic" w:eastAsia="MS Gothic" w:hAnsi="MS Gothic" w:cstheme="minorHAnsi"/>
            <w:sz w:val="28"/>
            <w:szCs w:val="28"/>
          </w:rPr>
          <w:id w:val="1946262374"/>
          <w14:checkbox>
            <w14:checked w14:val="0"/>
            <w14:checkedState w14:val="2612" w14:font="MS Gothic"/>
            <w14:uncheckedState w14:val="2610" w14:font="MS Gothic"/>
          </w14:checkbox>
        </w:sdtPr>
        <w:sdtEndPr/>
        <w:sdtContent>
          <w:r w:rsidR="004F4469" w:rsidRPr="004F4469">
            <w:rPr>
              <w:rFonts w:ascii="MS Gothic" w:eastAsia="MS Gothic" w:hAnsi="MS Gothic" w:cstheme="minorHAnsi" w:hint="eastAsia"/>
              <w:sz w:val="28"/>
              <w:szCs w:val="28"/>
            </w:rPr>
            <w:t>☐</w:t>
          </w:r>
        </w:sdtContent>
      </w:sdt>
      <w:r w:rsidR="004F4469" w:rsidRPr="004F4469">
        <w:rPr>
          <w:rFonts w:ascii="Calibri" w:hAnsi="Calibri"/>
          <w:color w:val="000000"/>
          <w:sz w:val="18"/>
          <w:szCs w:val="18"/>
        </w:rPr>
        <w:t xml:space="preserve"> </w:t>
      </w:r>
      <w:r w:rsidR="004F4469" w:rsidRPr="004F4469">
        <w:rPr>
          <w:sz w:val="21"/>
          <w:szCs w:val="21"/>
        </w:rPr>
        <w:t xml:space="preserve">No </w:t>
      </w:r>
    </w:p>
    <w:p w14:paraId="54A3D5DF" w14:textId="77777777" w:rsidR="00AC464F" w:rsidRPr="00AC464F" w:rsidRDefault="00AC464F" w:rsidP="004F4469">
      <w:pPr>
        <w:pStyle w:val="ListParagraph"/>
        <w:ind w:left="1440" w:firstLine="0"/>
        <w:rPr>
          <w:rFonts w:eastAsia="Times New Roman"/>
          <w:spacing w:val="2"/>
        </w:rPr>
      </w:pPr>
    </w:p>
    <w:p w14:paraId="461A4CA5" w14:textId="19CB3F25" w:rsidR="007E2C5F" w:rsidRDefault="00AC464F" w:rsidP="007E2C5F">
      <w:pPr>
        <w:ind w:left="810" w:hanging="270"/>
        <w:rPr>
          <w:rFonts w:eastAsia="Times New Roman"/>
          <w:spacing w:val="2"/>
        </w:rPr>
      </w:pPr>
      <w:r>
        <w:rPr>
          <w:rFonts w:eastAsia="Times New Roman"/>
          <w:spacing w:val="2"/>
        </w:rPr>
        <w:t xml:space="preserve">   </w:t>
      </w:r>
      <w:r w:rsidR="00D7387D" w:rsidRPr="00AC464F">
        <w:rPr>
          <w:rFonts w:eastAsia="Times New Roman"/>
          <w:spacing w:val="2"/>
        </w:rPr>
        <w:t>A.</w:t>
      </w:r>
      <w:r w:rsidR="00D7387D">
        <w:rPr>
          <w:rFonts w:eastAsia="Times New Roman"/>
          <w:b/>
          <w:bCs/>
          <w:spacing w:val="2"/>
        </w:rPr>
        <w:t xml:space="preserve"> </w:t>
      </w:r>
      <w:r w:rsidR="00D7387D" w:rsidRPr="009775F0">
        <w:rPr>
          <w:rFonts w:eastAsia="Times New Roman"/>
          <w:spacing w:val="2"/>
          <w:u w:val="single"/>
        </w:rPr>
        <w:t>If you answered YES to Q1</w:t>
      </w:r>
      <w:r w:rsidR="00A82D12">
        <w:rPr>
          <w:rFonts w:eastAsia="Times New Roman"/>
          <w:spacing w:val="2"/>
          <w:u w:val="single"/>
        </w:rPr>
        <w:t>4</w:t>
      </w:r>
      <w:r w:rsidR="00D7387D" w:rsidRPr="009775F0">
        <w:rPr>
          <w:rFonts w:eastAsia="Times New Roman"/>
          <w:spacing w:val="2"/>
          <w:u w:val="single"/>
        </w:rPr>
        <w:t>,</w:t>
      </w:r>
      <w:r w:rsidR="00D7387D">
        <w:rPr>
          <w:rFonts w:eastAsia="Times New Roman"/>
          <w:spacing w:val="2"/>
        </w:rPr>
        <w:t xml:space="preserve"> describe how your organization meets </w:t>
      </w:r>
      <w:proofErr w:type="gramStart"/>
      <w:r w:rsidR="00D7387D">
        <w:rPr>
          <w:rFonts w:eastAsia="Times New Roman"/>
          <w:spacing w:val="2"/>
        </w:rPr>
        <w:t>all of</w:t>
      </w:r>
      <w:proofErr w:type="gramEnd"/>
      <w:r w:rsidR="00D7387D">
        <w:rPr>
          <w:rFonts w:eastAsia="Times New Roman"/>
          <w:spacing w:val="2"/>
        </w:rPr>
        <w:t xml:space="preserve"> the requirements of </w:t>
      </w:r>
      <w:r>
        <w:rPr>
          <w:rFonts w:eastAsia="Times New Roman"/>
          <w:spacing w:val="2"/>
        </w:rPr>
        <w:t xml:space="preserve">  </w:t>
      </w:r>
      <w:r w:rsidR="00D7387D">
        <w:rPr>
          <w:rFonts w:eastAsia="Times New Roman"/>
          <w:spacing w:val="2"/>
        </w:rPr>
        <w:t xml:space="preserve">Standard 4 as delineated above. </w:t>
      </w:r>
    </w:p>
    <w:tbl>
      <w:tblPr>
        <w:tblStyle w:val="TableGrid"/>
        <w:tblW w:w="0" w:type="auto"/>
        <w:tblInd w:w="1075" w:type="dxa"/>
        <w:tblLook w:val="04A0" w:firstRow="1" w:lastRow="0" w:firstColumn="1" w:lastColumn="0" w:noHBand="0" w:noVBand="1"/>
      </w:tblPr>
      <w:tblGrid>
        <w:gridCol w:w="9995"/>
      </w:tblGrid>
      <w:tr w:rsidR="00693600" w14:paraId="6CE40663" w14:textId="77777777" w:rsidTr="007E2C5F">
        <w:tc>
          <w:tcPr>
            <w:tcW w:w="9995" w:type="dxa"/>
          </w:tcPr>
          <w:p w14:paraId="6570CE21" w14:textId="77777777" w:rsidR="00693600" w:rsidRDefault="00693600" w:rsidP="00D7387D">
            <w:pPr>
              <w:rPr>
                <w:rFonts w:eastAsia="Times New Roman"/>
                <w:b/>
                <w:bCs/>
                <w:spacing w:val="2"/>
              </w:rPr>
            </w:pPr>
          </w:p>
          <w:p w14:paraId="3F564D66" w14:textId="02D5F6FC" w:rsidR="00693600" w:rsidRDefault="00693600" w:rsidP="00D7387D">
            <w:pPr>
              <w:rPr>
                <w:rFonts w:eastAsia="Times New Roman"/>
                <w:b/>
                <w:bCs/>
                <w:spacing w:val="2"/>
              </w:rPr>
            </w:pPr>
          </w:p>
        </w:tc>
      </w:tr>
    </w:tbl>
    <w:p w14:paraId="46220E3B" w14:textId="77777777" w:rsidR="007E2C5F" w:rsidRPr="00694D1E" w:rsidRDefault="007E2C5F" w:rsidP="00694D1E">
      <w:pPr>
        <w:rPr>
          <w:rFonts w:eastAsia="Times New Roman"/>
          <w:spacing w:val="2"/>
        </w:rPr>
      </w:pPr>
    </w:p>
    <w:p w14:paraId="4D155CD7" w14:textId="59DC4DA0" w:rsidR="007E2C5F" w:rsidRDefault="007E2C5F" w:rsidP="007E2C5F">
      <w:pPr>
        <w:rPr>
          <w:rFonts w:eastAsia="Times New Roman"/>
          <w:b/>
          <w:bCs/>
          <w:spacing w:val="2"/>
        </w:rPr>
      </w:pPr>
    </w:p>
    <w:p w14:paraId="2C3CDAFF" w14:textId="77777777" w:rsidR="007E2C5F" w:rsidRDefault="007E2C5F" w:rsidP="007E2C5F">
      <w:pPr>
        <w:spacing w:line="432" w:lineRule="atLeast"/>
        <w:rPr>
          <w:rFonts w:eastAsia="Times New Roman"/>
          <w:spacing w:val="2"/>
        </w:rPr>
      </w:pPr>
      <w:r>
        <w:rPr>
          <w:rFonts w:eastAsia="Times New Roman"/>
          <w:b/>
          <w:bCs/>
          <w:spacing w:val="2"/>
        </w:rPr>
        <w:t>Standard 5: Manage Ancillary Activities Offered in Conjunction with Accredited Continuing Education</w:t>
      </w:r>
    </w:p>
    <w:p w14:paraId="0E9F443E" w14:textId="77777777" w:rsidR="00D7387D" w:rsidRPr="005927E8" w:rsidRDefault="00D7387D" w:rsidP="005927E8">
      <w:pPr>
        <w:rPr>
          <w:b/>
          <w:sz w:val="21"/>
          <w:szCs w:val="21"/>
        </w:rPr>
      </w:pPr>
    </w:p>
    <w:p w14:paraId="77677C86" w14:textId="77777777" w:rsidR="009E6FFB" w:rsidRPr="00847DAC" w:rsidRDefault="00753482" w:rsidP="00847DAC">
      <w:pPr>
        <w:spacing w:line="218" w:lineRule="exact"/>
        <w:ind w:left="360"/>
        <w:rPr>
          <w:i/>
          <w:sz w:val="20"/>
          <w:szCs w:val="20"/>
        </w:rPr>
      </w:pPr>
      <w:r w:rsidRPr="00847DAC">
        <w:rPr>
          <w:i/>
          <w:color w:val="010101"/>
          <w:w w:val="105"/>
          <w:sz w:val="20"/>
          <w:szCs w:val="20"/>
        </w:rPr>
        <w:t>Demonstrate</w:t>
      </w:r>
      <w:r w:rsidRPr="00847DAC">
        <w:rPr>
          <w:i/>
          <w:color w:val="010101"/>
          <w:spacing w:val="19"/>
          <w:w w:val="105"/>
          <w:sz w:val="20"/>
          <w:szCs w:val="20"/>
        </w:rPr>
        <w:t xml:space="preserve"> </w:t>
      </w:r>
      <w:r w:rsidRPr="00847DAC">
        <w:rPr>
          <w:i/>
          <w:color w:val="010101"/>
          <w:w w:val="105"/>
          <w:sz w:val="20"/>
          <w:szCs w:val="20"/>
        </w:rPr>
        <w:t>that your</w:t>
      </w:r>
      <w:r w:rsidRPr="00847DAC">
        <w:rPr>
          <w:i/>
          <w:color w:val="010101"/>
          <w:spacing w:val="11"/>
          <w:w w:val="105"/>
          <w:sz w:val="20"/>
          <w:szCs w:val="20"/>
        </w:rPr>
        <w:t xml:space="preserve"> </w:t>
      </w:r>
      <w:r w:rsidRPr="00847DAC">
        <w:rPr>
          <w:i/>
          <w:color w:val="010101"/>
          <w:w w:val="105"/>
          <w:sz w:val="20"/>
          <w:szCs w:val="20"/>
        </w:rPr>
        <w:t>organization</w:t>
      </w:r>
      <w:r w:rsidRPr="00847DAC">
        <w:rPr>
          <w:i/>
          <w:color w:val="010101"/>
          <w:spacing w:val="22"/>
          <w:w w:val="105"/>
          <w:sz w:val="20"/>
          <w:szCs w:val="20"/>
        </w:rPr>
        <w:t xml:space="preserve"> </w:t>
      </w:r>
      <w:r w:rsidRPr="00847DAC">
        <w:rPr>
          <w:i/>
          <w:color w:val="010101"/>
          <w:w w:val="105"/>
          <w:sz w:val="20"/>
          <w:szCs w:val="20"/>
        </w:rPr>
        <w:t>separates</w:t>
      </w:r>
      <w:r w:rsidRPr="00847DAC">
        <w:rPr>
          <w:i/>
          <w:color w:val="010101"/>
          <w:spacing w:val="13"/>
          <w:w w:val="105"/>
          <w:sz w:val="20"/>
          <w:szCs w:val="20"/>
        </w:rPr>
        <w:t xml:space="preserve"> </w:t>
      </w:r>
      <w:r w:rsidRPr="00847DAC">
        <w:rPr>
          <w:i/>
          <w:color w:val="010101"/>
          <w:w w:val="105"/>
          <w:sz w:val="20"/>
          <w:szCs w:val="20"/>
        </w:rPr>
        <w:t>accredited</w:t>
      </w:r>
      <w:r w:rsidRPr="00847DAC">
        <w:rPr>
          <w:i/>
          <w:color w:val="010101"/>
          <w:spacing w:val="16"/>
          <w:w w:val="105"/>
          <w:sz w:val="20"/>
          <w:szCs w:val="20"/>
        </w:rPr>
        <w:t xml:space="preserve"> </w:t>
      </w:r>
      <w:r w:rsidRPr="00847DAC">
        <w:rPr>
          <w:i/>
          <w:color w:val="010101"/>
          <w:w w:val="105"/>
          <w:sz w:val="20"/>
          <w:szCs w:val="20"/>
        </w:rPr>
        <w:t>education</w:t>
      </w:r>
      <w:r w:rsidRPr="00847DAC">
        <w:rPr>
          <w:i/>
          <w:color w:val="010101"/>
          <w:spacing w:val="18"/>
          <w:w w:val="105"/>
          <w:sz w:val="20"/>
          <w:szCs w:val="20"/>
        </w:rPr>
        <w:t xml:space="preserve"> </w:t>
      </w:r>
      <w:r w:rsidRPr="00847DAC">
        <w:rPr>
          <w:i/>
          <w:color w:val="010101"/>
          <w:w w:val="105"/>
          <w:sz w:val="20"/>
          <w:szCs w:val="20"/>
        </w:rPr>
        <w:t>from</w:t>
      </w:r>
      <w:r w:rsidRPr="00847DAC">
        <w:rPr>
          <w:i/>
          <w:color w:val="010101"/>
          <w:spacing w:val="5"/>
          <w:w w:val="105"/>
          <w:sz w:val="20"/>
          <w:szCs w:val="20"/>
        </w:rPr>
        <w:t xml:space="preserve"> </w:t>
      </w:r>
      <w:r w:rsidRPr="00847DAC">
        <w:rPr>
          <w:i/>
          <w:color w:val="010101"/>
          <w:w w:val="105"/>
          <w:sz w:val="20"/>
          <w:szCs w:val="20"/>
        </w:rPr>
        <w:t>marketing</w:t>
      </w:r>
      <w:r w:rsidRPr="00847DAC">
        <w:rPr>
          <w:i/>
          <w:color w:val="010101"/>
          <w:spacing w:val="18"/>
          <w:w w:val="105"/>
          <w:sz w:val="20"/>
          <w:szCs w:val="20"/>
        </w:rPr>
        <w:t xml:space="preserve"> </w:t>
      </w:r>
      <w:r w:rsidRPr="00847DAC">
        <w:rPr>
          <w:i/>
          <w:color w:val="010101"/>
          <w:w w:val="105"/>
          <w:sz w:val="20"/>
          <w:szCs w:val="20"/>
        </w:rPr>
        <w:t>by</w:t>
      </w:r>
      <w:r w:rsidRPr="00847DAC">
        <w:rPr>
          <w:i/>
          <w:color w:val="010101"/>
          <w:spacing w:val="4"/>
          <w:w w:val="105"/>
          <w:sz w:val="20"/>
          <w:szCs w:val="20"/>
        </w:rPr>
        <w:t xml:space="preserve"> </w:t>
      </w:r>
      <w:r w:rsidRPr="00847DAC">
        <w:rPr>
          <w:i/>
          <w:color w:val="010101"/>
          <w:w w:val="105"/>
          <w:sz w:val="20"/>
          <w:szCs w:val="20"/>
        </w:rPr>
        <w:t>ineligible</w:t>
      </w:r>
      <w:r w:rsidRPr="00847DAC">
        <w:rPr>
          <w:i/>
          <w:color w:val="010101"/>
          <w:spacing w:val="6"/>
          <w:w w:val="105"/>
          <w:sz w:val="20"/>
          <w:szCs w:val="20"/>
        </w:rPr>
        <w:t xml:space="preserve"> </w:t>
      </w:r>
      <w:proofErr w:type="gramStart"/>
      <w:r w:rsidRPr="00847DAC">
        <w:rPr>
          <w:i/>
          <w:color w:val="010101"/>
          <w:w w:val="105"/>
          <w:sz w:val="20"/>
          <w:szCs w:val="20"/>
        </w:rPr>
        <w:t>companies</w:t>
      </w:r>
      <w:proofErr w:type="gramEnd"/>
    </w:p>
    <w:p w14:paraId="77677C87" w14:textId="77777777" w:rsidR="009E6FFB" w:rsidRPr="00847DAC" w:rsidRDefault="00753482" w:rsidP="00847DAC">
      <w:pPr>
        <w:spacing w:before="13" w:line="252" w:lineRule="auto"/>
        <w:ind w:left="360" w:right="329"/>
        <w:rPr>
          <w:i/>
          <w:sz w:val="20"/>
          <w:szCs w:val="20"/>
        </w:rPr>
      </w:pPr>
      <w:r w:rsidRPr="00847DAC">
        <w:rPr>
          <w:color w:val="010101"/>
          <w:w w:val="105"/>
          <w:sz w:val="20"/>
          <w:szCs w:val="20"/>
        </w:rPr>
        <w:t>-</w:t>
      </w:r>
      <w:r w:rsidRPr="00847DAC">
        <w:rPr>
          <w:color w:val="010101"/>
          <w:spacing w:val="1"/>
          <w:w w:val="105"/>
          <w:sz w:val="20"/>
          <w:szCs w:val="20"/>
        </w:rPr>
        <w:t xml:space="preserve"> </w:t>
      </w:r>
      <w:r w:rsidRPr="00847DAC">
        <w:rPr>
          <w:i/>
          <w:color w:val="010101"/>
          <w:w w:val="105"/>
          <w:sz w:val="20"/>
          <w:szCs w:val="20"/>
        </w:rPr>
        <w:t>including advertising,</w:t>
      </w:r>
      <w:r w:rsidRPr="00847DAC">
        <w:rPr>
          <w:i/>
          <w:color w:val="010101"/>
          <w:spacing w:val="1"/>
          <w:w w:val="105"/>
          <w:sz w:val="20"/>
          <w:szCs w:val="20"/>
        </w:rPr>
        <w:t xml:space="preserve"> </w:t>
      </w:r>
      <w:r w:rsidRPr="00847DAC">
        <w:rPr>
          <w:i/>
          <w:color w:val="010101"/>
          <w:w w:val="105"/>
          <w:sz w:val="20"/>
          <w:szCs w:val="20"/>
        </w:rPr>
        <w:t xml:space="preserve">sales, exhibits, and promotion </w:t>
      </w:r>
      <w:r w:rsidRPr="00847DAC">
        <w:rPr>
          <w:color w:val="010101"/>
          <w:w w:val="105"/>
          <w:sz w:val="20"/>
          <w:szCs w:val="20"/>
        </w:rPr>
        <w:t>-</w:t>
      </w:r>
      <w:r w:rsidRPr="00847DAC">
        <w:rPr>
          <w:color w:val="010101"/>
          <w:spacing w:val="1"/>
          <w:w w:val="105"/>
          <w:sz w:val="20"/>
          <w:szCs w:val="20"/>
        </w:rPr>
        <w:t xml:space="preserve"> </w:t>
      </w:r>
      <w:r w:rsidRPr="00847DAC">
        <w:rPr>
          <w:i/>
          <w:color w:val="010101"/>
          <w:w w:val="105"/>
          <w:sz w:val="20"/>
          <w:szCs w:val="20"/>
        </w:rPr>
        <w:t>and from nonaccredited</w:t>
      </w:r>
      <w:r w:rsidRPr="00847DAC">
        <w:rPr>
          <w:i/>
          <w:color w:val="010101"/>
          <w:spacing w:val="1"/>
          <w:w w:val="105"/>
          <w:sz w:val="20"/>
          <w:szCs w:val="20"/>
        </w:rPr>
        <w:t xml:space="preserve"> </w:t>
      </w:r>
      <w:r w:rsidRPr="00847DAC">
        <w:rPr>
          <w:i/>
          <w:color w:val="010101"/>
          <w:w w:val="105"/>
          <w:sz w:val="20"/>
          <w:szCs w:val="20"/>
        </w:rPr>
        <w:t>education offered in</w:t>
      </w:r>
      <w:r w:rsidRPr="00847DAC">
        <w:rPr>
          <w:i/>
          <w:color w:val="010101"/>
          <w:spacing w:val="1"/>
          <w:w w:val="105"/>
          <w:sz w:val="20"/>
          <w:szCs w:val="20"/>
        </w:rPr>
        <w:t xml:space="preserve"> </w:t>
      </w:r>
      <w:r w:rsidRPr="00847DAC">
        <w:rPr>
          <w:i/>
          <w:color w:val="010101"/>
          <w:w w:val="105"/>
          <w:sz w:val="20"/>
          <w:szCs w:val="20"/>
        </w:rPr>
        <w:t>conjunction</w:t>
      </w:r>
      <w:r w:rsidRPr="00847DAC">
        <w:rPr>
          <w:i/>
          <w:color w:val="010101"/>
          <w:spacing w:val="27"/>
          <w:w w:val="105"/>
          <w:sz w:val="20"/>
          <w:szCs w:val="20"/>
        </w:rPr>
        <w:t xml:space="preserve"> </w:t>
      </w:r>
      <w:r w:rsidRPr="00847DAC">
        <w:rPr>
          <w:i/>
          <w:color w:val="010101"/>
          <w:w w:val="105"/>
          <w:sz w:val="20"/>
          <w:szCs w:val="20"/>
        </w:rPr>
        <w:t>with</w:t>
      </w:r>
      <w:r w:rsidRPr="00847DAC">
        <w:rPr>
          <w:i/>
          <w:color w:val="010101"/>
          <w:spacing w:val="1"/>
          <w:w w:val="105"/>
          <w:sz w:val="20"/>
          <w:szCs w:val="20"/>
        </w:rPr>
        <w:t xml:space="preserve"> </w:t>
      </w:r>
      <w:r w:rsidRPr="00847DAC">
        <w:rPr>
          <w:i/>
          <w:color w:val="010101"/>
          <w:w w:val="105"/>
          <w:sz w:val="20"/>
          <w:szCs w:val="20"/>
        </w:rPr>
        <w:t>accredited</w:t>
      </w:r>
      <w:r w:rsidRPr="00847DAC">
        <w:rPr>
          <w:i/>
          <w:color w:val="010101"/>
          <w:spacing w:val="24"/>
          <w:w w:val="105"/>
          <w:sz w:val="20"/>
          <w:szCs w:val="20"/>
        </w:rPr>
        <w:t xml:space="preserve"> </w:t>
      </w:r>
      <w:r w:rsidRPr="00847DAC">
        <w:rPr>
          <w:i/>
          <w:color w:val="010101"/>
          <w:w w:val="105"/>
          <w:sz w:val="20"/>
          <w:szCs w:val="20"/>
        </w:rPr>
        <w:t>education.</w:t>
      </w:r>
    </w:p>
    <w:p w14:paraId="77677C88" w14:textId="77777777" w:rsidR="009E6FFB" w:rsidRPr="00847DAC" w:rsidRDefault="009E6FFB" w:rsidP="00847DAC">
      <w:pPr>
        <w:pStyle w:val="BodyText"/>
        <w:spacing w:before="11"/>
        <w:ind w:left="360"/>
        <w:rPr>
          <w:i/>
          <w:sz w:val="20"/>
          <w:szCs w:val="20"/>
        </w:rPr>
      </w:pPr>
    </w:p>
    <w:p w14:paraId="77677C89" w14:textId="77777777" w:rsidR="009E6FFB" w:rsidRPr="00847DAC" w:rsidRDefault="00753482" w:rsidP="00847DAC">
      <w:pPr>
        <w:spacing w:line="252" w:lineRule="auto"/>
        <w:ind w:left="360" w:right="329"/>
        <w:rPr>
          <w:i/>
          <w:sz w:val="20"/>
          <w:szCs w:val="20"/>
        </w:rPr>
      </w:pPr>
      <w:r w:rsidRPr="00847DAC">
        <w:rPr>
          <w:i/>
          <w:color w:val="010101"/>
          <w:w w:val="105"/>
          <w:sz w:val="20"/>
          <w:szCs w:val="20"/>
        </w:rPr>
        <w:t>Arrangements</w:t>
      </w:r>
      <w:r w:rsidRPr="00847DAC">
        <w:rPr>
          <w:i/>
          <w:color w:val="010101"/>
          <w:spacing w:val="16"/>
          <w:w w:val="105"/>
          <w:sz w:val="20"/>
          <w:szCs w:val="20"/>
        </w:rPr>
        <w:t xml:space="preserve"> </w:t>
      </w:r>
      <w:r w:rsidRPr="00847DAC">
        <w:rPr>
          <w:i/>
          <w:color w:val="010101"/>
          <w:w w:val="105"/>
          <w:sz w:val="20"/>
          <w:szCs w:val="20"/>
        </w:rPr>
        <w:t>to</w:t>
      </w:r>
      <w:r w:rsidRPr="00847DAC">
        <w:rPr>
          <w:i/>
          <w:color w:val="010101"/>
          <w:spacing w:val="-1"/>
          <w:w w:val="105"/>
          <w:sz w:val="20"/>
          <w:szCs w:val="20"/>
        </w:rPr>
        <w:t xml:space="preserve"> </w:t>
      </w:r>
      <w:r w:rsidRPr="00847DAC">
        <w:rPr>
          <w:i/>
          <w:color w:val="010101"/>
          <w:w w:val="105"/>
          <w:sz w:val="20"/>
          <w:szCs w:val="20"/>
        </w:rPr>
        <w:t>allow</w:t>
      </w:r>
      <w:r w:rsidRPr="00847DAC">
        <w:rPr>
          <w:i/>
          <w:color w:val="010101"/>
          <w:spacing w:val="9"/>
          <w:w w:val="105"/>
          <w:sz w:val="20"/>
          <w:szCs w:val="20"/>
        </w:rPr>
        <w:t xml:space="preserve"> </w:t>
      </w:r>
      <w:r w:rsidRPr="00847DAC">
        <w:rPr>
          <w:i/>
          <w:color w:val="010101"/>
          <w:w w:val="105"/>
          <w:sz w:val="20"/>
          <w:szCs w:val="20"/>
        </w:rPr>
        <w:t>ineligible</w:t>
      </w:r>
      <w:r w:rsidRPr="00847DAC">
        <w:rPr>
          <w:i/>
          <w:color w:val="010101"/>
          <w:spacing w:val="14"/>
          <w:w w:val="105"/>
          <w:sz w:val="20"/>
          <w:szCs w:val="20"/>
        </w:rPr>
        <w:t xml:space="preserve"> </w:t>
      </w:r>
      <w:r w:rsidRPr="00847DAC">
        <w:rPr>
          <w:i/>
          <w:color w:val="010101"/>
          <w:w w:val="105"/>
          <w:sz w:val="20"/>
          <w:szCs w:val="20"/>
        </w:rPr>
        <w:t>companies</w:t>
      </w:r>
      <w:r w:rsidRPr="00847DAC">
        <w:rPr>
          <w:i/>
          <w:color w:val="010101"/>
          <w:spacing w:val="18"/>
          <w:w w:val="105"/>
          <w:sz w:val="20"/>
          <w:szCs w:val="20"/>
        </w:rPr>
        <w:t xml:space="preserve"> </w:t>
      </w:r>
      <w:r w:rsidRPr="00847DAC">
        <w:rPr>
          <w:i/>
          <w:color w:val="010101"/>
          <w:w w:val="105"/>
          <w:sz w:val="20"/>
          <w:szCs w:val="20"/>
        </w:rPr>
        <w:t>to</w:t>
      </w:r>
      <w:r w:rsidRPr="00847DAC">
        <w:rPr>
          <w:i/>
          <w:color w:val="010101"/>
          <w:spacing w:val="2"/>
          <w:w w:val="105"/>
          <w:sz w:val="20"/>
          <w:szCs w:val="20"/>
        </w:rPr>
        <w:t xml:space="preserve"> </w:t>
      </w:r>
      <w:r w:rsidRPr="00847DAC">
        <w:rPr>
          <w:i/>
          <w:color w:val="010101"/>
          <w:w w:val="105"/>
          <w:sz w:val="20"/>
          <w:szCs w:val="20"/>
        </w:rPr>
        <w:t>market</w:t>
      </w:r>
      <w:r w:rsidRPr="00847DAC">
        <w:rPr>
          <w:i/>
          <w:color w:val="010101"/>
          <w:spacing w:val="9"/>
          <w:w w:val="105"/>
          <w:sz w:val="20"/>
          <w:szCs w:val="20"/>
        </w:rPr>
        <w:t xml:space="preserve"> </w:t>
      </w:r>
      <w:r w:rsidRPr="00847DAC">
        <w:rPr>
          <w:i/>
          <w:color w:val="010101"/>
          <w:w w:val="105"/>
          <w:sz w:val="20"/>
          <w:szCs w:val="20"/>
        </w:rPr>
        <w:t>or</w:t>
      </w:r>
      <w:r w:rsidRPr="00847DAC">
        <w:rPr>
          <w:i/>
          <w:color w:val="010101"/>
          <w:spacing w:val="3"/>
          <w:w w:val="105"/>
          <w:sz w:val="20"/>
          <w:szCs w:val="20"/>
        </w:rPr>
        <w:t xml:space="preserve"> </w:t>
      </w:r>
      <w:r w:rsidRPr="00847DAC">
        <w:rPr>
          <w:i/>
          <w:color w:val="010101"/>
          <w:w w:val="105"/>
          <w:sz w:val="20"/>
          <w:szCs w:val="20"/>
        </w:rPr>
        <w:t>exhibit</w:t>
      </w:r>
      <w:r w:rsidRPr="00847DAC">
        <w:rPr>
          <w:i/>
          <w:color w:val="010101"/>
          <w:spacing w:val="8"/>
          <w:w w:val="105"/>
          <w:sz w:val="20"/>
          <w:szCs w:val="20"/>
        </w:rPr>
        <w:t xml:space="preserve"> </w:t>
      </w:r>
      <w:r w:rsidRPr="00847DAC">
        <w:rPr>
          <w:i/>
          <w:color w:val="010101"/>
          <w:w w:val="105"/>
          <w:sz w:val="20"/>
          <w:szCs w:val="20"/>
        </w:rPr>
        <w:t>in</w:t>
      </w:r>
      <w:r w:rsidRPr="00847DAC">
        <w:rPr>
          <w:i/>
          <w:color w:val="010101"/>
          <w:spacing w:val="-3"/>
          <w:w w:val="105"/>
          <w:sz w:val="20"/>
          <w:szCs w:val="20"/>
        </w:rPr>
        <w:t xml:space="preserve"> </w:t>
      </w:r>
      <w:r w:rsidRPr="00847DAC">
        <w:rPr>
          <w:i/>
          <w:color w:val="010101"/>
          <w:w w:val="105"/>
          <w:sz w:val="20"/>
          <w:szCs w:val="20"/>
        </w:rPr>
        <w:t>association</w:t>
      </w:r>
      <w:r w:rsidRPr="00847DAC">
        <w:rPr>
          <w:i/>
          <w:color w:val="010101"/>
          <w:spacing w:val="23"/>
          <w:w w:val="105"/>
          <w:sz w:val="20"/>
          <w:szCs w:val="20"/>
        </w:rPr>
        <w:t xml:space="preserve"> </w:t>
      </w:r>
      <w:r w:rsidRPr="00847DAC">
        <w:rPr>
          <w:i/>
          <w:color w:val="010101"/>
          <w:w w:val="105"/>
          <w:sz w:val="20"/>
          <w:szCs w:val="20"/>
        </w:rPr>
        <w:t>with</w:t>
      </w:r>
      <w:r w:rsidRPr="00847DAC">
        <w:rPr>
          <w:i/>
          <w:color w:val="010101"/>
          <w:spacing w:val="5"/>
          <w:w w:val="105"/>
          <w:sz w:val="20"/>
          <w:szCs w:val="20"/>
        </w:rPr>
        <w:t xml:space="preserve"> </w:t>
      </w:r>
      <w:r w:rsidRPr="00847DAC">
        <w:rPr>
          <w:i/>
          <w:color w:val="010101"/>
          <w:w w:val="105"/>
          <w:sz w:val="20"/>
          <w:szCs w:val="20"/>
        </w:rPr>
        <w:t>accredited</w:t>
      </w:r>
      <w:r w:rsidRPr="00847DAC">
        <w:rPr>
          <w:i/>
          <w:color w:val="010101"/>
          <w:spacing w:val="12"/>
          <w:w w:val="105"/>
          <w:sz w:val="20"/>
          <w:szCs w:val="20"/>
        </w:rPr>
        <w:t xml:space="preserve"> </w:t>
      </w:r>
      <w:r w:rsidRPr="00847DAC">
        <w:rPr>
          <w:i/>
          <w:color w:val="010101"/>
          <w:w w:val="105"/>
          <w:sz w:val="20"/>
          <w:szCs w:val="20"/>
        </w:rPr>
        <w:t>education</w:t>
      </w:r>
      <w:r w:rsidRPr="00847DAC">
        <w:rPr>
          <w:i/>
          <w:color w:val="010101"/>
          <w:spacing w:val="1"/>
          <w:w w:val="105"/>
          <w:sz w:val="20"/>
          <w:szCs w:val="20"/>
        </w:rPr>
        <w:t xml:space="preserve"> </w:t>
      </w:r>
      <w:r w:rsidRPr="00847DAC">
        <w:rPr>
          <w:i/>
          <w:color w:val="010101"/>
          <w:w w:val="105"/>
          <w:sz w:val="20"/>
          <w:szCs w:val="20"/>
        </w:rPr>
        <w:t>must</w:t>
      </w:r>
      <w:r w:rsidRPr="00847DAC">
        <w:rPr>
          <w:i/>
          <w:color w:val="010101"/>
          <w:spacing w:val="12"/>
          <w:w w:val="105"/>
          <w:sz w:val="20"/>
          <w:szCs w:val="20"/>
        </w:rPr>
        <w:t xml:space="preserve"> </w:t>
      </w:r>
      <w:r w:rsidRPr="00847DAC">
        <w:rPr>
          <w:i/>
          <w:color w:val="010101"/>
          <w:w w:val="105"/>
          <w:sz w:val="20"/>
          <w:szCs w:val="20"/>
        </w:rPr>
        <w:t>not:</w:t>
      </w:r>
    </w:p>
    <w:p w14:paraId="77677C8A" w14:textId="77777777" w:rsidR="009E6FFB" w:rsidRPr="00847DAC" w:rsidRDefault="00753482" w:rsidP="00847DAC">
      <w:pPr>
        <w:pStyle w:val="ListParagraph"/>
        <w:numPr>
          <w:ilvl w:val="0"/>
          <w:numId w:val="2"/>
        </w:numPr>
        <w:tabs>
          <w:tab w:val="left" w:pos="288"/>
        </w:tabs>
        <w:spacing w:line="239" w:lineRule="exact"/>
        <w:ind w:left="360" w:firstLine="0"/>
        <w:rPr>
          <w:i/>
          <w:sz w:val="20"/>
          <w:szCs w:val="20"/>
        </w:rPr>
      </w:pPr>
      <w:r w:rsidRPr="00847DAC">
        <w:rPr>
          <w:i/>
          <w:color w:val="010101"/>
          <w:w w:val="105"/>
          <w:sz w:val="20"/>
          <w:szCs w:val="20"/>
        </w:rPr>
        <w:t>Influence</w:t>
      </w:r>
      <w:r w:rsidRPr="00847DAC">
        <w:rPr>
          <w:i/>
          <w:color w:val="010101"/>
          <w:spacing w:val="13"/>
          <w:w w:val="105"/>
          <w:sz w:val="20"/>
          <w:szCs w:val="20"/>
        </w:rPr>
        <w:t xml:space="preserve"> </w:t>
      </w:r>
      <w:r w:rsidRPr="00847DAC">
        <w:rPr>
          <w:i/>
          <w:color w:val="010101"/>
          <w:w w:val="105"/>
          <w:sz w:val="20"/>
          <w:szCs w:val="20"/>
        </w:rPr>
        <w:t>any</w:t>
      </w:r>
      <w:r w:rsidRPr="00847DAC">
        <w:rPr>
          <w:i/>
          <w:color w:val="010101"/>
          <w:spacing w:val="12"/>
          <w:w w:val="105"/>
          <w:sz w:val="20"/>
          <w:szCs w:val="20"/>
        </w:rPr>
        <w:t xml:space="preserve"> </w:t>
      </w:r>
      <w:r w:rsidRPr="00847DAC">
        <w:rPr>
          <w:i/>
          <w:color w:val="010101"/>
          <w:w w:val="105"/>
          <w:sz w:val="20"/>
          <w:szCs w:val="20"/>
        </w:rPr>
        <w:t>decisions</w:t>
      </w:r>
      <w:r w:rsidRPr="00847DAC">
        <w:rPr>
          <w:i/>
          <w:color w:val="010101"/>
          <w:spacing w:val="9"/>
          <w:w w:val="105"/>
          <w:sz w:val="20"/>
          <w:szCs w:val="20"/>
        </w:rPr>
        <w:t xml:space="preserve"> </w:t>
      </w:r>
      <w:r w:rsidRPr="00847DAC">
        <w:rPr>
          <w:i/>
          <w:color w:val="010101"/>
          <w:w w:val="105"/>
          <w:sz w:val="20"/>
          <w:szCs w:val="20"/>
        </w:rPr>
        <w:t>related</w:t>
      </w:r>
      <w:r w:rsidRPr="00847DAC">
        <w:rPr>
          <w:i/>
          <w:color w:val="010101"/>
          <w:spacing w:val="15"/>
          <w:w w:val="105"/>
          <w:sz w:val="20"/>
          <w:szCs w:val="20"/>
        </w:rPr>
        <w:t xml:space="preserve"> </w:t>
      </w:r>
      <w:r w:rsidRPr="00847DAC">
        <w:rPr>
          <w:i/>
          <w:color w:val="010101"/>
          <w:w w:val="105"/>
          <w:sz w:val="20"/>
          <w:szCs w:val="20"/>
        </w:rPr>
        <w:t>to</w:t>
      </w:r>
      <w:r w:rsidRPr="00847DAC">
        <w:rPr>
          <w:i/>
          <w:color w:val="010101"/>
          <w:spacing w:val="-6"/>
          <w:w w:val="105"/>
          <w:sz w:val="20"/>
          <w:szCs w:val="20"/>
        </w:rPr>
        <w:t xml:space="preserve"> </w:t>
      </w:r>
      <w:r w:rsidRPr="00847DAC">
        <w:rPr>
          <w:i/>
          <w:color w:val="010101"/>
          <w:w w:val="105"/>
          <w:sz w:val="20"/>
          <w:szCs w:val="20"/>
        </w:rPr>
        <w:t>the planning,</w:t>
      </w:r>
      <w:r w:rsidRPr="00847DAC">
        <w:rPr>
          <w:i/>
          <w:color w:val="010101"/>
          <w:spacing w:val="17"/>
          <w:w w:val="105"/>
          <w:sz w:val="20"/>
          <w:szCs w:val="20"/>
        </w:rPr>
        <w:t xml:space="preserve"> </w:t>
      </w:r>
      <w:r w:rsidRPr="00847DAC">
        <w:rPr>
          <w:i/>
          <w:color w:val="010101"/>
          <w:w w:val="105"/>
          <w:sz w:val="20"/>
          <w:szCs w:val="20"/>
        </w:rPr>
        <w:t>delivery,</w:t>
      </w:r>
      <w:r w:rsidRPr="00847DAC">
        <w:rPr>
          <w:i/>
          <w:color w:val="010101"/>
          <w:spacing w:val="14"/>
          <w:w w:val="105"/>
          <w:sz w:val="20"/>
          <w:szCs w:val="20"/>
        </w:rPr>
        <w:t xml:space="preserve"> </w:t>
      </w:r>
      <w:r w:rsidRPr="00847DAC">
        <w:rPr>
          <w:i/>
          <w:color w:val="010101"/>
          <w:w w:val="105"/>
          <w:sz w:val="20"/>
          <w:szCs w:val="20"/>
        </w:rPr>
        <w:t>and</w:t>
      </w:r>
      <w:r w:rsidRPr="00847DAC">
        <w:rPr>
          <w:i/>
          <w:color w:val="010101"/>
          <w:spacing w:val="3"/>
          <w:w w:val="105"/>
          <w:sz w:val="20"/>
          <w:szCs w:val="20"/>
        </w:rPr>
        <w:t xml:space="preserve"> </w:t>
      </w:r>
      <w:r w:rsidRPr="00847DAC">
        <w:rPr>
          <w:i/>
          <w:color w:val="010101"/>
          <w:w w:val="105"/>
          <w:sz w:val="20"/>
          <w:szCs w:val="20"/>
        </w:rPr>
        <w:t>evaluation</w:t>
      </w:r>
      <w:r w:rsidRPr="00847DAC">
        <w:rPr>
          <w:i/>
          <w:color w:val="010101"/>
          <w:spacing w:val="15"/>
          <w:w w:val="105"/>
          <w:sz w:val="20"/>
          <w:szCs w:val="20"/>
        </w:rPr>
        <w:t xml:space="preserve"> </w:t>
      </w:r>
      <w:r w:rsidRPr="00847DAC">
        <w:rPr>
          <w:i/>
          <w:color w:val="010101"/>
          <w:w w:val="105"/>
          <w:sz w:val="20"/>
          <w:szCs w:val="20"/>
        </w:rPr>
        <w:t>of</w:t>
      </w:r>
      <w:r w:rsidRPr="00847DAC">
        <w:rPr>
          <w:i/>
          <w:color w:val="010101"/>
          <w:spacing w:val="4"/>
          <w:w w:val="105"/>
          <w:sz w:val="20"/>
          <w:szCs w:val="20"/>
        </w:rPr>
        <w:t xml:space="preserve"> </w:t>
      </w:r>
      <w:r w:rsidRPr="00847DAC">
        <w:rPr>
          <w:i/>
          <w:color w:val="010101"/>
          <w:w w:val="105"/>
          <w:sz w:val="20"/>
          <w:szCs w:val="20"/>
        </w:rPr>
        <w:t>the</w:t>
      </w:r>
      <w:r w:rsidRPr="00847DAC">
        <w:rPr>
          <w:i/>
          <w:color w:val="010101"/>
          <w:spacing w:val="2"/>
          <w:w w:val="105"/>
          <w:sz w:val="20"/>
          <w:szCs w:val="20"/>
        </w:rPr>
        <w:t xml:space="preserve"> </w:t>
      </w:r>
      <w:r w:rsidRPr="00847DAC">
        <w:rPr>
          <w:i/>
          <w:color w:val="010101"/>
          <w:w w:val="105"/>
          <w:sz w:val="20"/>
          <w:szCs w:val="20"/>
        </w:rPr>
        <w:t>education.</w:t>
      </w:r>
    </w:p>
    <w:p w14:paraId="77677C8B" w14:textId="77777777" w:rsidR="009E6FFB" w:rsidRPr="00847DAC" w:rsidRDefault="00753482" w:rsidP="00847DAC">
      <w:pPr>
        <w:pStyle w:val="ListParagraph"/>
        <w:numPr>
          <w:ilvl w:val="0"/>
          <w:numId w:val="2"/>
        </w:numPr>
        <w:tabs>
          <w:tab w:val="left" w:pos="288"/>
        </w:tabs>
        <w:spacing w:before="13"/>
        <w:ind w:left="360" w:firstLine="0"/>
        <w:rPr>
          <w:i/>
          <w:sz w:val="20"/>
          <w:szCs w:val="20"/>
        </w:rPr>
      </w:pPr>
      <w:r w:rsidRPr="00847DAC">
        <w:rPr>
          <w:i/>
          <w:color w:val="010101"/>
          <w:w w:val="105"/>
          <w:sz w:val="20"/>
          <w:szCs w:val="20"/>
        </w:rPr>
        <w:t>Interfere</w:t>
      </w:r>
      <w:r w:rsidRPr="00847DAC">
        <w:rPr>
          <w:i/>
          <w:color w:val="010101"/>
          <w:spacing w:val="14"/>
          <w:w w:val="105"/>
          <w:sz w:val="20"/>
          <w:szCs w:val="20"/>
        </w:rPr>
        <w:t xml:space="preserve"> </w:t>
      </w:r>
      <w:r w:rsidRPr="00847DAC">
        <w:rPr>
          <w:i/>
          <w:color w:val="010101"/>
          <w:w w:val="105"/>
          <w:sz w:val="20"/>
          <w:szCs w:val="20"/>
        </w:rPr>
        <w:t>with</w:t>
      </w:r>
      <w:r w:rsidRPr="00847DAC">
        <w:rPr>
          <w:i/>
          <w:color w:val="010101"/>
          <w:spacing w:val="1"/>
          <w:w w:val="105"/>
          <w:sz w:val="20"/>
          <w:szCs w:val="20"/>
        </w:rPr>
        <w:t xml:space="preserve"> </w:t>
      </w:r>
      <w:r w:rsidRPr="00847DAC">
        <w:rPr>
          <w:i/>
          <w:color w:val="010101"/>
          <w:w w:val="105"/>
          <w:sz w:val="20"/>
          <w:szCs w:val="20"/>
        </w:rPr>
        <w:t>the</w:t>
      </w:r>
      <w:r w:rsidRPr="00847DAC">
        <w:rPr>
          <w:i/>
          <w:color w:val="010101"/>
          <w:spacing w:val="6"/>
          <w:w w:val="105"/>
          <w:sz w:val="20"/>
          <w:szCs w:val="20"/>
        </w:rPr>
        <w:t xml:space="preserve"> </w:t>
      </w:r>
      <w:r w:rsidRPr="00847DAC">
        <w:rPr>
          <w:i/>
          <w:color w:val="010101"/>
          <w:w w:val="105"/>
          <w:sz w:val="20"/>
          <w:szCs w:val="20"/>
        </w:rPr>
        <w:t>presentation</w:t>
      </w:r>
      <w:r w:rsidRPr="00847DAC">
        <w:rPr>
          <w:i/>
          <w:color w:val="010101"/>
          <w:spacing w:val="17"/>
          <w:w w:val="105"/>
          <w:sz w:val="20"/>
          <w:szCs w:val="20"/>
        </w:rPr>
        <w:t xml:space="preserve"> </w:t>
      </w:r>
      <w:r w:rsidRPr="00847DAC">
        <w:rPr>
          <w:i/>
          <w:color w:val="010101"/>
          <w:w w:val="105"/>
          <w:sz w:val="20"/>
          <w:szCs w:val="20"/>
        </w:rPr>
        <w:t>of the</w:t>
      </w:r>
      <w:r w:rsidRPr="00847DAC">
        <w:rPr>
          <w:i/>
          <w:color w:val="010101"/>
          <w:spacing w:val="3"/>
          <w:w w:val="105"/>
          <w:sz w:val="20"/>
          <w:szCs w:val="20"/>
        </w:rPr>
        <w:t xml:space="preserve"> </w:t>
      </w:r>
      <w:r w:rsidRPr="00847DAC">
        <w:rPr>
          <w:i/>
          <w:color w:val="010101"/>
          <w:w w:val="105"/>
          <w:sz w:val="20"/>
          <w:szCs w:val="20"/>
        </w:rPr>
        <w:t>education.</w:t>
      </w:r>
    </w:p>
    <w:p w14:paraId="77677C8C" w14:textId="77777777" w:rsidR="009E6FFB" w:rsidRPr="00847DAC" w:rsidRDefault="00753482" w:rsidP="00847DAC">
      <w:pPr>
        <w:pStyle w:val="ListParagraph"/>
        <w:numPr>
          <w:ilvl w:val="0"/>
          <w:numId w:val="2"/>
        </w:numPr>
        <w:tabs>
          <w:tab w:val="left" w:pos="286"/>
        </w:tabs>
        <w:spacing w:before="13"/>
        <w:ind w:left="360" w:firstLine="0"/>
        <w:rPr>
          <w:i/>
          <w:sz w:val="20"/>
          <w:szCs w:val="20"/>
        </w:rPr>
      </w:pPr>
      <w:r w:rsidRPr="00847DAC">
        <w:rPr>
          <w:i/>
          <w:color w:val="010101"/>
          <w:w w:val="105"/>
          <w:sz w:val="20"/>
          <w:szCs w:val="20"/>
        </w:rPr>
        <w:t>Be</w:t>
      </w:r>
      <w:r w:rsidRPr="00847DAC">
        <w:rPr>
          <w:i/>
          <w:color w:val="010101"/>
          <w:spacing w:val="5"/>
          <w:w w:val="105"/>
          <w:sz w:val="20"/>
          <w:szCs w:val="20"/>
        </w:rPr>
        <w:t xml:space="preserve"> </w:t>
      </w:r>
      <w:r w:rsidRPr="00847DAC">
        <w:rPr>
          <w:color w:val="010101"/>
          <w:w w:val="105"/>
          <w:sz w:val="20"/>
          <w:szCs w:val="20"/>
        </w:rPr>
        <w:t>a</w:t>
      </w:r>
      <w:r w:rsidRPr="00847DAC">
        <w:rPr>
          <w:color w:val="010101"/>
          <w:spacing w:val="-5"/>
          <w:w w:val="105"/>
          <w:sz w:val="20"/>
          <w:szCs w:val="20"/>
        </w:rPr>
        <w:t xml:space="preserve"> </w:t>
      </w:r>
      <w:r w:rsidRPr="00847DAC">
        <w:rPr>
          <w:i/>
          <w:color w:val="010101"/>
          <w:w w:val="105"/>
          <w:sz w:val="20"/>
          <w:szCs w:val="20"/>
        </w:rPr>
        <w:t>condition</w:t>
      </w:r>
      <w:r w:rsidRPr="00847DAC">
        <w:rPr>
          <w:i/>
          <w:color w:val="010101"/>
          <w:spacing w:val="9"/>
          <w:w w:val="105"/>
          <w:sz w:val="20"/>
          <w:szCs w:val="20"/>
        </w:rPr>
        <w:t xml:space="preserve"> </w:t>
      </w:r>
      <w:r w:rsidRPr="00847DAC">
        <w:rPr>
          <w:i/>
          <w:color w:val="010101"/>
          <w:w w:val="105"/>
          <w:sz w:val="20"/>
          <w:szCs w:val="20"/>
        </w:rPr>
        <w:t>of</w:t>
      </w:r>
      <w:r w:rsidRPr="00847DAC">
        <w:rPr>
          <w:i/>
          <w:color w:val="010101"/>
          <w:spacing w:val="5"/>
          <w:w w:val="105"/>
          <w:sz w:val="20"/>
          <w:szCs w:val="20"/>
        </w:rPr>
        <w:t xml:space="preserve"> </w:t>
      </w:r>
      <w:r w:rsidRPr="00847DAC">
        <w:rPr>
          <w:i/>
          <w:color w:val="010101"/>
          <w:w w:val="105"/>
          <w:sz w:val="20"/>
          <w:szCs w:val="20"/>
        </w:rPr>
        <w:t>the</w:t>
      </w:r>
      <w:r w:rsidRPr="00847DAC">
        <w:rPr>
          <w:i/>
          <w:color w:val="010101"/>
          <w:spacing w:val="8"/>
          <w:w w:val="105"/>
          <w:sz w:val="20"/>
          <w:szCs w:val="20"/>
        </w:rPr>
        <w:t xml:space="preserve"> </w:t>
      </w:r>
      <w:r w:rsidRPr="00847DAC">
        <w:rPr>
          <w:i/>
          <w:color w:val="010101"/>
          <w:w w:val="105"/>
          <w:sz w:val="20"/>
          <w:szCs w:val="20"/>
        </w:rPr>
        <w:t>provision</w:t>
      </w:r>
      <w:r w:rsidRPr="00847DAC">
        <w:rPr>
          <w:i/>
          <w:color w:val="010101"/>
          <w:spacing w:val="14"/>
          <w:w w:val="105"/>
          <w:sz w:val="20"/>
          <w:szCs w:val="20"/>
        </w:rPr>
        <w:t xml:space="preserve"> </w:t>
      </w:r>
      <w:r w:rsidRPr="00847DAC">
        <w:rPr>
          <w:i/>
          <w:color w:val="010101"/>
          <w:w w:val="105"/>
          <w:sz w:val="20"/>
          <w:szCs w:val="20"/>
        </w:rPr>
        <w:t>of</w:t>
      </w:r>
      <w:r w:rsidRPr="00847DAC">
        <w:rPr>
          <w:i/>
          <w:color w:val="010101"/>
          <w:spacing w:val="4"/>
          <w:w w:val="105"/>
          <w:sz w:val="20"/>
          <w:szCs w:val="20"/>
        </w:rPr>
        <w:t xml:space="preserve"> </w:t>
      </w:r>
      <w:r w:rsidRPr="00847DAC">
        <w:rPr>
          <w:i/>
          <w:color w:val="010101"/>
          <w:w w:val="105"/>
          <w:sz w:val="20"/>
          <w:szCs w:val="20"/>
        </w:rPr>
        <w:t>financial</w:t>
      </w:r>
      <w:r w:rsidRPr="00847DAC">
        <w:rPr>
          <w:i/>
          <w:color w:val="010101"/>
          <w:spacing w:val="9"/>
          <w:w w:val="105"/>
          <w:sz w:val="20"/>
          <w:szCs w:val="20"/>
        </w:rPr>
        <w:t xml:space="preserve"> </w:t>
      </w:r>
      <w:r w:rsidRPr="00847DAC">
        <w:rPr>
          <w:i/>
          <w:color w:val="010101"/>
          <w:w w:val="105"/>
          <w:sz w:val="20"/>
          <w:szCs w:val="20"/>
        </w:rPr>
        <w:t>or</w:t>
      </w:r>
      <w:r w:rsidRPr="00847DAC">
        <w:rPr>
          <w:i/>
          <w:color w:val="010101"/>
          <w:spacing w:val="8"/>
          <w:w w:val="105"/>
          <w:sz w:val="20"/>
          <w:szCs w:val="20"/>
        </w:rPr>
        <w:t xml:space="preserve"> </w:t>
      </w:r>
      <w:r w:rsidRPr="00847DAC">
        <w:rPr>
          <w:i/>
          <w:color w:val="010101"/>
          <w:w w:val="105"/>
          <w:sz w:val="20"/>
          <w:szCs w:val="20"/>
        </w:rPr>
        <w:t>in-kind</w:t>
      </w:r>
      <w:r w:rsidRPr="00847DAC">
        <w:rPr>
          <w:i/>
          <w:color w:val="010101"/>
          <w:spacing w:val="12"/>
          <w:w w:val="105"/>
          <w:sz w:val="20"/>
          <w:szCs w:val="20"/>
        </w:rPr>
        <w:t xml:space="preserve"> </w:t>
      </w:r>
      <w:r w:rsidRPr="00847DAC">
        <w:rPr>
          <w:i/>
          <w:color w:val="010101"/>
          <w:w w:val="105"/>
          <w:sz w:val="20"/>
          <w:szCs w:val="20"/>
        </w:rPr>
        <w:t>support</w:t>
      </w:r>
      <w:r w:rsidRPr="00847DAC">
        <w:rPr>
          <w:i/>
          <w:color w:val="010101"/>
          <w:spacing w:val="12"/>
          <w:w w:val="105"/>
          <w:sz w:val="20"/>
          <w:szCs w:val="20"/>
        </w:rPr>
        <w:t xml:space="preserve"> </w:t>
      </w:r>
      <w:r w:rsidRPr="00847DAC">
        <w:rPr>
          <w:i/>
          <w:color w:val="010101"/>
          <w:w w:val="105"/>
          <w:sz w:val="20"/>
          <w:szCs w:val="20"/>
        </w:rPr>
        <w:t>from</w:t>
      </w:r>
      <w:r w:rsidRPr="00847DAC">
        <w:rPr>
          <w:i/>
          <w:color w:val="010101"/>
          <w:spacing w:val="14"/>
          <w:w w:val="105"/>
          <w:sz w:val="20"/>
          <w:szCs w:val="20"/>
        </w:rPr>
        <w:t xml:space="preserve"> </w:t>
      </w:r>
      <w:r w:rsidRPr="00847DAC">
        <w:rPr>
          <w:i/>
          <w:color w:val="010101"/>
          <w:w w:val="105"/>
          <w:sz w:val="20"/>
          <w:szCs w:val="20"/>
        </w:rPr>
        <w:t>ineligible</w:t>
      </w:r>
      <w:r w:rsidRPr="00847DAC">
        <w:rPr>
          <w:i/>
          <w:color w:val="010101"/>
          <w:spacing w:val="16"/>
          <w:w w:val="105"/>
          <w:sz w:val="20"/>
          <w:szCs w:val="20"/>
        </w:rPr>
        <w:t xml:space="preserve"> </w:t>
      </w:r>
      <w:r w:rsidRPr="00847DAC">
        <w:rPr>
          <w:i/>
          <w:color w:val="010101"/>
          <w:w w:val="105"/>
          <w:sz w:val="20"/>
          <w:szCs w:val="20"/>
        </w:rPr>
        <w:t>companies</w:t>
      </w:r>
      <w:r w:rsidRPr="00847DAC">
        <w:rPr>
          <w:i/>
          <w:color w:val="010101"/>
          <w:spacing w:val="16"/>
          <w:w w:val="105"/>
          <w:sz w:val="20"/>
          <w:szCs w:val="20"/>
        </w:rPr>
        <w:t xml:space="preserve"> </w:t>
      </w:r>
      <w:r w:rsidRPr="00847DAC">
        <w:rPr>
          <w:i/>
          <w:color w:val="010101"/>
          <w:w w:val="105"/>
          <w:sz w:val="20"/>
          <w:szCs w:val="20"/>
        </w:rPr>
        <w:t>for</w:t>
      </w:r>
      <w:r w:rsidRPr="00847DAC">
        <w:rPr>
          <w:i/>
          <w:color w:val="010101"/>
          <w:spacing w:val="2"/>
          <w:w w:val="105"/>
          <w:sz w:val="20"/>
          <w:szCs w:val="20"/>
        </w:rPr>
        <w:t xml:space="preserve"> </w:t>
      </w:r>
      <w:r w:rsidRPr="00847DAC">
        <w:rPr>
          <w:i/>
          <w:color w:val="010101"/>
          <w:w w:val="105"/>
          <w:sz w:val="20"/>
          <w:szCs w:val="20"/>
        </w:rPr>
        <w:t>the</w:t>
      </w:r>
      <w:r w:rsidRPr="00847DAC">
        <w:rPr>
          <w:i/>
          <w:color w:val="010101"/>
          <w:spacing w:val="5"/>
          <w:w w:val="105"/>
          <w:sz w:val="20"/>
          <w:szCs w:val="20"/>
        </w:rPr>
        <w:t xml:space="preserve"> </w:t>
      </w:r>
      <w:r w:rsidRPr="00847DAC">
        <w:rPr>
          <w:i/>
          <w:color w:val="010101"/>
          <w:w w:val="105"/>
          <w:sz w:val="20"/>
          <w:szCs w:val="20"/>
        </w:rPr>
        <w:t>education.</w:t>
      </w:r>
    </w:p>
    <w:p w14:paraId="5C740CF6" w14:textId="77777777" w:rsidR="00004E69" w:rsidRPr="00847DAC" w:rsidRDefault="00004E69" w:rsidP="00847DAC">
      <w:pPr>
        <w:ind w:left="360"/>
        <w:rPr>
          <w:sz w:val="20"/>
          <w:szCs w:val="20"/>
        </w:rPr>
      </w:pPr>
    </w:p>
    <w:p w14:paraId="1102AE39" w14:textId="77777777" w:rsidR="00004E69" w:rsidRPr="00847DAC" w:rsidRDefault="00004E69" w:rsidP="00847DAC">
      <w:pPr>
        <w:ind w:left="360"/>
        <w:rPr>
          <w:rFonts w:eastAsia="Times New Roman"/>
          <w:i/>
          <w:iCs/>
          <w:spacing w:val="2"/>
          <w:sz w:val="20"/>
          <w:szCs w:val="20"/>
        </w:rPr>
      </w:pPr>
      <w:r w:rsidRPr="00847DAC">
        <w:rPr>
          <w:rFonts w:eastAsia="Times New Roman"/>
          <w:i/>
          <w:iCs/>
          <w:spacing w:val="2"/>
          <w:sz w:val="20"/>
          <w:szCs w:val="20"/>
        </w:rPr>
        <w:t>The accredited provider must ensure that learners can easily distinguish between accredited education and other activities.</w:t>
      </w:r>
      <w:r w:rsidRPr="00847DAC">
        <w:rPr>
          <w:rFonts w:eastAsia="Times New Roman"/>
          <w:i/>
          <w:iCs/>
          <w:spacing w:val="2"/>
          <w:sz w:val="20"/>
          <w:szCs w:val="20"/>
        </w:rPr>
        <w:br/>
        <w:t>• Live continuing education activities: Marketing, exhibits, and nonaccredited education developed by or with influence from an ineligible company or with planners or faculty with unmitigated financial relationships must not occur in the educational space within 30 minutes before or after an accredited education activity. Activities that are part of the event but are not accredited for continuing education must be clearly labeled and communicated as such.</w:t>
      </w:r>
      <w:r w:rsidRPr="00847DAC">
        <w:rPr>
          <w:rFonts w:eastAsia="Times New Roman"/>
          <w:i/>
          <w:iCs/>
          <w:spacing w:val="2"/>
          <w:sz w:val="20"/>
          <w:szCs w:val="20"/>
        </w:rPr>
        <w:br/>
        <w:t>• Print, online, or digital continuing education activities: Learners must not be presented with marketing while engaged in the accredited education activity. Learners must be able to engage with the accredited education without having to click through, watch, listen to, or be presented with product promotion or product-specific advertisement.</w:t>
      </w:r>
      <w:r w:rsidRPr="00847DAC">
        <w:rPr>
          <w:rFonts w:eastAsia="Times New Roman"/>
          <w:i/>
          <w:iCs/>
          <w:spacing w:val="2"/>
          <w:sz w:val="20"/>
          <w:szCs w:val="20"/>
        </w:rPr>
        <w:br/>
        <w:t xml:space="preserve">• Educational materials that are part of accredited education (such as slides, abstracts, handouts, evaluation </w:t>
      </w:r>
      <w:r w:rsidRPr="00847DAC">
        <w:rPr>
          <w:rFonts w:eastAsia="Times New Roman"/>
          <w:i/>
          <w:iCs/>
          <w:spacing w:val="2"/>
          <w:sz w:val="20"/>
          <w:szCs w:val="20"/>
        </w:rPr>
        <w:lastRenderedPageBreak/>
        <w:t>mechanisms, or disclosure information) must not contain any marketing produced by or for an ineligible company, including corporate or product logos, trade names, or product group messages.</w:t>
      </w:r>
      <w:r w:rsidRPr="00847DAC">
        <w:rPr>
          <w:rFonts w:eastAsia="Times New Roman"/>
          <w:i/>
          <w:iCs/>
          <w:spacing w:val="2"/>
          <w:sz w:val="20"/>
          <w:szCs w:val="20"/>
        </w:rPr>
        <w:br/>
        <w:t>• Information distributed about accredited education that does not include educational content, such as schedules and logistical information, may include marketing by or for an ineligible company.</w:t>
      </w:r>
    </w:p>
    <w:p w14:paraId="4826A757" w14:textId="77777777" w:rsidR="00097FE7" w:rsidRPr="00847DAC" w:rsidRDefault="00004E69" w:rsidP="00847DAC">
      <w:pPr>
        <w:ind w:left="360"/>
        <w:rPr>
          <w:rFonts w:eastAsia="Times New Roman"/>
          <w:i/>
          <w:iCs/>
          <w:spacing w:val="2"/>
          <w:sz w:val="20"/>
          <w:szCs w:val="20"/>
        </w:rPr>
      </w:pPr>
      <w:r w:rsidRPr="00847DAC">
        <w:rPr>
          <w:rFonts w:eastAsia="Times New Roman"/>
          <w:i/>
          <w:iCs/>
          <w:spacing w:val="2"/>
          <w:sz w:val="20"/>
          <w:szCs w:val="20"/>
        </w:rPr>
        <w:t>• Ineligible companies may not provide access to, or distribute, accredited education to learners.</w:t>
      </w:r>
    </w:p>
    <w:p w14:paraId="1334C497" w14:textId="7E8224A5" w:rsidR="00097FE7" w:rsidRDefault="00847DAC" w:rsidP="00004E69">
      <w:pPr>
        <w:rPr>
          <w:rFonts w:eastAsia="Times New Roman"/>
          <w:i/>
          <w:iCs/>
          <w:spacing w:val="2"/>
        </w:rPr>
      </w:pPr>
      <w:r>
        <w:rPr>
          <w:rFonts w:eastAsia="Times New Roman"/>
          <w:i/>
          <w:iCs/>
          <w:spacing w:val="2"/>
        </w:rPr>
        <w:tab/>
      </w:r>
    </w:p>
    <w:p w14:paraId="5D681622" w14:textId="5200900F" w:rsidR="00097FE7" w:rsidRPr="00A82D12" w:rsidRDefault="00097FE7" w:rsidP="00A82D12">
      <w:pPr>
        <w:pStyle w:val="ListParagraph"/>
        <w:numPr>
          <w:ilvl w:val="0"/>
          <w:numId w:val="19"/>
        </w:numPr>
        <w:rPr>
          <w:rFonts w:eastAsia="Times New Roman"/>
          <w:spacing w:val="2"/>
        </w:rPr>
      </w:pPr>
      <w:r w:rsidRPr="00A82D12">
        <w:rPr>
          <w:rFonts w:eastAsia="Times New Roman"/>
          <w:spacing w:val="2"/>
        </w:rPr>
        <w:t>Does your organization offer ancillary activities, including advertising, sales, exhibits, or promotion for ineligible companies and/or nonaccredited education in conjunction with your accredited CE activities?</w:t>
      </w:r>
    </w:p>
    <w:p w14:paraId="2B1AB1BB" w14:textId="77777777" w:rsidR="004F4469" w:rsidRPr="004F4469" w:rsidRDefault="000F542B" w:rsidP="004F4469">
      <w:pPr>
        <w:ind w:left="1440"/>
        <w:rPr>
          <w:sz w:val="21"/>
          <w:szCs w:val="21"/>
        </w:rPr>
      </w:pPr>
      <w:sdt>
        <w:sdtPr>
          <w:rPr>
            <w:rFonts w:ascii="MS Gothic" w:eastAsia="MS Gothic" w:hAnsi="MS Gothic" w:cstheme="minorHAnsi"/>
            <w:sz w:val="28"/>
            <w:szCs w:val="28"/>
          </w:rPr>
          <w:id w:val="1384217564"/>
          <w14:checkbox>
            <w14:checked w14:val="0"/>
            <w14:checkedState w14:val="2612" w14:font="MS Gothic"/>
            <w14:uncheckedState w14:val="2610" w14:font="MS Gothic"/>
          </w14:checkbox>
        </w:sdtPr>
        <w:sdtEndPr/>
        <w:sdtContent>
          <w:r w:rsidR="004F4469" w:rsidRPr="004F4469">
            <w:rPr>
              <w:rFonts w:ascii="MS Gothic" w:eastAsia="MS Gothic" w:hAnsi="MS Gothic" w:cstheme="minorHAnsi" w:hint="eastAsia"/>
              <w:sz w:val="28"/>
              <w:szCs w:val="28"/>
            </w:rPr>
            <w:t>☐</w:t>
          </w:r>
        </w:sdtContent>
      </w:sdt>
      <w:r w:rsidR="004F4469" w:rsidRPr="004F4469">
        <w:rPr>
          <w:rFonts w:ascii="Calibri" w:hAnsi="Calibri"/>
          <w:color w:val="000000"/>
          <w:sz w:val="18"/>
          <w:szCs w:val="18"/>
        </w:rPr>
        <w:t xml:space="preserve"> </w:t>
      </w:r>
      <w:r w:rsidR="004F4469" w:rsidRPr="004F4469">
        <w:rPr>
          <w:sz w:val="21"/>
          <w:szCs w:val="21"/>
        </w:rPr>
        <w:t xml:space="preserve">  Yes</w:t>
      </w:r>
      <w:r w:rsidR="004F4469" w:rsidRPr="004F4469">
        <w:rPr>
          <w:sz w:val="21"/>
          <w:szCs w:val="21"/>
        </w:rPr>
        <w:tab/>
      </w:r>
      <w:sdt>
        <w:sdtPr>
          <w:rPr>
            <w:rFonts w:ascii="MS Gothic" w:eastAsia="MS Gothic" w:hAnsi="MS Gothic" w:cstheme="minorHAnsi"/>
            <w:sz w:val="28"/>
            <w:szCs w:val="28"/>
          </w:rPr>
          <w:id w:val="366723807"/>
          <w14:checkbox>
            <w14:checked w14:val="0"/>
            <w14:checkedState w14:val="2612" w14:font="MS Gothic"/>
            <w14:uncheckedState w14:val="2610" w14:font="MS Gothic"/>
          </w14:checkbox>
        </w:sdtPr>
        <w:sdtEndPr/>
        <w:sdtContent>
          <w:r w:rsidR="004F4469" w:rsidRPr="004F4469">
            <w:rPr>
              <w:rFonts w:ascii="MS Gothic" w:eastAsia="MS Gothic" w:hAnsi="MS Gothic" w:cstheme="minorHAnsi" w:hint="eastAsia"/>
              <w:sz w:val="28"/>
              <w:szCs w:val="28"/>
            </w:rPr>
            <w:t>☐</w:t>
          </w:r>
        </w:sdtContent>
      </w:sdt>
      <w:r w:rsidR="004F4469" w:rsidRPr="004F4469">
        <w:rPr>
          <w:rFonts w:ascii="Calibri" w:hAnsi="Calibri"/>
          <w:color w:val="000000"/>
          <w:sz w:val="18"/>
          <w:szCs w:val="18"/>
        </w:rPr>
        <w:t xml:space="preserve"> </w:t>
      </w:r>
      <w:r w:rsidR="004F4469" w:rsidRPr="004F4469">
        <w:rPr>
          <w:sz w:val="21"/>
          <w:szCs w:val="21"/>
        </w:rPr>
        <w:t xml:space="preserve">No </w:t>
      </w:r>
    </w:p>
    <w:p w14:paraId="4AEE06DC" w14:textId="77777777" w:rsidR="00097FE7" w:rsidRPr="00097FE7" w:rsidRDefault="00097FE7" w:rsidP="007C1F8A">
      <w:pPr>
        <w:pStyle w:val="ListParagraph"/>
        <w:ind w:left="720" w:firstLine="0"/>
        <w:rPr>
          <w:rFonts w:eastAsia="Times New Roman"/>
          <w:i/>
          <w:iCs/>
          <w:spacing w:val="2"/>
        </w:rPr>
      </w:pPr>
    </w:p>
    <w:p w14:paraId="7D260624" w14:textId="7F206B8D" w:rsidR="00097FE7" w:rsidRDefault="00097FE7" w:rsidP="00DC28F0">
      <w:pPr>
        <w:pStyle w:val="ListParagraph"/>
        <w:numPr>
          <w:ilvl w:val="0"/>
          <w:numId w:val="22"/>
        </w:numPr>
        <w:rPr>
          <w:rFonts w:eastAsia="Times New Roman"/>
          <w:spacing w:val="2"/>
        </w:rPr>
      </w:pPr>
      <w:r w:rsidRPr="00DC28F0">
        <w:rPr>
          <w:rFonts w:eastAsia="Times New Roman"/>
          <w:spacing w:val="2"/>
          <w:u w:val="single"/>
        </w:rPr>
        <w:t>If you answered YES to Q1</w:t>
      </w:r>
      <w:r w:rsidR="00A82D12">
        <w:rPr>
          <w:rFonts w:eastAsia="Times New Roman"/>
          <w:spacing w:val="2"/>
          <w:u w:val="single"/>
        </w:rPr>
        <w:t>5</w:t>
      </w:r>
      <w:r w:rsidRPr="00DC28F0">
        <w:rPr>
          <w:rFonts w:eastAsia="Times New Roman"/>
          <w:spacing w:val="2"/>
        </w:rPr>
        <w:t xml:space="preserve">, </w:t>
      </w:r>
      <w:r w:rsidR="007C1F8A" w:rsidRPr="00DC28F0">
        <w:rPr>
          <w:b/>
          <w:color w:val="B00043"/>
        </w:rPr>
        <w:t xml:space="preserve">describe </w:t>
      </w:r>
      <w:r w:rsidRPr="00DC28F0">
        <w:rPr>
          <w:rFonts w:eastAsia="Times New Roman"/>
          <w:spacing w:val="2"/>
        </w:rPr>
        <w:t xml:space="preserve">how your organization meets </w:t>
      </w:r>
      <w:proofErr w:type="gramStart"/>
      <w:r w:rsidRPr="00DC28F0">
        <w:rPr>
          <w:rFonts w:eastAsia="Times New Roman"/>
          <w:spacing w:val="2"/>
        </w:rPr>
        <w:t>all of</w:t>
      </w:r>
      <w:proofErr w:type="gramEnd"/>
      <w:r w:rsidRPr="00DC28F0">
        <w:rPr>
          <w:rFonts w:eastAsia="Times New Roman"/>
          <w:spacing w:val="2"/>
        </w:rPr>
        <w:t xml:space="preserve"> the requirements of Standard 5 as delineated above. </w:t>
      </w:r>
    </w:p>
    <w:tbl>
      <w:tblPr>
        <w:tblStyle w:val="TableGrid"/>
        <w:tblW w:w="0" w:type="auto"/>
        <w:tblInd w:w="1075" w:type="dxa"/>
        <w:tblLook w:val="04A0" w:firstRow="1" w:lastRow="0" w:firstColumn="1" w:lastColumn="0" w:noHBand="0" w:noVBand="1"/>
      </w:tblPr>
      <w:tblGrid>
        <w:gridCol w:w="9995"/>
      </w:tblGrid>
      <w:tr w:rsidR="00455BDC" w14:paraId="6CFD81A5" w14:textId="77777777" w:rsidTr="005E377A">
        <w:tc>
          <w:tcPr>
            <w:tcW w:w="9995" w:type="dxa"/>
          </w:tcPr>
          <w:p w14:paraId="072C6BEC" w14:textId="77777777" w:rsidR="00455BDC" w:rsidRDefault="00455BDC" w:rsidP="00455BDC">
            <w:pPr>
              <w:pStyle w:val="ListParagraph"/>
              <w:ind w:left="0" w:firstLine="0"/>
              <w:rPr>
                <w:rFonts w:eastAsia="Times New Roman"/>
                <w:spacing w:val="2"/>
              </w:rPr>
            </w:pPr>
          </w:p>
          <w:p w14:paraId="4D706C74" w14:textId="5463792C" w:rsidR="00455BDC" w:rsidRDefault="00455BDC" w:rsidP="00455BDC">
            <w:pPr>
              <w:pStyle w:val="ListParagraph"/>
              <w:ind w:left="0" w:firstLine="0"/>
              <w:rPr>
                <w:rFonts w:eastAsia="Times New Roman"/>
                <w:spacing w:val="2"/>
              </w:rPr>
            </w:pPr>
          </w:p>
        </w:tc>
      </w:tr>
    </w:tbl>
    <w:p w14:paraId="4C1D0D78" w14:textId="77777777" w:rsidR="00455BDC" w:rsidRPr="00DC28F0" w:rsidRDefault="00455BDC" w:rsidP="00455BDC">
      <w:pPr>
        <w:pStyle w:val="ListParagraph"/>
        <w:ind w:left="630" w:firstLine="0"/>
        <w:rPr>
          <w:rFonts w:eastAsia="Times New Roman"/>
          <w:spacing w:val="2"/>
        </w:rPr>
      </w:pPr>
    </w:p>
    <w:p w14:paraId="47A66A8F" w14:textId="4E7915BE" w:rsidR="00DC28F0" w:rsidRDefault="00DC28F0" w:rsidP="00DC28F0">
      <w:pPr>
        <w:rPr>
          <w:rFonts w:eastAsia="Times New Roman"/>
          <w:spacing w:val="2"/>
        </w:rPr>
      </w:pPr>
    </w:p>
    <w:tbl>
      <w:tblPr>
        <w:tblStyle w:val="TableGrid"/>
        <w:tblW w:w="0" w:type="auto"/>
        <w:tblLook w:val="04A0" w:firstRow="1" w:lastRow="0" w:firstColumn="1" w:lastColumn="0" w:noHBand="0" w:noVBand="1"/>
      </w:tblPr>
      <w:tblGrid>
        <w:gridCol w:w="11070"/>
      </w:tblGrid>
      <w:tr w:rsidR="00455BDC" w14:paraId="152BAB5D" w14:textId="77777777" w:rsidTr="00455BDC">
        <w:tc>
          <w:tcPr>
            <w:tcW w:w="11070" w:type="dxa"/>
            <w:shd w:val="clear" w:color="auto" w:fill="1F497D" w:themeFill="text2"/>
          </w:tcPr>
          <w:p w14:paraId="0C5E3533" w14:textId="096A3E0B" w:rsidR="00455BDC" w:rsidRPr="00455BDC" w:rsidRDefault="00455BDC" w:rsidP="00455BDC">
            <w:pPr>
              <w:jc w:val="center"/>
              <w:rPr>
                <w:rFonts w:eastAsia="Times New Roman"/>
                <w:b/>
                <w:bCs/>
                <w:color w:val="FFFFFF" w:themeColor="background1"/>
                <w:spacing w:val="2"/>
                <w:sz w:val="28"/>
                <w:szCs w:val="28"/>
              </w:rPr>
            </w:pPr>
            <w:r w:rsidRPr="00455BDC">
              <w:rPr>
                <w:rFonts w:eastAsia="Times New Roman"/>
                <w:b/>
                <w:bCs/>
                <w:color w:val="FFFFFF" w:themeColor="background1"/>
                <w:spacing w:val="2"/>
                <w:sz w:val="28"/>
                <w:szCs w:val="28"/>
              </w:rPr>
              <w:t>Section 4: Attestation</w:t>
            </w:r>
          </w:p>
        </w:tc>
      </w:tr>
    </w:tbl>
    <w:p w14:paraId="55519BE2" w14:textId="77777777" w:rsidR="00C47896" w:rsidRDefault="00C47896" w:rsidP="00C47896">
      <w:pPr>
        <w:rPr>
          <w:b/>
          <w:sz w:val="24"/>
        </w:rPr>
      </w:pPr>
    </w:p>
    <w:p w14:paraId="5F24E62E" w14:textId="188C3172" w:rsidR="00C47896" w:rsidRDefault="00C47896" w:rsidP="00C47896">
      <w:pPr>
        <w:rPr>
          <w:b/>
          <w:sz w:val="24"/>
        </w:rPr>
      </w:pPr>
      <w:r>
        <w:rPr>
          <w:b/>
          <w:sz w:val="24"/>
        </w:rPr>
        <w:t>Application Agreement to Policies and Conditions</w:t>
      </w:r>
    </w:p>
    <w:p w14:paraId="1643FF8E" w14:textId="4BDD85D3" w:rsidR="00DC28F0" w:rsidRDefault="00DC28F0" w:rsidP="00DC28F0">
      <w:pPr>
        <w:rPr>
          <w:rFonts w:eastAsia="Times New Roman"/>
          <w:spacing w:val="2"/>
        </w:rPr>
      </w:pPr>
    </w:p>
    <w:p w14:paraId="5285A176" w14:textId="23B97223" w:rsidR="000E0AF5" w:rsidRPr="00847DAC" w:rsidRDefault="000E0AF5" w:rsidP="00AD2199">
      <w:pPr>
        <w:pStyle w:val="ListParagraph"/>
        <w:numPr>
          <w:ilvl w:val="0"/>
          <w:numId w:val="25"/>
        </w:numPr>
        <w:tabs>
          <w:tab w:val="left" w:pos="960"/>
          <w:tab w:val="left" w:pos="961"/>
        </w:tabs>
        <w:spacing w:before="3"/>
        <w:ind w:right="1094"/>
        <w:rPr>
          <w:sz w:val="20"/>
          <w:szCs w:val="20"/>
        </w:rPr>
      </w:pPr>
      <w:r w:rsidRPr="00847DAC">
        <w:rPr>
          <w:sz w:val="20"/>
          <w:szCs w:val="20"/>
        </w:rPr>
        <w:t>Maine Medical Association (MMA) shall have no financial obligation in connection with the</w:t>
      </w:r>
      <w:r w:rsidR="00847DAC" w:rsidRPr="00847DAC">
        <w:rPr>
          <w:sz w:val="20"/>
          <w:szCs w:val="20"/>
        </w:rPr>
        <w:t xml:space="preserve"> </w:t>
      </w:r>
      <w:r w:rsidRPr="00847DAC">
        <w:rPr>
          <w:sz w:val="20"/>
          <w:szCs w:val="20"/>
        </w:rPr>
        <w:t>organization and its sponsorship of continuing medical</w:t>
      </w:r>
      <w:r w:rsidRPr="00847DAC">
        <w:rPr>
          <w:spacing w:val="-9"/>
          <w:sz w:val="20"/>
          <w:szCs w:val="20"/>
        </w:rPr>
        <w:t xml:space="preserve"> </w:t>
      </w:r>
      <w:r w:rsidRPr="00847DAC">
        <w:rPr>
          <w:sz w:val="20"/>
          <w:szCs w:val="20"/>
        </w:rPr>
        <w:t>education.</w:t>
      </w:r>
    </w:p>
    <w:p w14:paraId="6B901D75" w14:textId="77777777" w:rsidR="000E0AF5" w:rsidRPr="00847DAC" w:rsidRDefault="000E0AF5" w:rsidP="000E0AF5">
      <w:pPr>
        <w:pStyle w:val="BodyText"/>
        <w:rPr>
          <w:sz w:val="20"/>
          <w:szCs w:val="20"/>
        </w:rPr>
      </w:pPr>
    </w:p>
    <w:p w14:paraId="12C6F96F" w14:textId="77777777" w:rsidR="000E0AF5" w:rsidRPr="00847DAC" w:rsidRDefault="000E0AF5" w:rsidP="00AD2199">
      <w:pPr>
        <w:pStyle w:val="ListParagraph"/>
        <w:numPr>
          <w:ilvl w:val="0"/>
          <w:numId w:val="25"/>
        </w:numPr>
        <w:tabs>
          <w:tab w:val="left" w:pos="960"/>
          <w:tab w:val="left" w:pos="961"/>
        </w:tabs>
        <w:ind w:right="871"/>
        <w:rPr>
          <w:sz w:val="20"/>
          <w:szCs w:val="20"/>
        </w:rPr>
      </w:pPr>
      <w:r w:rsidRPr="00847DAC">
        <w:rPr>
          <w:sz w:val="20"/>
          <w:szCs w:val="20"/>
        </w:rPr>
        <w:t xml:space="preserve">The applicant shall defend and indemnify MMA against </w:t>
      </w:r>
      <w:proofErr w:type="gramStart"/>
      <w:r w:rsidRPr="00847DAC">
        <w:rPr>
          <w:sz w:val="20"/>
          <w:szCs w:val="20"/>
        </w:rPr>
        <w:t>any and all</w:t>
      </w:r>
      <w:proofErr w:type="gramEnd"/>
      <w:r w:rsidRPr="00847DAC">
        <w:rPr>
          <w:sz w:val="20"/>
          <w:szCs w:val="20"/>
        </w:rPr>
        <w:t xml:space="preserve"> liability for claims</w:t>
      </w:r>
      <w:r w:rsidRPr="00847DAC">
        <w:rPr>
          <w:spacing w:val="-39"/>
          <w:sz w:val="20"/>
          <w:szCs w:val="20"/>
        </w:rPr>
        <w:t xml:space="preserve"> </w:t>
      </w:r>
      <w:r w:rsidRPr="00847DAC">
        <w:rPr>
          <w:sz w:val="20"/>
          <w:szCs w:val="20"/>
        </w:rPr>
        <w:t>asserted against MMA arising out of or in connection with MMA’s accreditation of this</w:t>
      </w:r>
      <w:r w:rsidRPr="00847DAC">
        <w:rPr>
          <w:spacing w:val="-28"/>
          <w:sz w:val="20"/>
          <w:szCs w:val="20"/>
        </w:rPr>
        <w:t xml:space="preserve"> </w:t>
      </w:r>
      <w:r w:rsidRPr="00847DAC">
        <w:rPr>
          <w:sz w:val="20"/>
          <w:szCs w:val="20"/>
        </w:rPr>
        <w:t>organization.</w:t>
      </w:r>
    </w:p>
    <w:p w14:paraId="765BC866" w14:textId="77777777" w:rsidR="000E0AF5" w:rsidRPr="00847DAC" w:rsidRDefault="000E0AF5" w:rsidP="000E0AF5">
      <w:pPr>
        <w:pStyle w:val="BodyText"/>
        <w:rPr>
          <w:sz w:val="20"/>
          <w:szCs w:val="20"/>
        </w:rPr>
      </w:pPr>
    </w:p>
    <w:p w14:paraId="0FC5E47C" w14:textId="3CA0601A" w:rsidR="000E0AF5" w:rsidRPr="00847DAC" w:rsidRDefault="000E0AF5" w:rsidP="00374BCC">
      <w:pPr>
        <w:pStyle w:val="ListParagraph"/>
        <w:numPr>
          <w:ilvl w:val="0"/>
          <w:numId w:val="25"/>
        </w:numPr>
        <w:tabs>
          <w:tab w:val="left" w:pos="960"/>
          <w:tab w:val="left" w:pos="961"/>
        </w:tabs>
        <w:spacing w:before="1"/>
        <w:rPr>
          <w:b/>
          <w:sz w:val="20"/>
          <w:szCs w:val="20"/>
        </w:rPr>
      </w:pPr>
      <w:r w:rsidRPr="00847DAC">
        <w:rPr>
          <w:sz w:val="20"/>
          <w:szCs w:val="20"/>
        </w:rPr>
        <w:t xml:space="preserve">The applicant agrees to fully adhere to all policies and guidelines as described in the </w:t>
      </w:r>
      <w:r w:rsidR="00374BCC" w:rsidRPr="00847DAC">
        <w:rPr>
          <w:sz w:val="20"/>
          <w:szCs w:val="20"/>
        </w:rPr>
        <w:t>ACCME Accreditation Requirements</w:t>
      </w:r>
    </w:p>
    <w:p w14:paraId="35DB12DC" w14:textId="77777777" w:rsidR="000E0AF5" w:rsidRPr="00847DAC" w:rsidRDefault="000E0AF5" w:rsidP="000E0AF5">
      <w:pPr>
        <w:pStyle w:val="BodyText"/>
        <w:spacing w:before="10"/>
        <w:rPr>
          <w:sz w:val="20"/>
          <w:szCs w:val="20"/>
        </w:rPr>
      </w:pPr>
    </w:p>
    <w:p w14:paraId="306F4309" w14:textId="77777777" w:rsidR="000E0AF5" w:rsidRPr="00847DAC" w:rsidRDefault="000E0AF5" w:rsidP="00AD2199">
      <w:pPr>
        <w:pStyle w:val="ListParagraph"/>
        <w:numPr>
          <w:ilvl w:val="0"/>
          <w:numId w:val="25"/>
        </w:numPr>
        <w:tabs>
          <w:tab w:val="left" w:pos="960"/>
          <w:tab w:val="left" w:pos="961"/>
        </w:tabs>
        <w:ind w:right="247"/>
        <w:rPr>
          <w:sz w:val="20"/>
          <w:szCs w:val="20"/>
        </w:rPr>
      </w:pPr>
      <w:r w:rsidRPr="00847DAC">
        <w:rPr>
          <w:sz w:val="20"/>
          <w:szCs w:val="20"/>
        </w:rPr>
        <w:t>Applicant acknowledges that published material on the accredited program and its activities may use MMA’s name only as required in the accreditation statement. All other references to MMA by name or logo are</w:t>
      </w:r>
      <w:r w:rsidRPr="00847DAC">
        <w:rPr>
          <w:spacing w:val="-3"/>
          <w:sz w:val="20"/>
          <w:szCs w:val="20"/>
        </w:rPr>
        <w:t xml:space="preserve"> </w:t>
      </w:r>
      <w:r w:rsidRPr="00847DAC">
        <w:rPr>
          <w:sz w:val="20"/>
          <w:szCs w:val="20"/>
        </w:rPr>
        <w:t>prohibited.</w:t>
      </w:r>
    </w:p>
    <w:p w14:paraId="376B8431" w14:textId="77777777" w:rsidR="000E0AF5" w:rsidRPr="00847DAC" w:rsidRDefault="000E0AF5" w:rsidP="000E0AF5">
      <w:pPr>
        <w:pStyle w:val="BodyText"/>
        <w:rPr>
          <w:sz w:val="20"/>
          <w:szCs w:val="20"/>
        </w:rPr>
      </w:pPr>
    </w:p>
    <w:p w14:paraId="32BB1010" w14:textId="77777777" w:rsidR="000E0AF5" w:rsidRPr="00847DAC" w:rsidRDefault="000E0AF5" w:rsidP="00AD2199">
      <w:pPr>
        <w:pStyle w:val="ListParagraph"/>
        <w:numPr>
          <w:ilvl w:val="0"/>
          <w:numId w:val="25"/>
        </w:numPr>
        <w:tabs>
          <w:tab w:val="left" w:pos="960"/>
          <w:tab w:val="left" w:pos="961"/>
        </w:tabs>
        <w:ind w:right="322"/>
        <w:rPr>
          <w:sz w:val="20"/>
          <w:szCs w:val="20"/>
        </w:rPr>
      </w:pPr>
      <w:r w:rsidRPr="00847DAC">
        <w:rPr>
          <w:sz w:val="20"/>
          <w:szCs w:val="20"/>
        </w:rPr>
        <w:t>It is understood that accreditation by MMA indicates only MMA’s verification that the program is in adequate compliance with MMA accreditation requirements and policies as adopted by the Committee on Continuing</w:t>
      </w:r>
      <w:r w:rsidRPr="00847DAC">
        <w:rPr>
          <w:spacing w:val="-4"/>
          <w:sz w:val="20"/>
          <w:szCs w:val="20"/>
        </w:rPr>
        <w:t xml:space="preserve"> </w:t>
      </w:r>
      <w:r w:rsidRPr="00847DAC">
        <w:rPr>
          <w:sz w:val="20"/>
          <w:szCs w:val="20"/>
        </w:rPr>
        <w:t>Education.</w:t>
      </w:r>
    </w:p>
    <w:p w14:paraId="4D63FB7F" w14:textId="77777777" w:rsidR="000E0AF5" w:rsidRPr="00847DAC" w:rsidRDefault="000E0AF5" w:rsidP="000E0AF5">
      <w:pPr>
        <w:pStyle w:val="BodyText"/>
        <w:spacing w:before="10"/>
        <w:rPr>
          <w:sz w:val="20"/>
          <w:szCs w:val="20"/>
        </w:rPr>
      </w:pPr>
    </w:p>
    <w:p w14:paraId="0FB40E22" w14:textId="77777777" w:rsidR="000E0AF5" w:rsidRPr="00847DAC" w:rsidRDefault="000E0AF5" w:rsidP="00AD2199">
      <w:pPr>
        <w:pStyle w:val="ListParagraph"/>
        <w:numPr>
          <w:ilvl w:val="0"/>
          <w:numId w:val="25"/>
        </w:numPr>
        <w:tabs>
          <w:tab w:val="left" w:pos="960"/>
          <w:tab w:val="left" w:pos="961"/>
        </w:tabs>
        <w:ind w:right="637"/>
        <w:rPr>
          <w:sz w:val="20"/>
          <w:szCs w:val="20"/>
        </w:rPr>
      </w:pPr>
      <w:r w:rsidRPr="00847DAC">
        <w:rPr>
          <w:sz w:val="20"/>
          <w:szCs w:val="20"/>
        </w:rPr>
        <w:t>Accreditation of the organization’s continuing medical education program does not indicate nor imply MMA’s endorsement of the program in any</w:t>
      </w:r>
      <w:r w:rsidRPr="00847DAC">
        <w:rPr>
          <w:spacing w:val="-6"/>
          <w:sz w:val="20"/>
          <w:szCs w:val="20"/>
        </w:rPr>
        <w:t xml:space="preserve"> </w:t>
      </w:r>
      <w:r w:rsidRPr="00847DAC">
        <w:rPr>
          <w:sz w:val="20"/>
          <w:szCs w:val="20"/>
        </w:rPr>
        <w:t>way.</w:t>
      </w:r>
    </w:p>
    <w:p w14:paraId="098EDD69" w14:textId="77777777" w:rsidR="000E0AF5" w:rsidRPr="00847DAC" w:rsidRDefault="000E0AF5" w:rsidP="000E0AF5">
      <w:pPr>
        <w:pStyle w:val="BodyText"/>
        <w:rPr>
          <w:sz w:val="20"/>
          <w:szCs w:val="20"/>
        </w:rPr>
      </w:pPr>
    </w:p>
    <w:p w14:paraId="0C63BB09" w14:textId="5027B58A" w:rsidR="00A42EE5" w:rsidRPr="00847DAC" w:rsidRDefault="000E0AF5" w:rsidP="00746CFA">
      <w:pPr>
        <w:pStyle w:val="ListParagraph"/>
        <w:numPr>
          <w:ilvl w:val="0"/>
          <w:numId w:val="25"/>
        </w:numPr>
        <w:tabs>
          <w:tab w:val="left" w:pos="960"/>
          <w:tab w:val="left" w:pos="961"/>
        </w:tabs>
        <w:spacing w:before="1"/>
        <w:ind w:right="376"/>
        <w:rPr>
          <w:rFonts w:eastAsia="Times New Roman"/>
          <w:spacing w:val="2"/>
          <w:sz w:val="20"/>
          <w:szCs w:val="20"/>
        </w:rPr>
      </w:pPr>
      <w:r w:rsidRPr="00847DAC">
        <w:rPr>
          <w:sz w:val="20"/>
          <w:szCs w:val="20"/>
        </w:rPr>
        <w:t>Applicant acknowledges that no individually identifiable patient health information should be included in this Pre-Application, a future Self-Study Report, or any other information</w:t>
      </w:r>
      <w:r w:rsidRPr="00847DAC">
        <w:rPr>
          <w:spacing w:val="-5"/>
          <w:sz w:val="20"/>
          <w:szCs w:val="20"/>
        </w:rPr>
        <w:t xml:space="preserve"> </w:t>
      </w:r>
      <w:r w:rsidRPr="00847DAC">
        <w:rPr>
          <w:spacing w:val="-8"/>
          <w:sz w:val="20"/>
          <w:szCs w:val="20"/>
        </w:rPr>
        <w:t>submitt</w:t>
      </w:r>
      <w:r w:rsidR="000478EE" w:rsidRPr="00847DAC">
        <w:rPr>
          <w:spacing w:val="-8"/>
          <w:sz w:val="20"/>
          <w:szCs w:val="20"/>
        </w:rPr>
        <w:t xml:space="preserve">ed to MMA. </w:t>
      </w:r>
    </w:p>
    <w:p w14:paraId="3EA50E26" w14:textId="77777777" w:rsidR="00854257" w:rsidRPr="00847DAC" w:rsidRDefault="00854257" w:rsidP="00854257">
      <w:pPr>
        <w:pStyle w:val="ListParagraph"/>
        <w:rPr>
          <w:rFonts w:eastAsia="Times New Roman"/>
          <w:spacing w:val="2"/>
          <w:sz w:val="20"/>
          <w:szCs w:val="20"/>
        </w:rPr>
      </w:pPr>
    </w:p>
    <w:p w14:paraId="6B28C253" w14:textId="77777777" w:rsidR="00854257" w:rsidRPr="00847DAC" w:rsidRDefault="00854257" w:rsidP="00854257">
      <w:pPr>
        <w:pStyle w:val="BodyText"/>
        <w:spacing w:before="101"/>
        <w:ind w:left="240" w:right="491"/>
        <w:rPr>
          <w:sz w:val="20"/>
          <w:szCs w:val="20"/>
        </w:rPr>
      </w:pPr>
      <w:r w:rsidRPr="00847DAC">
        <w:rPr>
          <w:sz w:val="20"/>
          <w:szCs w:val="20"/>
        </w:rPr>
        <w:t>I have read, understand, and agree to the above MMA policies and conditions for the accreditation of our continuing medical education program.</w:t>
      </w:r>
    </w:p>
    <w:p w14:paraId="15B3D394" w14:textId="1898102A" w:rsidR="00854257" w:rsidRPr="00847DAC" w:rsidRDefault="006E2195" w:rsidP="00854257">
      <w:pPr>
        <w:pStyle w:val="BodyText"/>
        <w:spacing w:before="8"/>
        <w:rPr>
          <w:sz w:val="20"/>
          <w:szCs w:val="20"/>
        </w:rPr>
      </w:pPr>
      <w:r w:rsidRPr="00847DAC">
        <w:rPr>
          <w:noProof/>
          <w:sz w:val="20"/>
          <w:szCs w:val="20"/>
        </w:rPr>
        <mc:AlternateContent>
          <mc:Choice Requires="wps">
            <w:drawing>
              <wp:anchor distT="0" distB="0" distL="114300" distR="114300" simplePos="0" relativeHeight="487607808" behindDoc="0" locked="0" layoutInCell="1" allowOverlap="1" wp14:anchorId="1CB0D8A0" wp14:editId="62914203">
                <wp:simplePos x="0" y="0"/>
                <wp:positionH relativeFrom="column">
                  <wp:posOffset>-33020</wp:posOffset>
                </wp:positionH>
                <wp:positionV relativeFrom="paragraph">
                  <wp:posOffset>169545</wp:posOffset>
                </wp:positionV>
                <wp:extent cx="732282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73228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E8DA2A" id="Straight Connector 45" o:spid="_x0000_s1026" style="position:absolute;z-index:4876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13.35pt" to="57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" strokecolor="#4579b8 [3044]" strokeweight="1pt"/>
            </w:pict>
          </mc:Fallback>
        </mc:AlternateContent>
      </w:r>
    </w:p>
    <w:p w14:paraId="3775F10F" w14:textId="77777777" w:rsidR="006E2195" w:rsidRPr="00847DAC" w:rsidRDefault="006E2195" w:rsidP="00854257">
      <w:pPr>
        <w:pStyle w:val="BodyText"/>
        <w:spacing w:before="8"/>
        <w:rPr>
          <w:sz w:val="20"/>
          <w:szCs w:val="20"/>
        </w:rPr>
      </w:pPr>
    </w:p>
    <w:p w14:paraId="2EC89E1F" w14:textId="77777777" w:rsidR="00854257" w:rsidRPr="00847DAC" w:rsidRDefault="00854257" w:rsidP="00854257">
      <w:pPr>
        <w:pStyle w:val="Heading1"/>
        <w:spacing w:before="1"/>
        <w:rPr>
          <w:sz w:val="20"/>
          <w:szCs w:val="20"/>
        </w:rPr>
      </w:pPr>
      <w:r w:rsidRPr="00847DAC">
        <w:rPr>
          <w:sz w:val="20"/>
          <w:szCs w:val="20"/>
        </w:rPr>
        <w:t>Name of organization as it should appear on MMA documents:</w:t>
      </w:r>
    </w:p>
    <w:p w14:paraId="427013A1" w14:textId="77777777" w:rsidR="00854257" w:rsidRPr="00847DAC" w:rsidRDefault="00854257" w:rsidP="00854257">
      <w:pPr>
        <w:pStyle w:val="BodyText"/>
        <w:spacing w:before="6"/>
        <w:rPr>
          <w:b/>
          <w:sz w:val="20"/>
          <w:szCs w:val="20"/>
        </w:rPr>
      </w:pPr>
    </w:p>
    <w:p w14:paraId="60ADD004" w14:textId="48646683" w:rsidR="00854257" w:rsidRPr="00847DAC" w:rsidRDefault="007937C9" w:rsidP="007937C9">
      <w:pPr>
        <w:rPr>
          <w:b/>
          <w:sz w:val="20"/>
          <w:szCs w:val="20"/>
        </w:rPr>
      </w:pPr>
      <w:r w:rsidRPr="00847DAC">
        <w:rPr>
          <w:b/>
          <w:sz w:val="20"/>
          <w:szCs w:val="20"/>
        </w:rPr>
        <w:t xml:space="preserve">  </w:t>
      </w:r>
      <w:r w:rsidR="00854257" w:rsidRPr="00847DAC">
        <w:rPr>
          <w:b/>
          <w:sz w:val="20"/>
          <w:szCs w:val="20"/>
        </w:rPr>
        <w:t>Name of Primary CME Staff Contact:</w:t>
      </w:r>
    </w:p>
    <w:p w14:paraId="07122311" w14:textId="77777777" w:rsidR="00854257" w:rsidRPr="00847DAC" w:rsidRDefault="00854257" w:rsidP="00854257">
      <w:pPr>
        <w:pStyle w:val="BodyText"/>
        <w:spacing w:before="9"/>
        <w:rPr>
          <w:b/>
          <w:sz w:val="20"/>
          <w:szCs w:val="20"/>
        </w:rPr>
      </w:pPr>
    </w:p>
    <w:p w14:paraId="5DD7EF15" w14:textId="6A95FF83" w:rsidR="00854257" w:rsidRPr="00847DAC" w:rsidRDefault="00854257" w:rsidP="00854257">
      <w:pPr>
        <w:pStyle w:val="BodyText"/>
        <w:tabs>
          <w:tab w:val="left" w:pos="6354"/>
          <w:tab w:val="left" w:pos="6721"/>
          <w:tab w:val="left" w:pos="9339"/>
        </w:tabs>
        <w:ind w:left="1680"/>
        <w:rPr>
          <w:sz w:val="20"/>
          <w:szCs w:val="20"/>
        </w:rPr>
      </w:pPr>
      <w:r w:rsidRPr="00847DAC">
        <w:rPr>
          <w:sz w:val="20"/>
          <w:szCs w:val="20"/>
        </w:rPr>
        <w:t>Signature:</w:t>
      </w:r>
      <w:r w:rsidRPr="00847DAC">
        <w:rPr>
          <w:sz w:val="20"/>
          <w:szCs w:val="20"/>
          <w:u w:val="single"/>
        </w:rPr>
        <w:t xml:space="preserve"> </w:t>
      </w:r>
      <w:r w:rsidRPr="00847DAC">
        <w:rPr>
          <w:sz w:val="20"/>
          <w:szCs w:val="20"/>
          <w:u w:val="single"/>
        </w:rPr>
        <w:tab/>
      </w:r>
      <w:r w:rsidRPr="00847DAC">
        <w:rPr>
          <w:sz w:val="20"/>
          <w:szCs w:val="20"/>
        </w:rPr>
        <w:tab/>
      </w:r>
      <w:r w:rsidRPr="00847DAC">
        <w:rPr>
          <w:spacing w:val="3"/>
          <w:sz w:val="20"/>
          <w:szCs w:val="20"/>
        </w:rPr>
        <w:t>Date:</w:t>
      </w:r>
      <w:r w:rsidRPr="00847DAC">
        <w:rPr>
          <w:sz w:val="20"/>
          <w:szCs w:val="20"/>
          <w:u w:val="single"/>
        </w:rPr>
        <w:t xml:space="preserve"> </w:t>
      </w:r>
      <w:r w:rsidRPr="00847DAC">
        <w:rPr>
          <w:sz w:val="20"/>
          <w:szCs w:val="20"/>
          <w:u w:val="single"/>
        </w:rPr>
        <w:tab/>
      </w:r>
    </w:p>
    <w:p w14:paraId="3FFBE367" w14:textId="77777777" w:rsidR="00854257" w:rsidRPr="00847DAC" w:rsidRDefault="00854257" w:rsidP="00854257">
      <w:pPr>
        <w:pStyle w:val="BodyText"/>
        <w:rPr>
          <w:sz w:val="20"/>
          <w:szCs w:val="20"/>
        </w:rPr>
      </w:pPr>
    </w:p>
    <w:p w14:paraId="3D4FBA0A" w14:textId="77777777" w:rsidR="00854257" w:rsidRPr="00847DAC" w:rsidRDefault="00854257" w:rsidP="00854257">
      <w:pPr>
        <w:pStyle w:val="BodyText"/>
        <w:spacing w:before="9"/>
        <w:rPr>
          <w:sz w:val="20"/>
          <w:szCs w:val="20"/>
        </w:rPr>
      </w:pPr>
    </w:p>
    <w:p w14:paraId="36A0E062" w14:textId="77777777" w:rsidR="00854257" w:rsidRPr="00847DAC" w:rsidRDefault="00854257" w:rsidP="00854257">
      <w:pPr>
        <w:pStyle w:val="Heading1"/>
        <w:rPr>
          <w:sz w:val="20"/>
          <w:szCs w:val="20"/>
        </w:rPr>
      </w:pPr>
      <w:r w:rsidRPr="00847DAC">
        <w:rPr>
          <w:sz w:val="20"/>
          <w:szCs w:val="20"/>
        </w:rPr>
        <w:t>Name of Physician Responsible for CME (i.e. Chair of CME Committee):</w:t>
      </w:r>
    </w:p>
    <w:p w14:paraId="54CCE5C5" w14:textId="77777777" w:rsidR="00854257" w:rsidRPr="00847DAC" w:rsidRDefault="00854257" w:rsidP="00854257">
      <w:pPr>
        <w:pStyle w:val="BodyText"/>
        <w:spacing w:before="1"/>
        <w:rPr>
          <w:b/>
          <w:sz w:val="20"/>
          <w:szCs w:val="20"/>
        </w:rPr>
      </w:pPr>
    </w:p>
    <w:p w14:paraId="53978C0F" w14:textId="2DF3CA9A" w:rsidR="00854257" w:rsidRPr="00847DAC" w:rsidRDefault="00854257" w:rsidP="00854257">
      <w:pPr>
        <w:pStyle w:val="BodyText"/>
        <w:tabs>
          <w:tab w:val="left" w:pos="6721"/>
          <w:tab w:val="left" w:pos="9347"/>
        </w:tabs>
        <w:spacing w:after="19"/>
        <w:ind w:left="1680"/>
        <w:rPr>
          <w:sz w:val="20"/>
          <w:szCs w:val="20"/>
        </w:rPr>
      </w:pPr>
      <w:r w:rsidRPr="00847DAC">
        <w:rPr>
          <w:sz w:val="20"/>
          <w:szCs w:val="20"/>
        </w:rPr>
        <w:lastRenderedPageBreak/>
        <w:t>Signature:</w:t>
      </w:r>
      <w:r w:rsidRPr="00847DAC">
        <w:rPr>
          <w:sz w:val="20"/>
          <w:szCs w:val="20"/>
        </w:rPr>
        <w:tab/>
        <w:t>Date:</w:t>
      </w:r>
      <w:r w:rsidRPr="00847DAC">
        <w:rPr>
          <w:sz w:val="20"/>
          <w:szCs w:val="20"/>
          <w:u w:val="single"/>
        </w:rPr>
        <w:t xml:space="preserve"> </w:t>
      </w:r>
      <w:r w:rsidRPr="00847DAC">
        <w:rPr>
          <w:sz w:val="20"/>
          <w:szCs w:val="20"/>
          <w:u w:val="single"/>
        </w:rPr>
        <w:tab/>
      </w:r>
    </w:p>
    <w:p w14:paraId="77E4FEF3" w14:textId="5091053F" w:rsidR="00854257" w:rsidRPr="00847DAC" w:rsidRDefault="00854257" w:rsidP="00854257">
      <w:pPr>
        <w:pStyle w:val="BodyText"/>
        <w:spacing w:line="20" w:lineRule="exact"/>
        <w:ind w:left="2578"/>
        <w:rPr>
          <w:sz w:val="20"/>
          <w:szCs w:val="20"/>
        </w:rPr>
      </w:pPr>
      <w:r w:rsidRPr="00847DAC">
        <w:rPr>
          <w:noProof/>
          <w:sz w:val="20"/>
          <w:szCs w:val="20"/>
        </w:rPr>
        <mc:AlternateContent>
          <mc:Choice Requires="wpg">
            <w:drawing>
              <wp:inline distT="0" distB="0" distL="0" distR="0" wp14:anchorId="1DEADE03" wp14:editId="29A8ECCC">
                <wp:extent cx="2358390" cy="9525"/>
                <wp:effectExtent l="8255" t="2540" r="5080" b="698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8390" cy="9525"/>
                          <a:chOff x="0" y="0"/>
                          <a:chExt cx="3714" cy="15"/>
                        </a:xfrm>
                      </wpg:grpSpPr>
                      <wps:wsp>
                        <wps:cNvPr id="44" name="Line 39"/>
                        <wps:cNvCnPr>
                          <a:cxnSpLocks noChangeShapeType="1"/>
                        </wps:cNvCnPr>
                        <wps:spPr bwMode="auto">
                          <a:xfrm>
                            <a:off x="0" y="8"/>
                            <a:ext cx="3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1B51F5" id="Group 43" o:spid="_x0000_s1026" style="width:185.7pt;height:.75pt;mso-position-horizontal-relative:char;mso-position-vertical-relative:line" coordsize="3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">
                <v:line id="Line 39" o:spid="_x0000_s1027" style="position:absolute;visibility:visible;mso-wrap-style:square" from="0,8" to="3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w10:anchorlock/>
              </v:group>
            </w:pict>
          </mc:Fallback>
        </mc:AlternateContent>
      </w:r>
    </w:p>
    <w:p w14:paraId="2715B8E0" w14:textId="77777777" w:rsidR="00854257" w:rsidRPr="00847DAC" w:rsidRDefault="00854257" w:rsidP="00854257">
      <w:pPr>
        <w:pStyle w:val="BodyText"/>
        <w:rPr>
          <w:sz w:val="20"/>
          <w:szCs w:val="20"/>
        </w:rPr>
      </w:pPr>
    </w:p>
    <w:p w14:paraId="076221F3" w14:textId="77777777" w:rsidR="00854257" w:rsidRPr="00847DAC" w:rsidRDefault="00854257" w:rsidP="00854257">
      <w:pPr>
        <w:pStyle w:val="Heading1"/>
        <w:spacing w:before="225"/>
        <w:rPr>
          <w:sz w:val="20"/>
          <w:szCs w:val="20"/>
        </w:rPr>
      </w:pPr>
      <w:r w:rsidRPr="00847DAC">
        <w:rPr>
          <w:sz w:val="20"/>
          <w:szCs w:val="20"/>
        </w:rPr>
        <w:t>Name and Title of Administrator with CME Oversight (i.e. CMO, CEO):</w:t>
      </w:r>
    </w:p>
    <w:p w14:paraId="5ABD2012" w14:textId="77777777" w:rsidR="00854257" w:rsidRPr="00847DAC" w:rsidRDefault="00854257" w:rsidP="00854257">
      <w:pPr>
        <w:pStyle w:val="BodyText"/>
        <w:spacing w:before="11"/>
        <w:rPr>
          <w:b/>
          <w:sz w:val="20"/>
          <w:szCs w:val="20"/>
        </w:rPr>
      </w:pPr>
    </w:p>
    <w:p w14:paraId="77677C8D" w14:textId="62369A9E" w:rsidR="00004E69" w:rsidRPr="008A4C16" w:rsidRDefault="00854257" w:rsidP="008A4C16">
      <w:pPr>
        <w:pStyle w:val="BodyText"/>
        <w:tabs>
          <w:tab w:val="left" w:pos="6474"/>
          <w:tab w:val="left" w:pos="6721"/>
          <w:tab w:val="left" w:pos="9414"/>
        </w:tabs>
        <w:ind w:left="1680"/>
        <w:rPr>
          <w:sz w:val="20"/>
          <w:szCs w:val="20"/>
        </w:rPr>
        <w:sectPr w:rsidR="00004E69" w:rsidRPr="008A4C16">
          <w:footerReference w:type="default" r:id="rId18"/>
          <w:pgSz w:w="12240" w:h="15840"/>
          <w:pgMar w:top="800" w:right="580" w:bottom="1400" w:left="580" w:header="0" w:footer="1212" w:gutter="0"/>
          <w:cols w:space="720"/>
        </w:sectPr>
      </w:pPr>
      <w:r w:rsidRPr="00847DAC">
        <w:rPr>
          <w:sz w:val="20"/>
          <w:szCs w:val="20"/>
        </w:rPr>
        <w:t>Signature:</w:t>
      </w:r>
      <w:r w:rsidRPr="00847DAC">
        <w:rPr>
          <w:sz w:val="20"/>
          <w:szCs w:val="20"/>
          <w:u w:val="single"/>
        </w:rPr>
        <w:t xml:space="preserve"> </w:t>
      </w:r>
      <w:r w:rsidRPr="00847DAC">
        <w:rPr>
          <w:sz w:val="20"/>
          <w:szCs w:val="20"/>
          <w:u w:val="single"/>
        </w:rPr>
        <w:tab/>
      </w:r>
      <w:r w:rsidRPr="00847DAC">
        <w:rPr>
          <w:sz w:val="20"/>
          <w:szCs w:val="20"/>
        </w:rPr>
        <w:tab/>
      </w:r>
      <w:r w:rsidRPr="00847DAC">
        <w:rPr>
          <w:spacing w:val="3"/>
          <w:sz w:val="20"/>
          <w:szCs w:val="20"/>
        </w:rPr>
        <w:t>Date:</w:t>
      </w:r>
      <w:r w:rsidRPr="00847DAC">
        <w:rPr>
          <w:sz w:val="20"/>
          <w:szCs w:val="20"/>
          <w:u w:val="single"/>
        </w:rPr>
        <w:t xml:space="preserve"> </w:t>
      </w:r>
    </w:p>
    <w:p w14:paraId="77677CAE" w14:textId="2C556969" w:rsidR="009E6FFB" w:rsidRPr="003A606C" w:rsidRDefault="009E6FFB" w:rsidP="003A606C">
      <w:pPr>
        <w:tabs>
          <w:tab w:val="left" w:pos="704"/>
        </w:tabs>
        <w:spacing w:line="244" w:lineRule="auto"/>
        <w:ind w:right="134"/>
        <w:rPr>
          <w:rFonts w:ascii="Times New Roman"/>
          <w:b/>
          <w:color w:val="010101"/>
        </w:rPr>
      </w:pPr>
    </w:p>
    <w:sectPr w:rsidR="009E6FFB" w:rsidRPr="003A606C">
      <w:pgSz w:w="12240" w:h="15840"/>
      <w:pgMar w:top="620" w:right="580" w:bottom="1400" w:left="580" w:header="0"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A4030" w14:textId="77777777" w:rsidR="00A81F04" w:rsidRDefault="00A81F04">
      <w:r>
        <w:separator/>
      </w:r>
    </w:p>
  </w:endnote>
  <w:endnote w:type="continuationSeparator" w:id="0">
    <w:p w14:paraId="6E5F5B43" w14:textId="77777777" w:rsidR="00A81F04" w:rsidRDefault="00A8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273385"/>
      <w:docPartObj>
        <w:docPartGallery w:val="Page Numbers (Bottom of Page)"/>
        <w:docPartUnique/>
      </w:docPartObj>
    </w:sdtPr>
    <w:sdtEndPr>
      <w:rPr>
        <w:noProof/>
      </w:rPr>
    </w:sdtEndPr>
    <w:sdtContent>
      <w:p w14:paraId="3470FA07" w14:textId="19E0214B" w:rsidR="00843D37" w:rsidRDefault="00843D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BD6EC" w14:textId="00EF32BB" w:rsidR="00A1207E" w:rsidRDefault="00A1207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427807"/>
      <w:docPartObj>
        <w:docPartGallery w:val="Page Numbers (Bottom of Page)"/>
        <w:docPartUnique/>
      </w:docPartObj>
    </w:sdtPr>
    <w:sdtEndPr>
      <w:rPr>
        <w:noProof/>
      </w:rPr>
    </w:sdtEndPr>
    <w:sdtContent>
      <w:p w14:paraId="131FFB59" w14:textId="38229AB2" w:rsidR="00D62029" w:rsidRDefault="00D62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44777B" w14:textId="22F9C8A5" w:rsidR="00BA6DCE" w:rsidRDefault="00BA6DC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733634"/>
      <w:docPartObj>
        <w:docPartGallery w:val="Page Numbers (Bottom of Page)"/>
        <w:docPartUnique/>
      </w:docPartObj>
    </w:sdtPr>
    <w:sdtEndPr>
      <w:rPr>
        <w:noProof/>
      </w:rPr>
    </w:sdtEndPr>
    <w:sdtContent>
      <w:p w14:paraId="5C2ECFA6" w14:textId="75ADEB4E" w:rsidR="002232E2" w:rsidRDefault="002232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677CB4" w14:textId="62F5F0BF" w:rsidR="009E6FFB" w:rsidRDefault="009E6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80588" w14:textId="77777777" w:rsidR="00A81F04" w:rsidRDefault="00A81F04">
      <w:r>
        <w:separator/>
      </w:r>
    </w:p>
  </w:footnote>
  <w:footnote w:type="continuationSeparator" w:id="0">
    <w:p w14:paraId="1478D362" w14:textId="77777777" w:rsidR="00A81F04" w:rsidRDefault="00A8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7979"/>
    <w:multiLevelType w:val="hybridMultilevel"/>
    <w:tmpl w:val="EDC085FE"/>
    <w:lvl w:ilvl="0" w:tplc="FFB67794">
      <w:numFmt w:val="bullet"/>
      <w:lvlText w:val=""/>
      <w:lvlJc w:val="left"/>
      <w:pPr>
        <w:ind w:left="960" w:hanging="360"/>
      </w:pPr>
      <w:rPr>
        <w:rFonts w:ascii="Symbol" w:eastAsia="Symbol" w:hAnsi="Symbol" w:cs="Symbol" w:hint="default"/>
        <w:w w:val="100"/>
        <w:sz w:val="24"/>
        <w:szCs w:val="24"/>
        <w:lang w:val="en-US" w:eastAsia="en-US" w:bidi="en-US"/>
      </w:rPr>
    </w:lvl>
    <w:lvl w:ilvl="1" w:tplc="FB824B7C">
      <w:numFmt w:val="bullet"/>
      <w:lvlText w:val="•"/>
      <w:lvlJc w:val="left"/>
      <w:pPr>
        <w:ind w:left="1914" w:hanging="360"/>
      </w:pPr>
      <w:rPr>
        <w:rFonts w:hint="default"/>
        <w:lang w:val="en-US" w:eastAsia="en-US" w:bidi="en-US"/>
      </w:rPr>
    </w:lvl>
    <w:lvl w:ilvl="2" w:tplc="24FC5162">
      <w:numFmt w:val="bullet"/>
      <w:lvlText w:val="•"/>
      <w:lvlJc w:val="left"/>
      <w:pPr>
        <w:ind w:left="2868" w:hanging="360"/>
      </w:pPr>
      <w:rPr>
        <w:rFonts w:hint="default"/>
        <w:lang w:val="en-US" w:eastAsia="en-US" w:bidi="en-US"/>
      </w:rPr>
    </w:lvl>
    <w:lvl w:ilvl="3" w:tplc="8FB46E26">
      <w:numFmt w:val="bullet"/>
      <w:lvlText w:val="•"/>
      <w:lvlJc w:val="left"/>
      <w:pPr>
        <w:ind w:left="3822" w:hanging="360"/>
      </w:pPr>
      <w:rPr>
        <w:rFonts w:hint="default"/>
        <w:lang w:val="en-US" w:eastAsia="en-US" w:bidi="en-US"/>
      </w:rPr>
    </w:lvl>
    <w:lvl w:ilvl="4" w:tplc="0B204838">
      <w:numFmt w:val="bullet"/>
      <w:lvlText w:val="•"/>
      <w:lvlJc w:val="left"/>
      <w:pPr>
        <w:ind w:left="4776" w:hanging="360"/>
      </w:pPr>
      <w:rPr>
        <w:rFonts w:hint="default"/>
        <w:lang w:val="en-US" w:eastAsia="en-US" w:bidi="en-US"/>
      </w:rPr>
    </w:lvl>
    <w:lvl w:ilvl="5" w:tplc="0AD63892">
      <w:numFmt w:val="bullet"/>
      <w:lvlText w:val="•"/>
      <w:lvlJc w:val="left"/>
      <w:pPr>
        <w:ind w:left="5730" w:hanging="360"/>
      </w:pPr>
      <w:rPr>
        <w:rFonts w:hint="default"/>
        <w:lang w:val="en-US" w:eastAsia="en-US" w:bidi="en-US"/>
      </w:rPr>
    </w:lvl>
    <w:lvl w:ilvl="6" w:tplc="96F83D18">
      <w:numFmt w:val="bullet"/>
      <w:lvlText w:val="•"/>
      <w:lvlJc w:val="left"/>
      <w:pPr>
        <w:ind w:left="6684" w:hanging="360"/>
      </w:pPr>
      <w:rPr>
        <w:rFonts w:hint="default"/>
        <w:lang w:val="en-US" w:eastAsia="en-US" w:bidi="en-US"/>
      </w:rPr>
    </w:lvl>
    <w:lvl w:ilvl="7" w:tplc="3954AF92">
      <w:numFmt w:val="bullet"/>
      <w:lvlText w:val="•"/>
      <w:lvlJc w:val="left"/>
      <w:pPr>
        <w:ind w:left="7638" w:hanging="360"/>
      </w:pPr>
      <w:rPr>
        <w:rFonts w:hint="default"/>
        <w:lang w:val="en-US" w:eastAsia="en-US" w:bidi="en-US"/>
      </w:rPr>
    </w:lvl>
    <w:lvl w:ilvl="8" w:tplc="12583074">
      <w:numFmt w:val="bullet"/>
      <w:lvlText w:val="•"/>
      <w:lvlJc w:val="left"/>
      <w:pPr>
        <w:ind w:left="8592" w:hanging="360"/>
      </w:pPr>
      <w:rPr>
        <w:rFonts w:hint="default"/>
        <w:lang w:val="en-US" w:eastAsia="en-US" w:bidi="en-US"/>
      </w:rPr>
    </w:lvl>
  </w:abstractNum>
  <w:abstractNum w:abstractNumId="1" w15:restartNumberingAfterBreak="0">
    <w:nsid w:val="05245D15"/>
    <w:multiLevelType w:val="hybridMultilevel"/>
    <w:tmpl w:val="0DC4660A"/>
    <w:lvl w:ilvl="0" w:tplc="F03A96C2">
      <w:start w:val="1"/>
      <w:numFmt w:val="upperLetter"/>
      <w:lvlText w:val="%1."/>
      <w:lvlJc w:val="left"/>
      <w:pPr>
        <w:ind w:left="961" w:hanging="360"/>
      </w:pPr>
      <w:rPr>
        <w:rFonts w:hint="default"/>
        <w:color w:val="auto"/>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15:restartNumberingAfterBreak="0">
    <w:nsid w:val="06A22186"/>
    <w:multiLevelType w:val="hybridMultilevel"/>
    <w:tmpl w:val="6FC42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03178"/>
    <w:multiLevelType w:val="hybridMultilevel"/>
    <w:tmpl w:val="F8384750"/>
    <w:lvl w:ilvl="0" w:tplc="E14CB1FE">
      <w:start w:val="1"/>
      <w:numFmt w:val="upperLetter"/>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54B3F"/>
    <w:multiLevelType w:val="hybridMultilevel"/>
    <w:tmpl w:val="CAE0A460"/>
    <w:lvl w:ilvl="0" w:tplc="046E5532">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0F3EC6"/>
    <w:multiLevelType w:val="hybridMultilevel"/>
    <w:tmpl w:val="33B2C43C"/>
    <w:lvl w:ilvl="0" w:tplc="2A22D4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F3A9A"/>
    <w:multiLevelType w:val="hybridMultilevel"/>
    <w:tmpl w:val="C6764832"/>
    <w:lvl w:ilvl="0" w:tplc="FFFFFFFF">
      <w:start w:val="6"/>
      <w:numFmt w:val="upperLetter"/>
      <w:lvlText w:val="%1."/>
      <w:lvlJc w:val="left"/>
      <w:pPr>
        <w:ind w:left="600" w:hanging="361"/>
      </w:pPr>
      <w:rPr>
        <w:rFonts w:ascii="Garamond" w:eastAsia="Garamond" w:hAnsi="Garamond" w:cs="Garamond" w:hint="default"/>
        <w:b/>
        <w:bCs/>
        <w:spacing w:val="-30"/>
        <w:w w:val="100"/>
        <w:sz w:val="24"/>
        <w:szCs w:val="24"/>
        <w:lang w:val="en-US" w:eastAsia="en-US" w:bidi="en-US"/>
      </w:rPr>
    </w:lvl>
    <w:lvl w:ilvl="1" w:tplc="FFFFFFFF">
      <w:start w:val="1"/>
      <w:numFmt w:val="decimal"/>
      <w:lvlText w:val="%2."/>
      <w:lvlJc w:val="left"/>
      <w:pPr>
        <w:ind w:left="960" w:hanging="360"/>
      </w:pPr>
      <w:rPr>
        <w:rFonts w:ascii="Garamond" w:eastAsia="Garamond" w:hAnsi="Garamond" w:cs="Garamond" w:hint="default"/>
        <w:b/>
        <w:bCs/>
        <w:spacing w:val="-2"/>
        <w:w w:val="100"/>
        <w:sz w:val="24"/>
        <w:szCs w:val="24"/>
        <w:lang w:val="en-US" w:eastAsia="en-US" w:bidi="en-US"/>
      </w:rPr>
    </w:lvl>
    <w:lvl w:ilvl="2" w:tplc="FFFFFFFF">
      <w:numFmt w:val="bullet"/>
      <w:lvlText w:val="•"/>
      <w:lvlJc w:val="left"/>
      <w:pPr>
        <w:ind w:left="1320" w:hanging="360"/>
      </w:pPr>
      <w:rPr>
        <w:rFonts w:hint="default"/>
        <w:lang w:val="en-US" w:eastAsia="en-US" w:bidi="en-US"/>
      </w:rPr>
    </w:lvl>
    <w:lvl w:ilvl="3" w:tplc="FFFFFFFF">
      <w:numFmt w:val="bullet"/>
      <w:lvlText w:val="•"/>
      <w:lvlJc w:val="left"/>
      <w:pPr>
        <w:ind w:left="2467" w:hanging="360"/>
      </w:pPr>
      <w:rPr>
        <w:rFonts w:hint="default"/>
        <w:lang w:val="en-US" w:eastAsia="en-US" w:bidi="en-US"/>
      </w:rPr>
    </w:lvl>
    <w:lvl w:ilvl="4" w:tplc="FFFFFFFF">
      <w:numFmt w:val="bullet"/>
      <w:lvlText w:val="•"/>
      <w:lvlJc w:val="left"/>
      <w:pPr>
        <w:ind w:left="3615" w:hanging="360"/>
      </w:pPr>
      <w:rPr>
        <w:rFonts w:hint="default"/>
        <w:lang w:val="en-US" w:eastAsia="en-US" w:bidi="en-US"/>
      </w:rPr>
    </w:lvl>
    <w:lvl w:ilvl="5" w:tplc="FFFFFFFF">
      <w:numFmt w:val="bullet"/>
      <w:lvlText w:val="•"/>
      <w:lvlJc w:val="left"/>
      <w:pPr>
        <w:ind w:left="4762" w:hanging="360"/>
      </w:pPr>
      <w:rPr>
        <w:rFonts w:hint="default"/>
        <w:lang w:val="en-US" w:eastAsia="en-US" w:bidi="en-US"/>
      </w:rPr>
    </w:lvl>
    <w:lvl w:ilvl="6" w:tplc="FFFFFFFF">
      <w:numFmt w:val="bullet"/>
      <w:lvlText w:val="•"/>
      <w:lvlJc w:val="left"/>
      <w:pPr>
        <w:ind w:left="5910" w:hanging="360"/>
      </w:pPr>
      <w:rPr>
        <w:rFonts w:hint="default"/>
        <w:lang w:val="en-US" w:eastAsia="en-US" w:bidi="en-US"/>
      </w:rPr>
    </w:lvl>
    <w:lvl w:ilvl="7" w:tplc="FFFFFFFF">
      <w:numFmt w:val="bullet"/>
      <w:lvlText w:val="•"/>
      <w:lvlJc w:val="left"/>
      <w:pPr>
        <w:ind w:left="7057" w:hanging="360"/>
      </w:pPr>
      <w:rPr>
        <w:rFonts w:hint="default"/>
        <w:lang w:val="en-US" w:eastAsia="en-US" w:bidi="en-US"/>
      </w:rPr>
    </w:lvl>
    <w:lvl w:ilvl="8" w:tplc="FFFFFFFF">
      <w:numFmt w:val="bullet"/>
      <w:lvlText w:val="•"/>
      <w:lvlJc w:val="left"/>
      <w:pPr>
        <w:ind w:left="8205" w:hanging="360"/>
      </w:pPr>
      <w:rPr>
        <w:rFonts w:hint="default"/>
        <w:lang w:val="en-US" w:eastAsia="en-US" w:bidi="en-US"/>
      </w:rPr>
    </w:lvl>
  </w:abstractNum>
  <w:abstractNum w:abstractNumId="7" w15:restartNumberingAfterBreak="0">
    <w:nsid w:val="12795BDB"/>
    <w:multiLevelType w:val="hybridMultilevel"/>
    <w:tmpl w:val="5AC0DA2C"/>
    <w:lvl w:ilvl="0" w:tplc="6D3E63E2">
      <w:start w:val="1"/>
      <w:numFmt w:val="lowerLetter"/>
      <w:lvlText w:val="%1."/>
      <w:lvlJc w:val="left"/>
      <w:pPr>
        <w:ind w:left="1080" w:hanging="360"/>
      </w:pPr>
      <w:rPr>
        <w:rFonts w:hint="default"/>
        <w:b/>
        <w:color w:val="B0004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A55E4A"/>
    <w:multiLevelType w:val="hybridMultilevel"/>
    <w:tmpl w:val="590CB6C2"/>
    <w:lvl w:ilvl="0" w:tplc="9F3AF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100D0"/>
    <w:multiLevelType w:val="hybridMultilevel"/>
    <w:tmpl w:val="C84EF1A8"/>
    <w:lvl w:ilvl="0" w:tplc="8236EFBC">
      <w:start w:val="1"/>
      <w:numFmt w:val="decimal"/>
      <w:lvlText w:val="%1."/>
      <w:lvlJc w:val="left"/>
      <w:pPr>
        <w:ind w:left="140" w:hanging="255"/>
      </w:pPr>
      <w:rPr>
        <w:rFonts w:ascii="Arial" w:eastAsia="Arial" w:hAnsi="Arial" w:cs="Arial" w:hint="default"/>
        <w:b/>
        <w:bCs/>
        <w:i w:val="0"/>
        <w:iCs w:val="0"/>
        <w:color w:val="010101"/>
        <w:spacing w:val="-1"/>
        <w:w w:val="105"/>
        <w:sz w:val="21"/>
        <w:szCs w:val="21"/>
      </w:rPr>
    </w:lvl>
    <w:lvl w:ilvl="1" w:tplc="BABA2B00">
      <w:start w:val="1"/>
      <w:numFmt w:val="upperLetter"/>
      <w:lvlText w:val="%2."/>
      <w:lvlJc w:val="left"/>
      <w:pPr>
        <w:ind w:left="321" w:hanging="288"/>
      </w:pPr>
      <w:rPr>
        <w:rFonts w:ascii="Arial" w:eastAsia="Arial" w:hAnsi="Arial" w:cs="Arial" w:hint="default"/>
        <w:b/>
        <w:bCs/>
        <w:i w:val="0"/>
        <w:iCs w:val="0"/>
        <w:color w:val="010101"/>
        <w:spacing w:val="-1"/>
        <w:w w:val="106"/>
        <w:sz w:val="21"/>
        <w:szCs w:val="21"/>
      </w:rPr>
    </w:lvl>
    <w:lvl w:ilvl="2" w:tplc="F77854E8">
      <w:numFmt w:val="bullet"/>
      <w:lvlText w:val="•"/>
      <w:lvlJc w:val="left"/>
      <w:pPr>
        <w:ind w:left="1515" w:hanging="288"/>
      </w:pPr>
      <w:rPr>
        <w:rFonts w:hint="default"/>
      </w:rPr>
    </w:lvl>
    <w:lvl w:ilvl="3" w:tplc="B7282558">
      <w:numFmt w:val="bullet"/>
      <w:lvlText w:val="•"/>
      <w:lvlJc w:val="left"/>
      <w:pPr>
        <w:ind w:left="2711" w:hanging="288"/>
      </w:pPr>
      <w:rPr>
        <w:rFonts w:hint="default"/>
      </w:rPr>
    </w:lvl>
    <w:lvl w:ilvl="4" w:tplc="1CA436FE">
      <w:numFmt w:val="bullet"/>
      <w:lvlText w:val="•"/>
      <w:lvlJc w:val="left"/>
      <w:pPr>
        <w:ind w:left="3906" w:hanging="288"/>
      </w:pPr>
      <w:rPr>
        <w:rFonts w:hint="default"/>
      </w:rPr>
    </w:lvl>
    <w:lvl w:ilvl="5" w:tplc="16A62A5A">
      <w:numFmt w:val="bullet"/>
      <w:lvlText w:val="•"/>
      <w:lvlJc w:val="left"/>
      <w:pPr>
        <w:ind w:left="5102" w:hanging="288"/>
      </w:pPr>
      <w:rPr>
        <w:rFonts w:hint="default"/>
      </w:rPr>
    </w:lvl>
    <w:lvl w:ilvl="6" w:tplc="2202E854">
      <w:numFmt w:val="bullet"/>
      <w:lvlText w:val="•"/>
      <w:lvlJc w:val="left"/>
      <w:pPr>
        <w:ind w:left="6297" w:hanging="288"/>
      </w:pPr>
      <w:rPr>
        <w:rFonts w:hint="default"/>
      </w:rPr>
    </w:lvl>
    <w:lvl w:ilvl="7" w:tplc="62CEED5E">
      <w:numFmt w:val="bullet"/>
      <w:lvlText w:val="•"/>
      <w:lvlJc w:val="left"/>
      <w:pPr>
        <w:ind w:left="7493" w:hanging="288"/>
      </w:pPr>
      <w:rPr>
        <w:rFonts w:hint="default"/>
      </w:rPr>
    </w:lvl>
    <w:lvl w:ilvl="8" w:tplc="C11E3AEA">
      <w:numFmt w:val="bullet"/>
      <w:lvlText w:val="•"/>
      <w:lvlJc w:val="left"/>
      <w:pPr>
        <w:ind w:left="8688" w:hanging="288"/>
      </w:pPr>
      <w:rPr>
        <w:rFonts w:hint="default"/>
      </w:rPr>
    </w:lvl>
  </w:abstractNum>
  <w:abstractNum w:abstractNumId="10" w15:restartNumberingAfterBreak="0">
    <w:nsid w:val="1E0F511B"/>
    <w:multiLevelType w:val="hybridMultilevel"/>
    <w:tmpl w:val="2396A8D2"/>
    <w:lvl w:ilvl="0" w:tplc="896463B8">
      <w:start w:val="1"/>
      <w:numFmt w:val="upperLetter"/>
      <w:lvlText w:val="%1."/>
      <w:lvlJc w:val="left"/>
      <w:pPr>
        <w:ind w:left="1080" w:hanging="360"/>
      </w:pPr>
      <w:rPr>
        <w:rFonts w:hint="default"/>
        <w:b/>
        <w:color w:val="B00043"/>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C1001A"/>
    <w:multiLevelType w:val="hybridMultilevel"/>
    <w:tmpl w:val="C2A84072"/>
    <w:lvl w:ilvl="0" w:tplc="0B6EF6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7549E"/>
    <w:multiLevelType w:val="hybridMultilevel"/>
    <w:tmpl w:val="28F22724"/>
    <w:lvl w:ilvl="0" w:tplc="FAC86A38">
      <w:start w:val="4"/>
      <w:numFmt w:val="upp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73B35AF"/>
    <w:multiLevelType w:val="hybridMultilevel"/>
    <w:tmpl w:val="3DA69DD8"/>
    <w:lvl w:ilvl="0" w:tplc="00365FA6">
      <w:numFmt w:val="bullet"/>
      <w:lvlText w:val=""/>
      <w:lvlJc w:val="left"/>
      <w:pPr>
        <w:ind w:left="960" w:hanging="360"/>
      </w:pPr>
      <w:rPr>
        <w:rFonts w:ascii="Symbol" w:eastAsia="Symbol" w:hAnsi="Symbol" w:cs="Symbol" w:hint="default"/>
        <w:w w:val="100"/>
        <w:sz w:val="24"/>
        <w:szCs w:val="24"/>
        <w:lang w:val="en-US" w:eastAsia="en-US" w:bidi="en-US"/>
      </w:rPr>
    </w:lvl>
    <w:lvl w:ilvl="1" w:tplc="DA964184">
      <w:numFmt w:val="bullet"/>
      <w:lvlText w:val="•"/>
      <w:lvlJc w:val="left"/>
      <w:pPr>
        <w:ind w:left="1914" w:hanging="360"/>
      </w:pPr>
      <w:rPr>
        <w:rFonts w:hint="default"/>
        <w:lang w:val="en-US" w:eastAsia="en-US" w:bidi="en-US"/>
      </w:rPr>
    </w:lvl>
    <w:lvl w:ilvl="2" w:tplc="BC06B72A">
      <w:numFmt w:val="bullet"/>
      <w:lvlText w:val="•"/>
      <w:lvlJc w:val="left"/>
      <w:pPr>
        <w:ind w:left="2868" w:hanging="360"/>
      </w:pPr>
      <w:rPr>
        <w:rFonts w:hint="default"/>
        <w:lang w:val="en-US" w:eastAsia="en-US" w:bidi="en-US"/>
      </w:rPr>
    </w:lvl>
    <w:lvl w:ilvl="3" w:tplc="7A06976A">
      <w:numFmt w:val="bullet"/>
      <w:lvlText w:val="•"/>
      <w:lvlJc w:val="left"/>
      <w:pPr>
        <w:ind w:left="3822" w:hanging="360"/>
      </w:pPr>
      <w:rPr>
        <w:rFonts w:hint="default"/>
        <w:lang w:val="en-US" w:eastAsia="en-US" w:bidi="en-US"/>
      </w:rPr>
    </w:lvl>
    <w:lvl w:ilvl="4" w:tplc="578E5BC0">
      <w:numFmt w:val="bullet"/>
      <w:lvlText w:val="•"/>
      <w:lvlJc w:val="left"/>
      <w:pPr>
        <w:ind w:left="4776" w:hanging="360"/>
      </w:pPr>
      <w:rPr>
        <w:rFonts w:hint="default"/>
        <w:lang w:val="en-US" w:eastAsia="en-US" w:bidi="en-US"/>
      </w:rPr>
    </w:lvl>
    <w:lvl w:ilvl="5" w:tplc="2D14B692">
      <w:numFmt w:val="bullet"/>
      <w:lvlText w:val="•"/>
      <w:lvlJc w:val="left"/>
      <w:pPr>
        <w:ind w:left="5730" w:hanging="360"/>
      </w:pPr>
      <w:rPr>
        <w:rFonts w:hint="default"/>
        <w:lang w:val="en-US" w:eastAsia="en-US" w:bidi="en-US"/>
      </w:rPr>
    </w:lvl>
    <w:lvl w:ilvl="6" w:tplc="781C275A">
      <w:numFmt w:val="bullet"/>
      <w:lvlText w:val="•"/>
      <w:lvlJc w:val="left"/>
      <w:pPr>
        <w:ind w:left="6684" w:hanging="360"/>
      </w:pPr>
      <w:rPr>
        <w:rFonts w:hint="default"/>
        <w:lang w:val="en-US" w:eastAsia="en-US" w:bidi="en-US"/>
      </w:rPr>
    </w:lvl>
    <w:lvl w:ilvl="7" w:tplc="2AA8D1A4">
      <w:numFmt w:val="bullet"/>
      <w:lvlText w:val="•"/>
      <w:lvlJc w:val="left"/>
      <w:pPr>
        <w:ind w:left="7638" w:hanging="360"/>
      </w:pPr>
      <w:rPr>
        <w:rFonts w:hint="default"/>
        <w:lang w:val="en-US" w:eastAsia="en-US" w:bidi="en-US"/>
      </w:rPr>
    </w:lvl>
    <w:lvl w:ilvl="8" w:tplc="2B42FBD0">
      <w:numFmt w:val="bullet"/>
      <w:lvlText w:val="•"/>
      <w:lvlJc w:val="left"/>
      <w:pPr>
        <w:ind w:left="8592" w:hanging="360"/>
      </w:pPr>
      <w:rPr>
        <w:rFonts w:hint="default"/>
        <w:lang w:val="en-US" w:eastAsia="en-US" w:bidi="en-US"/>
      </w:rPr>
    </w:lvl>
  </w:abstractNum>
  <w:abstractNum w:abstractNumId="14" w15:restartNumberingAfterBreak="0">
    <w:nsid w:val="2A7871AE"/>
    <w:multiLevelType w:val="hybridMultilevel"/>
    <w:tmpl w:val="C42E8A7A"/>
    <w:lvl w:ilvl="0" w:tplc="5E70449E">
      <w:start w:val="1"/>
      <w:numFmt w:val="upperLetter"/>
      <w:lvlText w:val="%1."/>
      <w:lvlJc w:val="left"/>
      <w:pPr>
        <w:ind w:left="1080" w:hanging="360"/>
      </w:pPr>
      <w:rPr>
        <w:rFonts w:hint="default"/>
        <w:b/>
        <w:color w:val="010101"/>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667D1"/>
    <w:multiLevelType w:val="hybridMultilevel"/>
    <w:tmpl w:val="79145F18"/>
    <w:lvl w:ilvl="0" w:tplc="C9CC23BE">
      <w:start w:val="1"/>
      <w:numFmt w:val="upperLetter"/>
      <w:lvlText w:val="%1."/>
      <w:lvlJc w:val="left"/>
      <w:pPr>
        <w:ind w:left="1080" w:hanging="360"/>
      </w:pPr>
      <w:rPr>
        <w:rFonts w:hint="default"/>
        <w:b/>
        <w:color w:val="B0004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7769A"/>
    <w:multiLevelType w:val="hybridMultilevel"/>
    <w:tmpl w:val="886CFB94"/>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8679B"/>
    <w:multiLevelType w:val="hybridMultilevel"/>
    <w:tmpl w:val="004E1E06"/>
    <w:lvl w:ilvl="0" w:tplc="00365FA6">
      <w:numFmt w:val="bullet"/>
      <w:lvlText w:val=""/>
      <w:lvlJc w:val="left"/>
      <w:pPr>
        <w:ind w:left="96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A20BD"/>
    <w:multiLevelType w:val="hybridMultilevel"/>
    <w:tmpl w:val="5290CA72"/>
    <w:lvl w:ilvl="0" w:tplc="09600926">
      <w:numFmt w:val="bullet"/>
      <w:lvlText w:val="•"/>
      <w:lvlJc w:val="left"/>
      <w:pPr>
        <w:ind w:left="139" w:hanging="151"/>
      </w:pPr>
      <w:rPr>
        <w:rFonts w:ascii="Arial" w:eastAsia="Arial" w:hAnsi="Arial" w:cs="Arial" w:hint="default"/>
        <w:b w:val="0"/>
        <w:bCs w:val="0"/>
        <w:i w:val="0"/>
        <w:iCs w:val="0"/>
        <w:color w:val="010101"/>
        <w:w w:val="105"/>
        <w:sz w:val="21"/>
        <w:szCs w:val="21"/>
      </w:rPr>
    </w:lvl>
    <w:lvl w:ilvl="1" w:tplc="7AAC8924">
      <w:numFmt w:val="bullet"/>
      <w:lvlText w:val="•"/>
      <w:lvlJc w:val="left"/>
      <w:pPr>
        <w:ind w:left="1234" w:hanging="151"/>
      </w:pPr>
      <w:rPr>
        <w:rFonts w:hint="default"/>
      </w:rPr>
    </w:lvl>
    <w:lvl w:ilvl="2" w:tplc="B594669A">
      <w:numFmt w:val="bullet"/>
      <w:lvlText w:val="•"/>
      <w:lvlJc w:val="left"/>
      <w:pPr>
        <w:ind w:left="2328" w:hanging="151"/>
      </w:pPr>
      <w:rPr>
        <w:rFonts w:hint="default"/>
      </w:rPr>
    </w:lvl>
    <w:lvl w:ilvl="3" w:tplc="7710080E">
      <w:numFmt w:val="bullet"/>
      <w:lvlText w:val="•"/>
      <w:lvlJc w:val="left"/>
      <w:pPr>
        <w:ind w:left="3422" w:hanging="151"/>
      </w:pPr>
      <w:rPr>
        <w:rFonts w:hint="default"/>
      </w:rPr>
    </w:lvl>
    <w:lvl w:ilvl="4" w:tplc="4512363E">
      <w:numFmt w:val="bullet"/>
      <w:lvlText w:val="•"/>
      <w:lvlJc w:val="left"/>
      <w:pPr>
        <w:ind w:left="4516" w:hanging="151"/>
      </w:pPr>
      <w:rPr>
        <w:rFonts w:hint="default"/>
      </w:rPr>
    </w:lvl>
    <w:lvl w:ilvl="5" w:tplc="5A886D86">
      <w:numFmt w:val="bullet"/>
      <w:lvlText w:val="•"/>
      <w:lvlJc w:val="left"/>
      <w:pPr>
        <w:ind w:left="5610" w:hanging="151"/>
      </w:pPr>
      <w:rPr>
        <w:rFonts w:hint="default"/>
      </w:rPr>
    </w:lvl>
    <w:lvl w:ilvl="6" w:tplc="435479EC">
      <w:numFmt w:val="bullet"/>
      <w:lvlText w:val="•"/>
      <w:lvlJc w:val="left"/>
      <w:pPr>
        <w:ind w:left="6704" w:hanging="151"/>
      </w:pPr>
      <w:rPr>
        <w:rFonts w:hint="default"/>
      </w:rPr>
    </w:lvl>
    <w:lvl w:ilvl="7" w:tplc="CBDA02E0">
      <w:numFmt w:val="bullet"/>
      <w:lvlText w:val="•"/>
      <w:lvlJc w:val="left"/>
      <w:pPr>
        <w:ind w:left="7798" w:hanging="151"/>
      </w:pPr>
      <w:rPr>
        <w:rFonts w:hint="default"/>
      </w:rPr>
    </w:lvl>
    <w:lvl w:ilvl="8" w:tplc="B5D4FB7E">
      <w:numFmt w:val="bullet"/>
      <w:lvlText w:val="•"/>
      <w:lvlJc w:val="left"/>
      <w:pPr>
        <w:ind w:left="8892" w:hanging="151"/>
      </w:pPr>
      <w:rPr>
        <w:rFonts w:hint="default"/>
      </w:rPr>
    </w:lvl>
  </w:abstractNum>
  <w:abstractNum w:abstractNumId="19" w15:restartNumberingAfterBreak="0">
    <w:nsid w:val="38A372DD"/>
    <w:multiLevelType w:val="hybridMultilevel"/>
    <w:tmpl w:val="95BE33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CD61CA4"/>
    <w:multiLevelType w:val="hybridMultilevel"/>
    <w:tmpl w:val="FFA65154"/>
    <w:lvl w:ilvl="0" w:tplc="57C2086A">
      <w:start w:val="1"/>
      <w:numFmt w:val="upperLetter"/>
      <w:lvlText w:val="%1."/>
      <w:lvlJc w:val="left"/>
      <w:pPr>
        <w:ind w:left="600" w:hanging="361"/>
      </w:pPr>
      <w:rPr>
        <w:rFonts w:ascii="Garamond" w:eastAsia="Garamond" w:hAnsi="Garamond" w:cs="Garamond" w:hint="default"/>
        <w:b/>
        <w:bCs/>
        <w:spacing w:val="-3"/>
        <w:w w:val="100"/>
        <w:sz w:val="24"/>
        <w:szCs w:val="24"/>
        <w:lang w:val="en-US" w:eastAsia="en-US" w:bidi="en-US"/>
      </w:rPr>
    </w:lvl>
    <w:lvl w:ilvl="1" w:tplc="3208D100">
      <w:start w:val="1"/>
      <w:numFmt w:val="decimal"/>
      <w:lvlText w:val="%2."/>
      <w:lvlJc w:val="left"/>
      <w:pPr>
        <w:ind w:left="960" w:hanging="360"/>
      </w:pPr>
      <w:rPr>
        <w:rFonts w:ascii="Garamond" w:eastAsia="Garamond" w:hAnsi="Garamond" w:cs="Garamond" w:hint="default"/>
        <w:b/>
        <w:bCs/>
        <w:spacing w:val="-34"/>
        <w:w w:val="100"/>
        <w:sz w:val="24"/>
        <w:szCs w:val="24"/>
        <w:lang w:val="en-US" w:eastAsia="en-US" w:bidi="en-US"/>
      </w:rPr>
    </w:lvl>
    <w:lvl w:ilvl="2" w:tplc="7554A32C">
      <w:numFmt w:val="bullet"/>
      <w:lvlText w:val="•"/>
      <w:lvlJc w:val="left"/>
      <w:pPr>
        <w:ind w:left="2020" w:hanging="360"/>
      </w:pPr>
      <w:rPr>
        <w:rFonts w:hint="default"/>
        <w:lang w:val="en-US" w:eastAsia="en-US" w:bidi="en-US"/>
      </w:rPr>
    </w:lvl>
    <w:lvl w:ilvl="3" w:tplc="45565D92">
      <w:numFmt w:val="bullet"/>
      <w:lvlText w:val="•"/>
      <w:lvlJc w:val="left"/>
      <w:pPr>
        <w:ind w:left="3080" w:hanging="360"/>
      </w:pPr>
      <w:rPr>
        <w:rFonts w:hint="default"/>
        <w:lang w:val="en-US" w:eastAsia="en-US" w:bidi="en-US"/>
      </w:rPr>
    </w:lvl>
    <w:lvl w:ilvl="4" w:tplc="23443AB0">
      <w:numFmt w:val="bullet"/>
      <w:lvlText w:val="•"/>
      <w:lvlJc w:val="left"/>
      <w:pPr>
        <w:ind w:left="4140" w:hanging="360"/>
      </w:pPr>
      <w:rPr>
        <w:rFonts w:hint="default"/>
        <w:lang w:val="en-US" w:eastAsia="en-US" w:bidi="en-US"/>
      </w:rPr>
    </w:lvl>
    <w:lvl w:ilvl="5" w:tplc="F1C8215A">
      <w:numFmt w:val="bullet"/>
      <w:lvlText w:val="•"/>
      <w:lvlJc w:val="left"/>
      <w:pPr>
        <w:ind w:left="5200" w:hanging="360"/>
      </w:pPr>
      <w:rPr>
        <w:rFonts w:hint="default"/>
        <w:lang w:val="en-US" w:eastAsia="en-US" w:bidi="en-US"/>
      </w:rPr>
    </w:lvl>
    <w:lvl w:ilvl="6" w:tplc="BBE27FBE">
      <w:numFmt w:val="bullet"/>
      <w:lvlText w:val="•"/>
      <w:lvlJc w:val="left"/>
      <w:pPr>
        <w:ind w:left="6260" w:hanging="360"/>
      </w:pPr>
      <w:rPr>
        <w:rFonts w:hint="default"/>
        <w:lang w:val="en-US" w:eastAsia="en-US" w:bidi="en-US"/>
      </w:rPr>
    </w:lvl>
    <w:lvl w:ilvl="7" w:tplc="078E5126">
      <w:numFmt w:val="bullet"/>
      <w:lvlText w:val="•"/>
      <w:lvlJc w:val="left"/>
      <w:pPr>
        <w:ind w:left="7320" w:hanging="360"/>
      </w:pPr>
      <w:rPr>
        <w:rFonts w:hint="default"/>
        <w:lang w:val="en-US" w:eastAsia="en-US" w:bidi="en-US"/>
      </w:rPr>
    </w:lvl>
    <w:lvl w:ilvl="8" w:tplc="86D409A4">
      <w:numFmt w:val="bullet"/>
      <w:lvlText w:val="•"/>
      <w:lvlJc w:val="left"/>
      <w:pPr>
        <w:ind w:left="8380" w:hanging="360"/>
      </w:pPr>
      <w:rPr>
        <w:rFonts w:hint="default"/>
        <w:lang w:val="en-US" w:eastAsia="en-US" w:bidi="en-US"/>
      </w:rPr>
    </w:lvl>
  </w:abstractNum>
  <w:abstractNum w:abstractNumId="21" w15:restartNumberingAfterBreak="0">
    <w:nsid w:val="3E712D1A"/>
    <w:multiLevelType w:val="hybridMultilevel"/>
    <w:tmpl w:val="04BA9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F17D3"/>
    <w:multiLevelType w:val="hybridMultilevel"/>
    <w:tmpl w:val="DC287EFC"/>
    <w:lvl w:ilvl="0" w:tplc="B46C45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8132F1"/>
    <w:multiLevelType w:val="hybridMultilevel"/>
    <w:tmpl w:val="A162C956"/>
    <w:lvl w:ilvl="0" w:tplc="7B6A1A3A">
      <w:start w:val="1"/>
      <w:numFmt w:val="upperLetter"/>
      <w:lvlText w:val="%1."/>
      <w:lvlJc w:val="left"/>
      <w:pPr>
        <w:ind w:left="1080" w:hanging="360"/>
      </w:pPr>
      <w:rPr>
        <w:rFonts w:hint="default"/>
        <w:b/>
        <w:i w:val="0"/>
        <w:color w:val="B00043"/>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282732"/>
    <w:multiLevelType w:val="hybridMultilevel"/>
    <w:tmpl w:val="72AEE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93811"/>
    <w:multiLevelType w:val="hybridMultilevel"/>
    <w:tmpl w:val="06681A24"/>
    <w:lvl w:ilvl="0" w:tplc="FA460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E6F95"/>
    <w:multiLevelType w:val="hybridMultilevel"/>
    <w:tmpl w:val="E15C3410"/>
    <w:lvl w:ilvl="0" w:tplc="9702B538">
      <w:start w:val="1"/>
      <w:numFmt w:val="decimal"/>
      <w:lvlText w:val="%1."/>
      <w:lvlJc w:val="left"/>
      <w:pPr>
        <w:ind w:left="138" w:hanging="255"/>
      </w:pPr>
      <w:rPr>
        <w:rFonts w:hint="default"/>
        <w:spacing w:val="-1"/>
        <w:w w:val="106"/>
      </w:rPr>
    </w:lvl>
    <w:lvl w:ilvl="1" w:tplc="D68C60E0">
      <w:start w:val="1"/>
      <w:numFmt w:val="upperLetter"/>
      <w:lvlText w:val="%2."/>
      <w:lvlJc w:val="left"/>
      <w:pPr>
        <w:ind w:left="681" w:hanging="286"/>
      </w:pPr>
      <w:rPr>
        <w:rFonts w:ascii="Arial" w:eastAsia="Arial" w:hAnsi="Arial" w:cs="Arial" w:hint="default"/>
        <w:b w:val="0"/>
        <w:bCs w:val="0"/>
        <w:i w:val="0"/>
        <w:iCs w:val="0"/>
        <w:color w:val="010101"/>
        <w:spacing w:val="-1"/>
        <w:w w:val="106"/>
        <w:sz w:val="21"/>
        <w:szCs w:val="21"/>
      </w:rPr>
    </w:lvl>
    <w:lvl w:ilvl="2" w:tplc="0A98ED98">
      <w:numFmt w:val="bullet"/>
      <w:lvlText w:val="•"/>
      <w:lvlJc w:val="left"/>
      <w:pPr>
        <w:ind w:left="1835" w:hanging="286"/>
      </w:pPr>
      <w:rPr>
        <w:rFonts w:hint="default"/>
      </w:rPr>
    </w:lvl>
    <w:lvl w:ilvl="3" w:tplc="94DAFD14">
      <w:numFmt w:val="bullet"/>
      <w:lvlText w:val="•"/>
      <w:lvlJc w:val="left"/>
      <w:pPr>
        <w:ind w:left="2991" w:hanging="286"/>
      </w:pPr>
      <w:rPr>
        <w:rFonts w:hint="default"/>
      </w:rPr>
    </w:lvl>
    <w:lvl w:ilvl="4" w:tplc="9E58282C">
      <w:numFmt w:val="bullet"/>
      <w:lvlText w:val="•"/>
      <w:lvlJc w:val="left"/>
      <w:pPr>
        <w:ind w:left="4146" w:hanging="286"/>
      </w:pPr>
      <w:rPr>
        <w:rFonts w:hint="default"/>
      </w:rPr>
    </w:lvl>
    <w:lvl w:ilvl="5" w:tplc="73C0F786">
      <w:numFmt w:val="bullet"/>
      <w:lvlText w:val="•"/>
      <w:lvlJc w:val="left"/>
      <w:pPr>
        <w:ind w:left="5302" w:hanging="286"/>
      </w:pPr>
      <w:rPr>
        <w:rFonts w:hint="default"/>
      </w:rPr>
    </w:lvl>
    <w:lvl w:ilvl="6" w:tplc="9B4642EE">
      <w:numFmt w:val="bullet"/>
      <w:lvlText w:val="•"/>
      <w:lvlJc w:val="left"/>
      <w:pPr>
        <w:ind w:left="6457" w:hanging="286"/>
      </w:pPr>
      <w:rPr>
        <w:rFonts w:hint="default"/>
      </w:rPr>
    </w:lvl>
    <w:lvl w:ilvl="7" w:tplc="3064B9A6">
      <w:numFmt w:val="bullet"/>
      <w:lvlText w:val="•"/>
      <w:lvlJc w:val="left"/>
      <w:pPr>
        <w:ind w:left="7613" w:hanging="286"/>
      </w:pPr>
      <w:rPr>
        <w:rFonts w:hint="default"/>
      </w:rPr>
    </w:lvl>
    <w:lvl w:ilvl="8" w:tplc="92D20CA4">
      <w:numFmt w:val="bullet"/>
      <w:lvlText w:val="•"/>
      <w:lvlJc w:val="left"/>
      <w:pPr>
        <w:ind w:left="8768" w:hanging="286"/>
      </w:pPr>
      <w:rPr>
        <w:rFonts w:hint="default"/>
      </w:rPr>
    </w:lvl>
  </w:abstractNum>
  <w:abstractNum w:abstractNumId="27" w15:restartNumberingAfterBreak="0">
    <w:nsid w:val="5B2F515B"/>
    <w:multiLevelType w:val="hybridMultilevel"/>
    <w:tmpl w:val="BDA01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02434"/>
    <w:multiLevelType w:val="hybridMultilevel"/>
    <w:tmpl w:val="F8C0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F1855"/>
    <w:multiLevelType w:val="hybridMultilevel"/>
    <w:tmpl w:val="732841AA"/>
    <w:lvl w:ilvl="0" w:tplc="8E18A3FA">
      <w:start w:val="1"/>
      <w:numFmt w:val="decimal"/>
      <w:lvlText w:val="%1."/>
      <w:lvlJc w:val="left"/>
      <w:pPr>
        <w:ind w:left="141" w:hanging="256"/>
      </w:pPr>
      <w:rPr>
        <w:rFonts w:ascii="Arial" w:eastAsia="Arial" w:hAnsi="Arial" w:cs="Arial" w:hint="default"/>
        <w:b/>
        <w:bCs/>
        <w:i w:val="0"/>
        <w:iCs w:val="0"/>
        <w:color w:val="010101"/>
        <w:spacing w:val="-1"/>
        <w:w w:val="107"/>
        <w:sz w:val="21"/>
        <w:szCs w:val="21"/>
      </w:rPr>
    </w:lvl>
    <w:lvl w:ilvl="1" w:tplc="444A3A6E">
      <w:start w:val="1"/>
      <w:numFmt w:val="upperLetter"/>
      <w:lvlText w:val="%2."/>
      <w:lvlJc w:val="left"/>
      <w:pPr>
        <w:ind w:left="590" w:hanging="290"/>
      </w:pPr>
      <w:rPr>
        <w:rFonts w:hint="default"/>
        <w:spacing w:val="-1"/>
        <w:w w:val="107"/>
      </w:rPr>
    </w:lvl>
    <w:lvl w:ilvl="2" w:tplc="141A8B2C">
      <w:numFmt w:val="bullet"/>
      <w:lvlText w:val="•"/>
      <w:lvlJc w:val="left"/>
      <w:pPr>
        <w:ind w:left="1764" w:hanging="290"/>
      </w:pPr>
      <w:rPr>
        <w:rFonts w:hint="default"/>
      </w:rPr>
    </w:lvl>
    <w:lvl w:ilvl="3" w:tplc="BB20380A">
      <w:numFmt w:val="bullet"/>
      <w:lvlText w:val="•"/>
      <w:lvlJc w:val="left"/>
      <w:pPr>
        <w:ind w:left="2928" w:hanging="290"/>
      </w:pPr>
      <w:rPr>
        <w:rFonts w:hint="default"/>
      </w:rPr>
    </w:lvl>
    <w:lvl w:ilvl="4" w:tplc="4678E8AC">
      <w:numFmt w:val="bullet"/>
      <w:lvlText w:val="•"/>
      <w:lvlJc w:val="left"/>
      <w:pPr>
        <w:ind w:left="4093" w:hanging="290"/>
      </w:pPr>
      <w:rPr>
        <w:rFonts w:hint="default"/>
      </w:rPr>
    </w:lvl>
    <w:lvl w:ilvl="5" w:tplc="8B06D546">
      <w:numFmt w:val="bullet"/>
      <w:lvlText w:val="•"/>
      <w:lvlJc w:val="left"/>
      <w:pPr>
        <w:ind w:left="5257" w:hanging="290"/>
      </w:pPr>
      <w:rPr>
        <w:rFonts w:hint="default"/>
      </w:rPr>
    </w:lvl>
    <w:lvl w:ilvl="6" w:tplc="9000C154">
      <w:numFmt w:val="bullet"/>
      <w:lvlText w:val="•"/>
      <w:lvlJc w:val="left"/>
      <w:pPr>
        <w:ind w:left="6422" w:hanging="290"/>
      </w:pPr>
      <w:rPr>
        <w:rFonts w:hint="default"/>
      </w:rPr>
    </w:lvl>
    <w:lvl w:ilvl="7" w:tplc="4B788EB2">
      <w:numFmt w:val="bullet"/>
      <w:lvlText w:val="•"/>
      <w:lvlJc w:val="left"/>
      <w:pPr>
        <w:ind w:left="7586" w:hanging="290"/>
      </w:pPr>
      <w:rPr>
        <w:rFonts w:hint="default"/>
      </w:rPr>
    </w:lvl>
    <w:lvl w:ilvl="8" w:tplc="D67A9726">
      <w:numFmt w:val="bullet"/>
      <w:lvlText w:val="•"/>
      <w:lvlJc w:val="left"/>
      <w:pPr>
        <w:ind w:left="8751" w:hanging="290"/>
      </w:pPr>
      <w:rPr>
        <w:rFonts w:hint="default"/>
      </w:rPr>
    </w:lvl>
  </w:abstractNum>
  <w:abstractNum w:abstractNumId="30" w15:restartNumberingAfterBreak="0">
    <w:nsid w:val="6AF879E3"/>
    <w:multiLevelType w:val="hybridMultilevel"/>
    <w:tmpl w:val="D3144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C6095"/>
    <w:multiLevelType w:val="hybridMultilevel"/>
    <w:tmpl w:val="1ED40AA0"/>
    <w:lvl w:ilvl="0" w:tplc="0506F766">
      <w:start w:val="1"/>
      <w:numFmt w:val="decimal"/>
      <w:lvlText w:val="%1."/>
      <w:lvlJc w:val="left"/>
      <w:pPr>
        <w:ind w:left="393" w:hanging="255"/>
      </w:pPr>
      <w:rPr>
        <w:rFonts w:ascii="Arial" w:eastAsia="Arial" w:hAnsi="Arial" w:cs="Arial" w:hint="default"/>
        <w:b/>
        <w:bCs/>
        <w:i w:val="0"/>
        <w:iCs w:val="0"/>
        <w:color w:val="010101"/>
        <w:spacing w:val="-1"/>
        <w:w w:val="84"/>
        <w:sz w:val="21"/>
        <w:szCs w:val="21"/>
      </w:rPr>
    </w:lvl>
    <w:lvl w:ilvl="1" w:tplc="D0CA8CC6">
      <w:start w:val="1"/>
      <w:numFmt w:val="upperLetter"/>
      <w:lvlText w:val="%2."/>
      <w:lvlJc w:val="left"/>
      <w:pPr>
        <w:ind w:left="680" w:hanging="290"/>
      </w:pPr>
      <w:rPr>
        <w:rFonts w:hint="default"/>
        <w:spacing w:val="-1"/>
        <w:w w:val="102"/>
      </w:rPr>
    </w:lvl>
    <w:lvl w:ilvl="2" w:tplc="EE40927E">
      <w:numFmt w:val="bullet"/>
      <w:lvlText w:val="•"/>
      <w:lvlJc w:val="left"/>
      <w:pPr>
        <w:ind w:left="500" w:hanging="290"/>
      </w:pPr>
      <w:rPr>
        <w:rFonts w:hint="default"/>
      </w:rPr>
    </w:lvl>
    <w:lvl w:ilvl="3" w:tplc="51023A44">
      <w:numFmt w:val="bullet"/>
      <w:lvlText w:val="•"/>
      <w:lvlJc w:val="left"/>
      <w:pPr>
        <w:ind w:left="680" w:hanging="290"/>
      </w:pPr>
      <w:rPr>
        <w:rFonts w:hint="default"/>
      </w:rPr>
    </w:lvl>
    <w:lvl w:ilvl="4" w:tplc="8CA4DFD8">
      <w:numFmt w:val="bullet"/>
      <w:lvlText w:val="•"/>
      <w:lvlJc w:val="left"/>
      <w:pPr>
        <w:ind w:left="2165" w:hanging="290"/>
      </w:pPr>
      <w:rPr>
        <w:rFonts w:hint="default"/>
      </w:rPr>
    </w:lvl>
    <w:lvl w:ilvl="5" w:tplc="E474DD40">
      <w:numFmt w:val="bullet"/>
      <w:lvlText w:val="•"/>
      <w:lvlJc w:val="left"/>
      <w:pPr>
        <w:ind w:left="3651" w:hanging="290"/>
      </w:pPr>
      <w:rPr>
        <w:rFonts w:hint="default"/>
      </w:rPr>
    </w:lvl>
    <w:lvl w:ilvl="6" w:tplc="7A28DAB0">
      <w:numFmt w:val="bullet"/>
      <w:lvlText w:val="•"/>
      <w:lvlJc w:val="left"/>
      <w:pPr>
        <w:ind w:left="5137" w:hanging="290"/>
      </w:pPr>
      <w:rPr>
        <w:rFonts w:hint="default"/>
      </w:rPr>
    </w:lvl>
    <w:lvl w:ilvl="7" w:tplc="0BB69698">
      <w:numFmt w:val="bullet"/>
      <w:lvlText w:val="•"/>
      <w:lvlJc w:val="left"/>
      <w:pPr>
        <w:ind w:left="6622" w:hanging="290"/>
      </w:pPr>
      <w:rPr>
        <w:rFonts w:hint="default"/>
      </w:rPr>
    </w:lvl>
    <w:lvl w:ilvl="8" w:tplc="DF16F6B2">
      <w:numFmt w:val="bullet"/>
      <w:lvlText w:val="•"/>
      <w:lvlJc w:val="left"/>
      <w:pPr>
        <w:ind w:left="8108" w:hanging="290"/>
      </w:pPr>
      <w:rPr>
        <w:rFonts w:hint="default"/>
      </w:rPr>
    </w:lvl>
  </w:abstractNum>
  <w:abstractNum w:abstractNumId="32" w15:restartNumberingAfterBreak="0">
    <w:nsid w:val="6EA15969"/>
    <w:multiLevelType w:val="hybridMultilevel"/>
    <w:tmpl w:val="C6764832"/>
    <w:lvl w:ilvl="0" w:tplc="2370E20E">
      <w:start w:val="6"/>
      <w:numFmt w:val="upperLetter"/>
      <w:lvlText w:val="%1."/>
      <w:lvlJc w:val="left"/>
      <w:pPr>
        <w:ind w:left="600" w:hanging="361"/>
      </w:pPr>
      <w:rPr>
        <w:rFonts w:ascii="Garamond" w:eastAsia="Garamond" w:hAnsi="Garamond" w:cs="Garamond" w:hint="default"/>
        <w:b/>
        <w:bCs/>
        <w:spacing w:val="-30"/>
        <w:w w:val="100"/>
        <w:sz w:val="24"/>
        <w:szCs w:val="24"/>
        <w:lang w:val="en-US" w:eastAsia="en-US" w:bidi="en-US"/>
      </w:rPr>
    </w:lvl>
    <w:lvl w:ilvl="1" w:tplc="B9B60C46">
      <w:start w:val="1"/>
      <w:numFmt w:val="decimal"/>
      <w:lvlText w:val="%2."/>
      <w:lvlJc w:val="left"/>
      <w:pPr>
        <w:ind w:left="960" w:hanging="360"/>
      </w:pPr>
      <w:rPr>
        <w:rFonts w:ascii="Garamond" w:eastAsia="Garamond" w:hAnsi="Garamond" w:cs="Garamond" w:hint="default"/>
        <w:b/>
        <w:bCs/>
        <w:spacing w:val="-2"/>
        <w:w w:val="100"/>
        <w:sz w:val="24"/>
        <w:szCs w:val="24"/>
        <w:lang w:val="en-US" w:eastAsia="en-US" w:bidi="en-US"/>
      </w:rPr>
    </w:lvl>
    <w:lvl w:ilvl="2" w:tplc="479ECB52">
      <w:numFmt w:val="bullet"/>
      <w:lvlText w:val="•"/>
      <w:lvlJc w:val="left"/>
      <w:pPr>
        <w:ind w:left="1320" w:hanging="360"/>
      </w:pPr>
      <w:rPr>
        <w:rFonts w:hint="default"/>
        <w:lang w:val="en-US" w:eastAsia="en-US" w:bidi="en-US"/>
      </w:rPr>
    </w:lvl>
    <w:lvl w:ilvl="3" w:tplc="9894CD9E">
      <w:numFmt w:val="bullet"/>
      <w:lvlText w:val="•"/>
      <w:lvlJc w:val="left"/>
      <w:pPr>
        <w:ind w:left="2467" w:hanging="360"/>
      </w:pPr>
      <w:rPr>
        <w:rFonts w:hint="default"/>
        <w:lang w:val="en-US" w:eastAsia="en-US" w:bidi="en-US"/>
      </w:rPr>
    </w:lvl>
    <w:lvl w:ilvl="4" w:tplc="A4CC9D48">
      <w:numFmt w:val="bullet"/>
      <w:lvlText w:val="•"/>
      <w:lvlJc w:val="left"/>
      <w:pPr>
        <w:ind w:left="3615" w:hanging="360"/>
      </w:pPr>
      <w:rPr>
        <w:rFonts w:hint="default"/>
        <w:lang w:val="en-US" w:eastAsia="en-US" w:bidi="en-US"/>
      </w:rPr>
    </w:lvl>
    <w:lvl w:ilvl="5" w:tplc="75AE1F60">
      <w:numFmt w:val="bullet"/>
      <w:lvlText w:val="•"/>
      <w:lvlJc w:val="left"/>
      <w:pPr>
        <w:ind w:left="4762" w:hanging="360"/>
      </w:pPr>
      <w:rPr>
        <w:rFonts w:hint="default"/>
        <w:lang w:val="en-US" w:eastAsia="en-US" w:bidi="en-US"/>
      </w:rPr>
    </w:lvl>
    <w:lvl w:ilvl="6" w:tplc="128CCE00">
      <w:numFmt w:val="bullet"/>
      <w:lvlText w:val="•"/>
      <w:lvlJc w:val="left"/>
      <w:pPr>
        <w:ind w:left="5910" w:hanging="360"/>
      </w:pPr>
      <w:rPr>
        <w:rFonts w:hint="default"/>
        <w:lang w:val="en-US" w:eastAsia="en-US" w:bidi="en-US"/>
      </w:rPr>
    </w:lvl>
    <w:lvl w:ilvl="7" w:tplc="6AA22436">
      <w:numFmt w:val="bullet"/>
      <w:lvlText w:val="•"/>
      <w:lvlJc w:val="left"/>
      <w:pPr>
        <w:ind w:left="7057" w:hanging="360"/>
      </w:pPr>
      <w:rPr>
        <w:rFonts w:hint="default"/>
        <w:lang w:val="en-US" w:eastAsia="en-US" w:bidi="en-US"/>
      </w:rPr>
    </w:lvl>
    <w:lvl w:ilvl="8" w:tplc="B6963C74">
      <w:numFmt w:val="bullet"/>
      <w:lvlText w:val="•"/>
      <w:lvlJc w:val="left"/>
      <w:pPr>
        <w:ind w:left="8205" w:hanging="360"/>
      </w:pPr>
      <w:rPr>
        <w:rFonts w:hint="default"/>
        <w:lang w:val="en-US" w:eastAsia="en-US" w:bidi="en-US"/>
      </w:rPr>
    </w:lvl>
  </w:abstractNum>
  <w:abstractNum w:abstractNumId="33" w15:restartNumberingAfterBreak="0">
    <w:nsid w:val="73764ED5"/>
    <w:multiLevelType w:val="hybridMultilevel"/>
    <w:tmpl w:val="8F10D6F0"/>
    <w:lvl w:ilvl="0" w:tplc="2814CF5C">
      <w:start w:val="1"/>
      <w:numFmt w:val="decimal"/>
      <w:lvlText w:val="%1."/>
      <w:lvlJc w:val="left"/>
      <w:pPr>
        <w:ind w:left="720" w:hanging="360"/>
      </w:pPr>
      <w:rPr>
        <w:rFonts w:hint="default"/>
        <w:color w:val="B00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D145E"/>
    <w:multiLevelType w:val="hybridMultilevel"/>
    <w:tmpl w:val="311EC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90431"/>
    <w:multiLevelType w:val="hybridMultilevel"/>
    <w:tmpl w:val="05282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4B7CB2"/>
    <w:multiLevelType w:val="hybridMultilevel"/>
    <w:tmpl w:val="E65276A6"/>
    <w:lvl w:ilvl="0" w:tplc="EE6436F6">
      <w:start w:val="1"/>
      <w:numFmt w:val="lowerLetter"/>
      <w:lvlText w:val="%1."/>
      <w:lvlJc w:val="left"/>
      <w:pPr>
        <w:ind w:left="1800" w:hanging="360"/>
      </w:pPr>
      <w:rPr>
        <w:rFonts w:eastAsia="Times New Roman" w:hint="default"/>
        <w:sz w:val="22"/>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97421EC"/>
    <w:multiLevelType w:val="hybridMultilevel"/>
    <w:tmpl w:val="02560FEA"/>
    <w:lvl w:ilvl="0" w:tplc="00365FA6">
      <w:numFmt w:val="bullet"/>
      <w:lvlText w:val=""/>
      <w:lvlJc w:val="left"/>
      <w:pPr>
        <w:ind w:left="10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351808755">
    <w:abstractNumId w:val="26"/>
  </w:num>
  <w:num w:numId="2" w16cid:durableId="1193689645">
    <w:abstractNumId w:val="18"/>
  </w:num>
  <w:num w:numId="3" w16cid:durableId="1549956925">
    <w:abstractNumId w:val="31"/>
  </w:num>
  <w:num w:numId="4" w16cid:durableId="639189424">
    <w:abstractNumId w:val="29"/>
  </w:num>
  <w:num w:numId="5" w16cid:durableId="540097831">
    <w:abstractNumId w:val="9"/>
  </w:num>
  <w:num w:numId="6" w16cid:durableId="970018873">
    <w:abstractNumId w:val="13"/>
  </w:num>
  <w:num w:numId="7" w16cid:durableId="1450970347">
    <w:abstractNumId w:val="11"/>
  </w:num>
  <w:num w:numId="8" w16cid:durableId="254675651">
    <w:abstractNumId w:val="17"/>
  </w:num>
  <w:num w:numId="9" w16cid:durableId="1396467917">
    <w:abstractNumId w:val="37"/>
  </w:num>
  <w:num w:numId="10" w16cid:durableId="1655647766">
    <w:abstractNumId w:val="24"/>
  </w:num>
  <w:num w:numId="11" w16cid:durableId="1746874852">
    <w:abstractNumId w:val="8"/>
  </w:num>
  <w:num w:numId="12" w16cid:durableId="743799992">
    <w:abstractNumId w:val="20"/>
  </w:num>
  <w:num w:numId="13" w16cid:durableId="634457409">
    <w:abstractNumId w:val="34"/>
  </w:num>
  <w:num w:numId="14" w16cid:durableId="1466507032">
    <w:abstractNumId w:val="4"/>
  </w:num>
  <w:num w:numId="15" w16cid:durableId="1125734977">
    <w:abstractNumId w:val="32"/>
  </w:num>
  <w:num w:numId="16" w16cid:durableId="688797931">
    <w:abstractNumId w:val="6"/>
  </w:num>
  <w:num w:numId="17" w16cid:durableId="133913278">
    <w:abstractNumId w:val="33"/>
  </w:num>
  <w:num w:numId="18" w16cid:durableId="87622765">
    <w:abstractNumId w:val="1"/>
  </w:num>
  <w:num w:numId="19" w16cid:durableId="1485704815">
    <w:abstractNumId w:val="30"/>
  </w:num>
  <w:num w:numId="20" w16cid:durableId="1089350349">
    <w:abstractNumId w:val="3"/>
  </w:num>
  <w:num w:numId="21" w16cid:durableId="428621702">
    <w:abstractNumId w:val="16"/>
  </w:num>
  <w:num w:numId="22" w16cid:durableId="1390303914">
    <w:abstractNumId w:val="22"/>
  </w:num>
  <w:num w:numId="23" w16cid:durableId="2033262314">
    <w:abstractNumId w:val="28"/>
  </w:num>
  <w:num w:numId="24" w16cid:durableId="253630879">
    <w:abstractNumId w:val="0"/>
  </w:num>
  <w:num w:numId="25" w16cid:durableId="1310863929">
    <w:abstractNumId w:val="21"/>
  </w:num>
  <w:num w:numId="26" w16cid:durableId="285815676">
    <w:abstractNumId w:val="27"/>
  </w:num>
  <w:num w:numId="27" w16cid:durableId="384722216">
    <w:abstractNumId w:val="36"/>
  </w:num>
  <w:num w:numId="28" w16cid:durableId="1371341387">
    <w:abstractNumId w:val="7"/>
  </w:num>
  <w:num w:numId="29" w16cid:durableId="2020740168">
    <w:abstractNumId w:val="15"/>
  </w:num>
  <w:num w:numId="30" w16cid:durableId="562299181">
    <w:abstractNumId w:val="19"/>
  </w:num>
  <w:num w:numId="31" w16cid:durableId="232856637">
    <w:abstractNumId w:val="35"/>
  </w:num>
  <w:num w:numId="32" w16cid:durableId="1617103067">
    <w:abstractNumId w:val="12"/>
  </w:num>
  <w:num w:numId="33" w16cid:durableId="84572006">
    <w:abstractNumId w:val="10"/>
  </w:num>
  <w:num w:numId="34" w16cid:durableId="802963260">
    <w:abstractNumId w:val="14"/>
  </w:num>
  <w:num w:numId="35" w16cid:durableId="370692170">
    <w:abstractNumId w:val="25"/>
  </w:num>
  <w:num w:numId="36" w16cid:durableId="1596673010">
    <w:abstractNumId w:val="23"/>
  </w:num>
  <w:num w:numId="37" w16cid:durableId="745346926">
    <w:abstractNumId w:val="2"/>
  </w:num>
  <w:num w:numId="38" w16cid:durableId="1576355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FB"/>
    <w:rsid w:val="00004E69"/>
    <w:rsid w:val="00012CB3"/>
    <w:rsid w:val="000149D9"/>
    <w:rsid w:val="00024799"/>
    <w:rsid w:val="00025FC4"/>
    <w:rsid w:val="00033B79"/>
    <w:rsid w:val="000353E6"/>
    <w:rsid w:val="00042FE0"/>
    <w:rsid w:val="000475B4"/>
    <w:rsid w:val="000478EE"/>
    <w:rsid w:val="000479A7"/>
    <w:rsid w:val="00056E01"/>
    <w:rsid w:val="00062AD1"/>
    <w:rsid w:val="00070375"/>
    <w:rsid w:val="000816BB"/>
    <w:rsid w:val="000959F8"/>
    <w:rsid w:val="00095EF2"/>
    <w:rsid w:val="000971B2"/>
    <w:rsid w:val="00097FE7"/>
    <w:rsid w:val="000A1CA3"/>
    <w:rsid w:val="000A4E2B"/>
    <w:rsid w:val="000B250D"/>
    <w:rsid w:val="000B4EFD"/>
    <w:rsid w:val="000B4FD5"/>
    <w:rsid w:val="000C6355"/>
    <w:rsid w:val="000D180E"/>
    <w:rsid w:val="000E055C"/>
    <w:rsid w:val="000E0AF5"/>
    <w:rsid w:val="000E20B6"/>
    <w:rsid w:val="000F4922"/>
    <w:rsid w:val="000F542B"/>
    <w:rsid w:val="00104DAA"/>
    <w:rsid w:val="001066E7"/>
    <w:rsid w:val="001073C8"/>
    <w:rsid w:val="00110498"/>
    <w:rsid w:val="00112C3B"/>
    <w:rsid w:val="001211E2"/>
    <w:rsid w:val="0012226D"/>
    <w:rsid w:val="00123BE4"/>
    <w:rsid w:val="00126029"/>
    <w:rsid w:val="001344C0"/>
    <w:rsid w:val="00145978"/>
    <w:rsid w:val="00163B00"/>
    <w:rsid w:val="00167DDA"/>
    <w:rsid w:val="001756FB"/>
    <w:rsid w:val="001757B3"/>
    <w:rsid w:val="00194B9E"/>
    <w:rsid w:val="001A4FE0"/>
    <w:rsid w:val="001A5A4B"/>
    <w:rsid w:val="001D3F8F"/>
    <w:rsid w:val="001D40AF"/>
    <w:rsid w:val="001E490D"/>
    <w:rsid w:val="001E72AE"/>
    <w:rsid w:val="001E7380"/>
    <w:rsid w:val="001F49F4"/>
    <w:rsid w:val="0021534C"/>
    <w:rsid w:val="002206E2"/>
    <w:rsid w:val="00222202"/>
    <w:rsid w:val="002232E2"/>
    <w:rsid w:val="00232404"/>
    <w:rsid w:val="00233DEC"/>
    <w:rsid w:val="00236A99"/>
    <w:rsid w:val="00240B1D"/>
    <w:rsid w:val="0025642C"/>
    <w:rsid w:val="00257FD3"/>
    <w:rsid w:val="00264C88"/>
    <w:rsid w:val="00265DC9"/>
    <w:rsid w:val="00266107"/>
    <w:rsid w:val="002807E5"/>
    <w:rsid w:val="00294677"/>
    <w:rsid w:val="00294EFE"/>
    <w:rsid w:val="00295D02"/>
    <w:rsid w:val="002B50EC"/>
    <w:rsid w:val="002B5EC1"/>
    <w:rsid w:val="002B79C0"/>
    <w:rsid w:val="002C0174"/>
    <w:rsid w:val="002C1D25"/>
    <w:rsid w:val="002D3455"/>
    <w:rsid w:val="002D3DCE"/>
    <w:rsid w:val="002D6113"/>
    <w:rsid w:val="002D7DD5"/>
    <w:rsid w:val="002E44B0"/>
    <w:rsid w:val="002E6C65"/>
    <w:rsid w:val="002F0713"/>
    <w:rsid w:val="00323E17"/>
    <w:rsid w:val="00325613"/>
    <w:rsid w:val="00330CC1"/>
    <w:rsid w:val="00330F2A"/>
    <w:rsid w:val="003554F5"/>
    <w:rsid w:val="00367FAD"/>
    <w:rsid w:val="00374BCC"/>
    <w:rsid w:val="0039432A"/>
    <w:rsid w:val="003978ED"/>
    <w:rsid w:val="003A0C43"/>
    <w:rsid w:val="003A3E7B"/>
    <w:rsid w:val="003A47D5"/>
    <w:rsid w:val="003A5DA1"/>
    <w:rsid w:val="003A606C"/>
    <w:rsid w:val="003A674D"/>
    <w:rsid w:val="003B3E0C"/>
    <w:rsid w:val="003D17B6"/>
    <w:rsid w:val="003D1DE2"/>
    <w:rsid w:val="003D6478"/>
    <w:rsid w:val="003E0E4F"/>
    <w:rsid w:val="003E6B35"/>
    <w:rsid w:val="003E7225"/>
    <w:rsid w:val="003E7F0C"/>
    <w:rsid w:val="003F633E"/>
    <w:rsid w:val="00402AD1"/>
    <w:rsid w:val="00402EA8"/>
    <w:rsid w:val="00413E6D"/>
    <w:rsid w:val="004160F2"/>
    <w:rsid w:val="00424F3B"/>
    <w:rsid w:val="00425FB0"/>
    <w:rsid w:val="004316C4"/>
    <w:rsid w:val="00435D23"/>
    <w:rsid w:val="00445585"/>
    <w:rsid w:val="00446C8D"/>
    <w:rsid w:val="00446CDE"/>
    <w:rsid w:val="00455BDC"/>
    <w:rsid w:val="00462765"/>
    <w:rsid w:val="00472725"/>
    <w:rsid w:val="00481865"/>
    <w:rsid w:val="00492DF7"/>
    <w:rsid w:val="00493F1D"/>
    <w:rsid w:val="004967B5"/>
    <w:rsid w:val="004A0311"/>
    <w:rsid w:val="004B07FA"/>
    <w:rsid w:val="004B2F3D"/>
    <w:rsid w:val="004B6470"/>
    <w:rsid w:val="004D2E06"/>
    <w:rsid w:val="004D5572"/>
    <w:rsid w:val="004D67E6"/>
    <w:rsid w:val="004F1707"/>
    <w:rsid w:val="004F4469"/>
    <w:rsid w:val="004F7321"/>
    <w:rsid w:val="0050048D"/>
    <w:rsid w:val="00512020"/>
    <w:rsid w:val="0053298F"/>
    <w:rsid w:val="005349BE"/>
    <w:rsid w:val="005566B1"/>
    <w:rsid w:val="005566BD"/>
    <w:rsid w:val="00560CC9"/>
    <w:rsid w:val="00570ACB"/>
    <w:rsid w:val="0058654C"/>
    <w:rsid w:val="00587E60"/>
    <w:rsid w:val="005927E8"/>
    <w:rsid w:val="00593BA6"/>
    <w:rsid w:val="005A2954"/>
    <w:rsid w:val="005B454D"/>
    <w:rsid w:val="005E377A"/>
    <w:rsid w:val="006027B2"/>
    <w:rsid w:val="006103EB"/>
    <w:rsid w:val="00627EEB"/>
    <w:rsid w:val="00637EA1"/>
    <w:rsid w:val="00643D9A"/>
    <w:rsid w:val="00652DE4"/>
    <w:rsid w:val="00652E9D"/>
    <w:rsid w:val="006575A3"/>
    <w:rsid w:val="00670C43"/>
    <w:rsid w:val="00673DE2"/>
    <w:rsid w:val="006746C0"/>
    <w:rsid w:val="006761A0"/>
    <w:rsid w:val="00684D0C"/>
    <w:rsid w:val="00693600"/>
    <w:rsid w:val="00694D1E"/>
    <w:rsid w:val="006B066A"/>
    <w:rsid w:val="006B15FA"/>
    <w:rsid w:val="006B1EA8"/>
    <w:rsid w:val="006C0803"/>
    <w:rsid w:val="006C26AD"/>
    <w:rsid w:val="006C6FAD"/>
    <w:rsid w:val="006D097B"/>
    <w:rsid w:val="006D2286"/>
    <w:rsid w:val="006E2195"/>
    <w:rsid w:val="006F2224"/>
    <w:rsid w:val="006F304C"/>
    <w:rsid w:val="006F3E19"/>
    <w:rsid w:val="00703BF8"/>
    <w:rsid w:val="00704EF4"/>
    <w:rsid w:val="00710112"/>
    <w:rsid w:val="00721C04"/>
    <w:rsid w:val="007362D7"/>
    <w:rsid w:val="00753482"/>
    <w:rsid w:val="00760A7E"/>
    <w:rsid w:val="007660ED"/>
    <w:rsid w:val="00772A34"/>
    <w:rsid w:val="00781246"/>
    <w:rsid w:val="007937C9"/>
    <w:rsid w:val="007A0C5B"/>
    <w:rsid w:val="007A1279"/>
    <w:rsid w:val="007B413C"/>
    <w:rsid w:val="007C0CA1"/>
    <w:rsid w:val="007C1F8A"/>
    <w:rsid w:val="007C4901"/>
    <w:rsid w:val="007D62D7"/>
    <w:rsid w:val="007E2C5F"/>
    <w:rsid w:val="007F7009"/>
    <w:rsid w:val="007F74F4"/>
    <w:rsid w:val="008007E2"/>
    <w:rsid w:val="008052B8"/>
    <w:rsid w:val="00810B4F"/>
    <w:rsid w:val="00812A12"/>
    <w:rsid w:val="00822B33"/>
    <w:rsid w:val="0082681F"/>
    <w:rsid w:val="00826ACD"/>
    <w:rsid w:val="00832270"/>
    <w:rsid w:val="00843D37"/>
    <w:rsid w:val="00847DAC"/>
    <w:rsid w:val="00854257"/>
    <w:rsid w:val="008563B7"/>
    <w:rsid w:val="008709F3"/>
    <w:rsid w:val="00870A7D"/>
    <w:rsid w:val="00872957"/>
    <w:rsid w:val="00875B8F"/>
    <w:rsid w:val="00881125"/>
    <w:rsid w:val="0088718A"/>
    <w:rsid w:val="00894CAF"/>
    <w:rsid w:val="008960DE"/>
    <w:rsid w:val="008A0CE5"/>
    <w:rsid w:val="008A367A"/>
    <w:rsid w:val="008A4C16"/>
    <w:rsid w:val="008B44FB"/>
    <w:rsid w:val="008B69E9"/>
    <w:rsid w:val="008B6D00"/>
    <w:rsid w:val="008C20FE"/>
    <w:rsid w:val="008C5345"/>
    <w:rsid w:val="008D1F07"/>
    <w:rsid w:val="008D2E8D"/>
    <w:rsid w:val="008D6907"/>
    <w:rsid w:val="008E2BA4"/>
    <w:rsid w:val="008E323F"/>
    <w:rsid w:val="008E581F"/>
    <w:rsid w:val="00904D2C"/>
    <w:rsid w:val="0091740D"/>
    <w:rsid w:val="00920755"/>
    <w:rsid w:val="009326B9"/>
    <w:rsid w:val="0093358F"/>
    <w:rsid w:val="009407A4"/>
    <w:rsid w:val="009436C7"/>
    <w:rsid w:val="00945064"/>
    <w:rsid w:val="00955EBA"/>
    <w:rsid w:val="00966579"/>
    <w:rsid w:val="00966B9B"/>
    <w:rsid w:val="00967015"/>
    <w:rsid w:val="00973F69"/>
    <w:rsid w:val="009775F0"/>
    <w:rsid w:val="00982930"/>
    <w:rsid w:val="009954E6"/>
    <w:rsid w:val="00996D01"/>
    <w:rsid w:val="009A67FD"/>
    <w:rsid w:val="009C1ED2"/>
    <w:rsid w:val="009D3704"/>
    <w:rsid w:val="009E6FFB"/>
    <w:rsid w:val="009F13D1"/>
    <w:rsid w:val="00A015FF"/>
    <w:rsid w:val="00A1207E"/>
    <w:rsid w:val="00A221F9"/>
    <w:rsid w:val="00A31B4F"/>
    <w:rsid w:val="00A31CF3"/>
    <w:rsid w:val="00A333C6"/>
    <w:rsid w:val="00A42EE5"/>
    <w:rsid w:val="00A77CA7"/>
    <w:rsid w:val="00A8128F"/>
    <w:rsid w:val="00A81F04"/>
    <w:rsid w:val="00A82D12"/>
    <w:rsid w:val="00A83F41"/>
    <w:rsid w:val="00A86C2E"/>
    <w:rsid w:val="00A90EC0"/>
    <w:rsid w:val="00A944F4"/>
    <w:rsid w:val="00A9538A"/>
    <w:rsid w:val="00AA3B8C"/>
    <w:rsid w:val="00AA621B"/>
    <w:rsid w:val="00AC464F"/>
    <w:rsid w:val="00AD2199"/>
    <w:rsid w:val="00AE3BEA"/>
    <w:rsid w:val="00AE782B"/>
    <w:rsid w:val="00AE7B1C"/>
    <w:rsid w:val="00AF1E91"/>
    <w:rsid w:val="00B05C89"/>
    <w:rsid w:val="00B15F7A"/>
    <w:rsid w:val="00B20995"/>
    <w:rsid w:val="00B32D69"/>
    <w:rsid w:val="00B415BF"/>
    <w:rsid w:val="00B47C22"/>
    <w:rsid w:val="00B52F78"/>
    <w:rsid w:val="00B67650"/>
    <w:rsid w:val="00B74CD8"/>
    <w:rsid w:val="00B75EF9"/>
    <w:rsid w:val="00B955B0"/>
    <w:rsid w:val="00BA3D62"/>
    <w:rsid w:val="00BA6DCE"/>
    <w:rsid w:val="00BB005D"/>
    <w:rsid w:val="00BC6260"/>
    <w:rsid w:val="00BC70DA"/>
    <w:rsid w:val="00BC7B98"/>
    <w:rsid w:val="00BD5F20"/>
    <w:rsid w:val="00BF34E2"/>
    <w:rsid w:val="00BF59B1"/>
    <w:rsid w:val="00C43C8A"/>
    <w:rsid w:val="00C47896"/>
    <w:rsid w:val="00C62D19"/>
    <w:rsid w:val="00C91C56"/>
    <w:rsid w:val="00CA40DB"/>
    <w:rsid w:val="00CB5D12"/>
    <w:rsid w:val="00CD13F8"/>
    <w:rsid w:val="00CD64B9"/>
    <w:rsid w:val="00CE08DC"/>
    <w:rsid w:val="00CE12FA"/>
    <w:rsid w:val="00CF401B"/>
    <w:rsid w:val="00CF78B6"/>
    <w:rsid w:val="00D05E23"/>
    <w:rsid w:val="00D51A2D"/>
    <w:rsid w:val="00D62029"/>
    <w:rsid w:val="00D7387D"/>
    <w:rsid w:val="00D87B74"/>
    <w:rsid w:val="00D9279E"/>
    <w:rsid w:val="00D92C1E"/>
    <w:rsid w:val="00D92F49"/>
    <w:rsid w:val="00DB2DE4"/>
    <w:rsid w:val="00DB5066"/>
    <w:rsid w:val="00DC28F0"/>
    <w:rsid w:val="00DF1A66"/>
    <w:rsid w:val="00DF5F51"/>
    <w:rsid w:val="00DF66E8"/>
    <w:rsid w:val="00E01D9A"/>
    <w:rsid w:val="00E05B16"/>
    <w:rsid w:val="00E15FCE"/>
    <w:rsid w:val="00E20628"/>
    <w:rsid w:val="00E3215F"/>
    <w:rsid w:val="00E45644"/>
    <w:rsid w:val="00E5631F"/>
    <w:rsid w:val="00E67523"/>
    <w:rsid w:val="00E76076"/>
    <w:rsid w:val="00E87E98"/>
    <w:rsid w:val="00E91F35"/>
    <w:rsid w:val="00E93EC8"/>
    <w:rsid w:val="00E979F9"/>
    <w:rsid w:val="00EA65F7"/>
    <w:rsid w:val="00EB0865"/>
    <w:rsid w:val="00EC535C"/>
    <w:rsid w:val="00ED225B"/>
    <w:rsid w:val="00ED593B"/>
    <w:rsid w:val="00ED5B93"/>
    <w:rsid w:val="00EE171B"/>
    <w:rsid w:val="00EE4B5C"/>
    <w:rsid w:val="00EF0A62"/>
    <w:rsid w:val="00EF2689"/>
    <w:rsid w:val="00EF43C6"/>
    <w:rsid w:val="00F1550D"/>
    <w:rsid w:val="00F171D1"/>
    <w:rsid w:val="00F23F2E"/>
    <w:rsid w:val="00F345E4"/>
    <w:rsid w:val="00F357B4"/>
    <w:rsid w:val="00F52259"/>
    <w:rsid w:val="00F61D33"/>
    <w:rsid w:val="00F651AD"/>
    <w:rsid w:val="00F66F43"/>
    <w:rsid w:val="00F730B1"/>
    <w:rsid w:val="00F73354"/>
    <w:rsid w:val="00F76684"/>
    <w:rsid w:val="00F84EF5"/>
    <w:rsid w:val="00F95CE4"/>
    <w:rsid w:val="00FB6897"/>
    <w:rsid w:val="00FD3CD8"/>
    <w:rsid w:val="00FD7792"/>
    <w:rsid w:val="00FE35BF"/>
    <w:rsid w:val="00FE5AFF"/>
    <w:rsid w:val="00FE6C0A"/>
    <w:rsid w:val="00FE6D05"/>
    <w:rsid w:val="00FF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7BA3"/>
  <w15:docId w15:val="{7D5751A1-0A67-4FDA-9031-80666A78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03"/>
    <w:rPr>
      <w:rFonts w:ascii="Arial" w:eastAsia="Arial" w:hAnsi="Arial" w:cs="Arial"/>
    </w:rPr>
  </w:style>
  <w:style w:type="paragraph" w:styleId="Heading1">
    <w:name w:val="heading 1"/>
    <w:basedOn w:val="Normal"/>
    <w:uiPriority w:val="9"/>
    <w:qFormat/>
    <w:pPr>
      <w:ind w:left="141"/>
      <w:outlineLvl w:val="0"/>
    </w:pPr>
    <w:rPr>
      <w:b/>
      <w:bCs/>
      <w:sz w:val="21"/>
      <w:szCs w:val="21"/>
    </w:rPr>
  </w:style>
  <w:style w:type="paragraph" w:styleId="Heading2">
    <w:name w:val="heading 2"/>
    <w:basedOn w:val="Normal"/>
    <w:next w:val="Normal"/>
    <w:link w:val="Heading2Char"/>
    <w:uiPriority w:val="9"/>
    <w:unhideWhenUsed/>
    <w:qFormat/>
    <w:rsid w:val="008729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0" w:line="726" w:lineRule="exact"/>
      <w:ind w:left="2967" w:right="1828"/>
      <w:jc w:val="center"/>
    </w:pPr>
    <w:rPr>
      <w:b/>
      <w:bCs/>
      <w:sz w:val="64"/>
      <w:szCs w:val="64"/>
    </w:rPr>
  </w:style>
  <w:style w:type="paragraph" w:styleId="ListParagraph">
    <w:name w:val="List Paragraph"/>
    <w:basedOn w:val="Normal"/>
    <w:uiPriority w:val="1"/>
    <w:qFormat/>
    <w:pPr>
      <w:ind w:left="138" w:hanging="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2F49"/>
    <w:pPr>
      <w:tabs>
        <w:tab w:val="center" w:pos="4680"/>
        <w:tab w:val="right" w:pos="9360"/>
      </w:tabs>
    </w:pPr>
  </w:style>
  <w:style w:type="character" w:customStyle="1" w:styleId="HeaderChar">
    <w:name w:val="Header Char"/>
    <w:basedOn w:val="DefaultParagraphFont"/>
    <w:link w:val="Header"/>
    <w:uiPriority w:val="99"/>
    <w:rsid w:val="00D92F49"/>
    <w:rPr>
      <w:rFonts w:ascii="Arial" w:eastAsia="Arial" w:hAnsi="Arial" w:cs="Arial"/>
    </w:rPr>
  </w:style>
  <w:style w:type="paragraph" w:styleId="Footer">
    <w:name w:val="footer"/>
    <w:basedOn w:val="Normal"/>
    <w:link w:val="FooterChar"/>
    <w:uiPriority w:val="99"/>
    <w:unhideWhenUsed/>
    <w:rsid w:val="00D92F49"/>
    <w:pPr>
      <w:tabs>
        <w:tab w:val="center" w:pos="4680"/>
        <w:tab w:val="right" w:pos="9360"/>
      </w:tabs>
    </w:pPr>
  </w:style>
  <w:style w:type="character" w:customStyle="1" w:styleId="FooterChar">
    <w:name w:val="Footer Char"/>
    <w:basedOn w:val="DefaultParagraphFont"/>
    <w:link w:val="Footer"/>
    <w:uiPriority w:val="99"/>
    <w:rsid w:val="00D92F49"/>
    <w:rPr>
      <w:rFonts w:ascii="Arial" w:eastAsia="Arial" w:hAnsi="Arial" w:cs="Arial"/>
    </w:rPr>
  </w:style>
  <w:style w:type="character" w:customStyle="1" w:styleId="Heading2Char">
    <w:name w:val="Heading 2 Char"/>
    <w:basedOn w:val="DefaultParagraphFont"/>
    <w:link w:val="Heading2"/>
    <w:uiPriority w:val="9"/>
    <w:rsid w:val="0087295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3358F"/>
    <w:rPr>
      <w:color w:val="0000FF" w:themeColor="hyperlink"/>
      <w:u w:val="single"/>
    </w:rPr>
  </w:style>
  <w:style w:type="character" w:styleId="UnresolvedMention">
    <w:name w:val="Unresolved Mention"/>
    <w:basedOn w:val="DefaultParagraphFont"/>
    <w:uiPriority w:val="99"/>
    <w:semiHidden/>
    <w:unhideWhenUsed/>
    <w:rsid w:val="000353E6"/>
    <w:rPr>
      <w:color w:val="605E5C"/>
      <w:shd w:val="clear" w:color="auto" w:fill="E1DFDD"/>
    </w:rPr>
  </w:style>
  <w:style w:type="table" w:styleId="TableGrid">
    <w:name w:val="Table Grid"/>
    <w:basedOn w:val="TableNormal"/>
    <w:uiPriority w:val="39"/>
    <w:rsid w:val="009C1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7483">
      <w:bodyDiv w:val="1"/>
      <w:marLeft w:val="0"/>
      <w:marRight w:val="0"/>
      <w:marTop w:val="0"/>
      <w:marBottom w:val="0"/>
      <w:divBdr>
        <w:top w:val="none" w:sz="0" w:space="0" w:color="auto"/>
        <w:left w:val="none" w:sz="0" w:space="0" w:color="auto"/>
        <w:bottom w:val="none" w:sz="0" w:space="0" w:color="auto"/>
        <w:right w:val="none" w:sz="0" w:space="0" w:color="auto"/>
      </w:divBdr>
    </w:div>
    <w:div w:id="223638893">
      <w:bodyDiv w:val="1"/>
      <w:marLeft w:val="0"/>
      <w:marRight w:val="0"/>
      <w:marTop w:val="0"/>
      <w:marBottom w:val="0"/>
      <w:divBdr>
        <w:top w:val="none" w:sz="0" w:space="0" w:color="auto"/>
        <w:left w:val="none" w:sz="0" w:space="0" w:color="auto"/>
        <w:bottom w:val="none" w:sz="0" w:space="0" w:color="auto"/>
        <w:right w:val="none" w:sz="0" w:space="0" w:color="auto"/>
      </w:divBdr>
    </w:div>
    <w:div w:id="241765721">
      <w:bodyDiv w:val="1"/>
      <w:marLeft w:val="0"/>
      <w:marRight w:val="0"/>
      <w:marTop w:val="0"/>
      <w:marBottom w:val="0"/>
      <w:divBdr>
        <w:top w:val="none" w:sz="0" w:space="0" w:color="auto"/>
        <w:left w:val="none" w:sz="0" w:space="0" w:color="auto"/>
        <w:bottom w:val="none" w:sz="0" w:space="0" w:color="auto"/>
        <w:right w:val="none" w:sz="0" w:space="0" w:color="auto"/>
      </w:divBdr>
    </w:div>
    <w:div w:id="317000978">
      <w:bodyDiv w:val="1"/>
      <w:marLeft w:val="0"/>
      <w:marRight w:val="0"/>
      <w:marTop w:val="0"/>
      <w:marBottom w:val="0"/>
      <w:divBdr>
        <w:top w:val="none" w:sz="0" w:space="0" w:color="auto"/>
        <w:left w:val="none" w:sz="0" w:space="0" w:color="auto"/>
        <w:bottom w:val="none" w:sz="0" w:space="0" w:color="auto"/>
        <w:right w:val="none" w:sz="0" w:space="0" w:color="auto"/>
      </w:divBdr>
    </w:div>
    <w:div w:id="318848065">
      <w:bodyDiv w:val="1"/>
      <w:marLeft w:val="0"/>
      <w:marRight w:val="0"/>
      <w:marTop w:val="0"/>
      <w:marBottom w:val="0"/>
      <w:divBdr>
        <w:top w:val="none" w:sz="0" w:space="0" w:color="auto"/>
        <w:left w:val="none" w:sz="0" w:space="0" w:color="auto"/>
        <w:bottom w:val="none" w:sz="0" w:space="0" w:color="auto"/>
        <w:right w:val="none" w:sz="0" w:space="0" w:color="auto"/>
      </w:divBdr>
    </w:div>
    <w:div w:id="653144667">
      <w:bodyDiv w:val="1"/>
      <w:marLeft w:val="0"/>
      <w:marRight w:val="0"/>
      <w:marTop w:val="0"/>
      <w:marBottom w:val="0"/>
      <w:divBdr>
        <w:top w:val="none" w:sz="0" w:space="0" w:color="auto"/>
        <w:left w:val="none" w:sz="0" w:space="0" w:color="auto"/>
        <w:bottom w:val="none" w:sz="0" w:space="0" w:color="auto"/>
        <w:right w:val="none" w:sz="0" w:space="0" w:color="auto"/>
      </w:divBdr>
    </w:div>
    <w:div w:id="842354722">
      <w:bodyDiv w:val="1"/>
      <w:marLeft w:val="0"/>
      <w:marRight w:val="0"/>
      <w:marTop w:val="0"/>
      <w:marBottom w:val="0"/>
      <w:divBdr>
        <w:top w:val="none" w:sz="0" w:space="0" w:color="auto"/>
        <w:left w:val="none" w:sz="0" w:space="0" w:color="auto"/>
        <w:bottom w:val="none" w:sz="0" w:space="0" w:color="auto"/>
        <w:right w:val="none" w:sz="0" w:space="0" w:color="auto"/>
      </w:divBdr>
    </w:div>
    <w:div w:id="1000698001">
      <w:bodyDiv w:val="1"/>
      <w:marLeft w:val="0"/>
      <w:marRight w:val="0"/>
      <w:marTop w:val="0"/>
      <w:marBottom w:val="0"/>
      <w:divBdr>
        <w:top w:val="none" w:sz="0" w:space="0" w:color="auto"/>
        <w:left w:val="none" w:sz="0" w:space="0" w:color="auto"/>
        <w:bottom w:val="none" w:sz="0" w:space="0" w:color="auto"/>
        <w:right w:val="none" w:sz="0" w:space="0" w:color="auto"/>
      </w:divBdr>
    </w:div>
    <w:div w:id="1174298763">
      <w:bodyDiv w:val="1"/>
      <w:marLeft w:val="0"/>
      <w:marRight w:val="0"/>
      <w:marTop w:val="0"/>
      <w:marBottom w:val="0"/>
      <w:divBdr>
        <w:top w:val="none" w:sz="0" w:space="0" w:color="auto"/>
        <w:left w:val="none" w:sz="0" w:space="0" w:color="auto"/>
        <w:bottom w:val="none" w:sz="0" w:space="0" w:color="auto"/>
        <w:right w:val="none" w:sz="0" w:space="0" w:color="auto"/>
      </w:divBdr>
    </w:div>
    <w:div w:id="1389962382">
      <w:bodyDiv w:val="1"/>
      <w:marLeft w:val="0"/>
      <w:marRight w:val="0"/>
      <w:marTop w:val="0"/>
      <w:marBottom w:val="0"/>
      <w:divBdr>
        <w:top w:val="none" w:sz="0" w:space="0" w:color="auto"/>
        <w:left w:val="none" w:sz="0" w:space="0" w:color="auto"/>
        <w:bottom w:val="none" w:sz="0" w:space="0" w:color="auto"/>
        <w:right w:val="none" w:sz="0" w:space="0" w:color="auto"/>
      </w:divBdr>
    </w:div>
    <w:div w:id="1460417798">
      <w:bodyDiv w:val="1"/>
      <w:marLeft w:val="0"/>
      <w:marRight w:val="0"/>
      <w:marTop w:val="0"/>
      <w:marBottom w:val="0"/>
      <w:divBdr>
        <w:top w:val="none" w:sz="0" w:space="0" w:color="auto"/>
        <w:left w:val="none" w:sz="0" w:space="0" w:color="auto"/>
        <w:bottom w:val="none" w:sz="0" w:space="0" w:color="auto"/>
        <w:right w:val="none" w:sz="0" w:space="0" w:color="auto"/>
      </w:divBdr>
    </w:div>
    <w:div w:id="1544514465">
      <w:bodyDiv w:val="1"/>
      <w:marLeft w:val="0"/>
      <w:marRight w:val="0"/>
      <w:marTop w:val="0"/>
      <w:marBottom w:val="0"/>
      <w:divBdr>
        <w:top w:val="none" w:sz="0" w:space="0" w:color="auto"/>
        <w:left w:val="none" w:sz="0" w:space="0" w:color="auto"/>
        <w:bottom w:val="none" w:sz="0" w:space="0" w:color="auto"/>
        <w:right w:val="none" w:sz="0" w:space="0" w:color="auto"/>
      </w:divBdr>
    </w:div>
    <w:div w:id="1614285859">
      <w:bodyDiv w:val="1"/>
      <w:marLeft w:val="0"/>
      <w:marRight w:val="0"/>
      <w:marTop w:val="0"/>
      <w:marBottom w:val="0"/>
      <w:divBdr>
        <w:top w:val="none" w:sz="0" w:space="0" w:color="auto"/>
        <w:left w:val="none" w:sz="0" w:space="0" w:color="auto"/>
        <w:bottom w:val="none" w:sz="0" w:space="0" w:color="auto"/>
        <w:right w:val="none" w:sz="0" w:space="0" w:color="auto"/>
      </w:divBdr>
    </w:div>
    <w:div w:id="2090804358">
      <w:bodyDiv w:val="1"/>
      <w:marLeft w:val="0"/>
      <w:marRight w:val="0"/>
      <w:marTop w:val="0"/>
      <w:marBottom w:val="0"/>
      <w:divBdr>
        <w:top w:val="none" w:sz="0" w:space="0" w:color="auto"/>
        <w:left w:val="none" w:sz="0" w:space="0" w:color="auto"/>
        <w:bottom w:val="none" w:sz="0" w:space="0" w:color="auto"/>
        <w:right w:val="none" w:sz="0" w:space="0" w:color="auto"/>
      </w:divBdr>
    </w:div>
    <w:div w:id="2118015612">
      <w:bodyDiv w:val="1"/>
      <w:marLeft w:val="0"/>
      <w:marRight w:val="0"/>
      <w:marTop w:val="0"/>
      <w:marBottom w:val="0"/>
      <w:divBdr>
        <w:top w:val="none" w:sz="0" w:space="0" w:color="auto"/>
        <w:left w:val="none" w:sz="0" w:space="0" w:color="auto"/>
        <w:bottom w:val="none" w:sz="0" w:space="0" w:color="auto"/>
        <w:right w:val="none" w:sz="0" w:space="0" w:color="auto"/>
      </w:divBdr>
    </w:div>
    <w:div w:id="213721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med.com/sites/default/files/content/Accreditation%20Fee%20Schedule%202024.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m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ciccarelli@mainemed.com.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nemedassc-my.sharepoint.com/personal/eciccarelli_mainemed_com/Documents/Documents/Accreditation%20Forms%20and%20Information/Accreditation%20Requir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727AFF1DF3E4EA8041DD4F068955E" ma:contentTypeVersion="13" ma:contentTypeDescription="Create a new document." ma:contentTypeScope="" ma:versionID="31391fe9d9b43809c39f65db5f90b111">
  <xsd:schema xmlns:xsd="http://www.w3.org/2001/XMLSchema" xmlns:xs="http://www.w3.org/2001/XMLSchema" xmlns:p="http://schemas.microsoft.com/office/2006/metadata/properties" xmlns:ns2="dbe4802c-fa7e-493c-9d23-852354079e6c" xmlns:ns3="83ebce4f-d2b3-49b4-b0dc-4f8cc5f24958" targetNamespace="http://schemas.microsoft.com/office/2006/metadata/properties" ma:root="true" ma:fieldsID="849ceb745fbbd6dda44472de4cb6039f" ns2:_="" ns3:_="">
    <xsd:import namespace="dbe4802c-fa7e-493c-9d23-852354079e6c"/>
    <xsd:import namespace="83ebce4f-d2b3-49b4-b0dc-4f8cc5f249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4802c-fa7e-493c-9d23-852354079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ebce4f-d2b3-49b4-b0dc-4f8cc5f249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3222-DE38-4D38-99D3-59F1AD301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2D197-E924-4A46-BE25-EFCCC3BA2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4802c-fa7e-493c-9d23-852354079e6c"/>
    <ds:schemaRef ds:uri="83ebce4f-d2b3-49b4-b0dc-4f8cc5f24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D68BF-7216-4612-A80E-C9A2C28F636C}">
  <ds:schemaRefs>
    <ds:schemaRef ds:uri="http://schemas.openxmlformats.org/officeDocument/2006/bibliography"/>
  </ds:schemaRefs>
</ds:datastoreItem>
</file>

<file path=customXml/itemProps4.xml><?xml version="1.0" encoding="utf-8"?>
<ds:datastoreItem xmlns:ds="http://schemas.openxmlformats.org/officeDocument/2006/customXml" ds:itemID="{EF8E91BC-EEBB-4468-9542-6174030AB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13</Pages>
  <Words>4355</Words>
  <Characters>26697</Characters>
  <Application>Microsoft Office Word</Application>
  <DocSecurity>0</DocSecurity>
  <Lines>452</Lines>
  <Paragraphs>188</Paragraphs>
  <ScaleCrop>false</ScaleCrop>
  <HeadingPairs>
    <vt:vector size="2" baseType="variant">
      <vt:variant>
        <vt:lpstr>Title</vt:lpstr>
      </vt:variant>
      <vt:variant>
        <vt:i4>1</vt:i4>
      </vt:variant>
    </vt:vector>
  </HeadingPairs>
  <TitlesOfParts>
    <vt:vector size="1" baseType="lpstr">
      <vt:lpstr>901_20210525_Outline for the Pre-Application for ACCME Accreditation - NOT FOR SUBMISSION.pdf</vt:lpstr>
    </vt:vector>
  </TitlesOfParts>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901_20210525_Outline for the Pre-Application for ACCME Accreditation - NOT FOR SUBMISSION.pdf</dc:title>
  <dc:creator>gbegin</dc:creator>
  <cp:lastModifiedBy>Elizabeth Ciccarelli</cp:lastModifiedBy>
  <cp:revision>103</cp:revision>
  <dcterms:created xsi:type="dcterms:W3CDTF">2022-06-21T16:45:00Z</dcterms:created>
  <dcterms:modified xsi:type="dcterms:W3CDTF">2024-04-25T15:51:00Z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PScript5.dll Version 5.2.2</vt:lpwstr>
  </property>
  <property fmtid="{D5CDD505-2E9C-101B-9397-08002B2CF9AE}" pid="4" name="LastSaved">
    <vt:filetime>2021-10-22T00:00:00Z</vt:filetime>
  </property>
  <property fmtid="{D5CDD505-2E9C-101B-9397-08002B2CF9AE}" pid="5" name="ContentTypeId">
    <vt:lpwstr>0x010100613727AFF1DF3E4EA8041DD4F068955E</vt:lpwstr>
  </property>
</Properties>
</file>